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E350F" w14:textId="2778545E" w:rsidR="007061F5" w:rsidRDefault="007061F5" w:rsidP="007061F5">
      <w:pPr>
        <w:pStyle w:val="Heading21"/>
        <w:keepNext/>
        <w:keepLines/>
        <w:shd w:val="clear" w:color="auto" w:fill="auto"/>
        <w:spacing w:after="174" w:line="360" w:lineRule="auto"/>
        <w:contextualSpacing/>
        <w:rPr>
          <w:b/>
          <w:sz w:val="24"/>
          <w:szCs w:val="24"/>
        </w:rPr>
      </w:pPr>
    </w:p>
    <w:p w14:paraId="2FC6447C" w14:textId="3FD0F4EB" w:rsidR="007061F5" w:rsidRDefault="006F72A0" w:rsidP="007061F5">
      <w:pPr>
        <w:pBdr>
          <w:top w:val="thickThinSmallGap" w:sz="18" w:space="1" w:color="auto"/>
          <w:left w:val="thickThinSmallGap" w:sz="18" w:space="4" w:color="auto"/>
          <w:bottom w:val="thinThickSmallGap" w:sz="18" w:space="0" w:color="auto"/>
          <w:right w:val="thinThickSmallGap" w:sz="18" w:space="4" w:color="auto"/>
        </w:pBdr>
        <w:spacing w:line="312" w:lineRule="auto"/>
        <w:rPr>
          <w:b/>
          <w:color w:val="FF0000"/>
        </w:rPr>
      </w:pPr>
      <w:r>
        <w:rPr>
          <w:b/>
          <w:noProof/>
          <w:sz w:val="28"/>
          <w:szCs w:val="28"/>
        </w:rPr>
        <w:drawing>
          <wp:anchor distT="0" distB="0" distL="114300" distR="114300" simplePos="0" relativeHeight="251687936" behindDoc="0" locked="0" layoutInCell="1" allowOverlap="1" wp14:anchorId="4A52D8D5" wp14:editId="47E7503D">
            <wp:simplePos x="0" y="0"/>
            <wp:positionH relativeFrom="column">
              <wp:posOffset>-55336</wp:posOffset>
            </wp:positionH>
            <wp:positionV relativeFrom="paragraph">
              <wp:posOffset>48895</wp:posOffset>
            </wp:positionV>
            <wp:extent cx="929640" cy="1234440"/>
            <wp:effectExtent l="0" t="0" r="3810" b="3810"/>
            <wp:wrapNone/>
            <wp:docPr id="1950463071" name="Picture 1" descr="Trường Đại Học Quảng Bình - Biểu tượng của trường ĐHQB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ường Đại Học Quảng Bình - Biểu tượng của trường ĐHQB ..."/>
                    <pic:cNvPicPr>
                      <a:picLocks noChangeAspect="1" noChangeArrowheads="1"/>
                    </pic:cNvPicPr>
                  </pic:nvPicPr>
                  <pic:blipFill>
                    <a:blip r:embed="rId8">
                      <a:extLst>
                        <a:ext uri="{28A0092B-C50C-407E-A947-70E740481C1C}">
                          <a14:useLocalDpi xmlns:a14="http://schemas.microsoft.com/office/drawing/2010/main" val="0"/>
                        </a:ext>
                      </a:extLst>
                    </a:blip>
                    <a:srcRect l="22523" r="22522"/>
                    <a:stretch>
                      <a:fillRect/>
                    </a:stretch>
                  </pic:blipFill>
                  <pic:spPr bwMode="auto">
                    <a:xfrm>
                      <a:off x="0" y="0"/>
                      <a:ext cx="929640" cy="12344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3E2030" w14:textId="5451746B" w:rsidR="007061F5" w:rsidRPr="000E3CAE" w:rsidRDefault="007061F5" w:rsidP="007061F5">
      <w:pPr>
        <w:pBdr>
          <w:top w:val="thickThinSmallGap" w:sz="18" w:space="1" w:color="auto"/>
          <w:left w:val="thickThinSmallGap" w:sz="18" w:space="4" w:color="auto"/>
          <w:bottom w:val="thinThickSmallGap" w:sz="18" w:space="0" w:color="auto"/>
          <w:right w:val="thinThickSmallGap" w:sz="18" w:space="4" w:color="auto"/>
        </w:pBdr>
        <w:spacing w:line="312" w:lineRule="auto"/>
        <w:jc w:val="center"/>
        <w:rPr>
          <w:b/>
          <w:sz w:val="28"/>
          <w:szCs w:val="28"/>
        </w:rPr>
      </w:pPr>
      <w:r w:rsidRPr="000E3CAE">
        <w:rPr>
          <w:b/>
          <w:sz w:val="28"/>
          <w:szCs w:val="28"/>
        </w:rPr>
        <w:t>UBND TỈNH QUẢNG BÌNH</w:t>
      </w:r>
    </w:p>
    <w:p w14:paraId="3E65B4CB" w14:textId="77777777" w:rsidR="007061F5" w:rsidRPr="000E3CAE" w:rsidRDefault="007061F5" w:rsidP="007061F5">
      <w:pPr>
        <w:pBdr>
          <w:top w:val="thickThinSmallGap" w:sz="18" w:space="1" w:color="auto"/>
          <w:left w:val="thickThinSmallGap" w:sz="18" w:space="4" w:color="auto"/>
          <w:bottom w:val="thinThickSmallGap" w:sz="18" w:space="0" w:color="auto"/>
          <w:right w:val="thinThickSmallGap" w:sz="18" w:space="4" w:color="auto"/>
        </w:pBdr>
        <w:spacing w:line="312" w:lineRule="auto"/>
        <w:jc w:val="center"/>
        <w:rPr>
          <w:b/>
          <w:sz w:val="28"/>
          <w:szCs w:val="28"/>
        </w:rPr>
      </w:pPr>
      <w:r w:rsidRPr="000E3CAE">
        <w:rPr>
          <w:b/>
          <w:noProof/>
          <w:sz w:val="28"/>
          <w:szCs w:val="28"/>
        </w:rPr>
        <w:t xml:space="preserve"> </w:t>
      </w:r>
      <w:r w:rsidRPr="000E3CAE">
        <w:rPr>
          <w:b/>
          <w:sz w:val="28"/>
          <w:szCs w:val="28"/>
        </w:rPr>
        <w:t xml:space="preserve"> TRƯỜNG ĐẠI HỌC QUẢNG BÌNH</w:t>
      </w:r>
    </w:p>
    <w:p w14:paraId="5ED5A40A" w14:textId="69DE0E12" w:rsidR="007061F5" w:rsidRPr="000E3CAE" w:rsidRDefault="007061F5" w:rsidP="007061F5">
      <w:pPr>
        <w:pBdr>
          <w:top w:val="thickThinSmallGap" w:sz="18" w:space="1" w:color="auto"/>
          <w:left w:val="thickThinSmallGap" w:sz="18" w:space="4" w:color="auto"/>
          <w:bottom w:val="thinThickSmallGap" w:sz="18" w:space="0" w:color="auto"/>
          <w:right w:val="thinThickSmallGap" w:sz="18" w:space="4" w:color="auto"/>
        </w:pBdr>
        <w:spacing w:line="312" w:lineRule="auto"/>
        <w:jc w:val="center"/>
        <w:rPr>
          <w:b/>
          <w:sz w:val="28"/>
          <w:szCs w:val="28"/>
        </w:rPr>
      </w:pPr>
    </w:p>
    <w:p w14:paraId="4502FABC" w14:textId="77777777" w:rsidR="007061F5" w:rsidRDefault="007061F5" w:rsidP="007061F5">
      <w:pPr>
        <w:pBdr>
          <w:top w:val="thickThinSmallGap" w:sz="18" w:space="1" w:color="auto"/>
          <w:left w:val="thickThinSmallGap" w:sz="18" w:space="4" w:color="auto"/>
          <w:bottom w:val="thinThickSmallGap" w:sz="18" w:space="0" w:color="auto"/>
          <w:right w:val="thinThickSmallGap" w:sz="18" w:space="4" w:color="auto"/>
        </w:pBdr>
        <w:spacing w:line="312" w:lineRule="auto"/>
        <w:jc w:val="center"/>
        <w:rPr>
          <w:b/>
          <w:sz w:val="28"/>
          <w:szCs w:val="28"/>
        </w:rPr>
      </w:pPr>
    </w:p>
    <w:p w14:paraId="07805DF8" w14:textId="77777777" w:rsidR="006F72A0" w:rsidRPr="000E3CAE" w:rsidRDefault="006F72A0" w:rsidP="007061F5">
      <w:pPr>
        <w:pBdr>
          <w:top w:val="thickThinSmallGap" w:sz="18" w:space="1" w:color="auto"/>
          <w:left w:val="thickThinSmallGap" w:sz="18" w:space="4" w:color="auto"/>
          <w:bottom w:val="thinThickSmallGap" w:sz="18" w:space="0" w:color="auto"/>
          <w:right w:val="thinThickSmallGap" w:sz="18" w:space="4" w:color="auto"/>
        </w:pBdr>
        <w:spacing w:line="312" w:lineRule="auto"/>
        <w:jc w:val="center"/>
        <w:rPr>
          <w:b/>
          <w:sz w:val="28"/>
          <w:szCs w:val="28"/>
        </w:rPr>
      </w:pPr>
    </w:p>
    <w:p w14:paraId="1E59D5BE" w14:textId="77777777" w:rsidR="007061F5" w:rsidRPr="000E3CAE" w:rsidRDefault="007061F5" w:rsidP="007061F5">
      <w:pPr>
        <w:pBdr>
          <w:top w:val="thickThinSmallGap" w:sz="18" w:space="1" w:color="auto"/>
          <w:left w:val="thickThinSmallGap" w:sz="18" w:space="4" w:color="auto"/>
          <w:bottom w:val="thinThickSmallGap" w:sz="18" w:space="0" w:color="auto"/>
          <w:right w:val="thinThickSmallGap" w:sz="18" w:space="4" w:color="auto"/>
        </w:pBdr>
        <w:spacing w:line="312" w:lineRule="auto"/>
        <w:jc w:val="center"/>
        <w:rPr>
          <w:b/>
          <w:sz w:val="28"/>
          <w:szCs w:val="28"/>
        </w:rPr>
      </w:pPr>
      <w:r w:rsidRPr="000E3CAE">
        <w:rPr>
          <w:b/>
          <w:sz w:val="28"/>
          <w:szCs w:val="28"/>
        </w:rPr>
        <w:t>ThS.  Nguyễn Thị Tuyến</w:t>
      </w:r>
    </w:p>
    <w:p w14:paraId="77698C86" w14:textId="77777777" w:rsidR="007061F5" w:rsidRDefault="007061F5" w:rsidP="007061F5">
      <w:pPr>
        <w:pBdr>
          <w:top w:val="thickThinSmallGap" w:sz="18" w:space="1" w:color="auto"/>
          <w:left w:val="thickThinSmallGap" w:sz="18" w:space="4" w:color="auto"/>
          <w:bottom w:val="thinThickSmallGap" w:sz="18" w:space="0" w:color="auto"/>
          <w:right w:val="thinThickSmallGap" w:sz="18" w:space="4" w:color="auto"/>
        </w:pBdr>
        <w:spacing w:line="312" w:lineRule="auto"/>
        <w:jc w:val="center"/>
        <w:rPr>
          <w:b/>
        </w:rPr>
      </w:pPr>
    </w:p>
    <w:p w14:paraId="6F1E1998" w14:textId="77777777" w:rsidR="006F72A0" w:rsidRPr="00AC20FF" w:rsidRDefault="006F72A0" w:rsidP="007061F5">
      <w:pPr>
        <w:pBdr>
          <w:top w:val="thickThinSmallGap" w:sz="18" w:space="1" w:color="auto"/>
          <w:left w:val="thickThinSmallGap" w:sz="18" w:space="4" w:color="auto"/>
          <w:bottom w:val="thinThickSmallGap" w:sz="18" w:space="0" w:color="auto"/>
          <w:right w:val="thinThickSmallGap" w:sz="18" w:space="4" w:color="auto"/>
        </w:pBdr>
        <w:spacing w:line="312" w:lineRule="auto"/>
        <w:jc w:val="center"/>
        <w:rPr>
          <w:b/>
        </w:rPr>
      </w:pPr>
    </w:p>
    <w:p w14:paraId="2740DADB" w14:textId="77777777" w:rsidR="007061F5" w:rsidRPr="00AC20FF" w:rsidRDefault="007061F5" w:rsidP="007061F5">
      <w:pPr>
        <w:pBdr>
          <w:top w:val="thickThinSmallGap" w:sz="18" w:space="1" w:color="auto"/>
          <w:left w:val="thickThinSmallGap" w:sz="18" w:space="4" w:color="auto"/>
          <w:bottom w:val="thinThickSmallGap" w:sz="18" w:space="0" w:color="auto"/>
          <w:right w:val="thinThickSmallGap" w:sz="18" w:space="4" w:color="auto"/>
        </w:pBdr>
        <w:spacing w:line="312" w:lineRule="auto"/>
        <w:jc w:val="center"/>
        <w:rPr>
          <w:b/>
        </w:rPr>
      </w:pPr>
    </w:p>
    <w:p w14:paraId="7E18C5DE" w14:textId="77777777" w:rsidR="007061F5" w:rsidRPr="00AC20FF" w:rsidRDefault="007061F5" w:rsidP="007061F5">
      <w:pPr>
        <w:pBdr>
          <w:top w:val="thickThinSmallGap" w:sz="18" w:space="1" w:color="auto"/>
          <w:left w:val="thickThinSmallGap" w:sz="18" w:space="4" w:color="auto"/>
          <w:bottom w:val="thinThickSmallGap" w:sz="18" w:space="0" w:color="auto"/>
          <w:right w:val="thinThickSmallGap" w:sz="18" w:space="4" w:color="auto"/>
        </w:pBdr>
        <w:spacing w:line="312" w:lineRule="auto"/>
        <w:jc w:val="center"/>
        <w:rPr>
          <w:b/>
          <w:sz w:val="36"/>
          <w:szCs w:val="36"/>
        </w:rPr>
      </w:pPr>
      <w:r w:rsidRPr="00AC20FF">
        <w:rPr>
          <w:b/>
          <w:sz w:val="36"/>
          <w:szCs w:val="36"/>
        </w:rPr>
        <w:t>Giáo trình</w:t>
      </w:r>
    </w:p>
    <w:p w14:paraId="176BCC56" w14:textId="77777777" w:rsidR="007061F5" w:rsidRPr="00FF0728" w:rsidRDefault="00FF0728" w:rsidP="007061F5">
      <w:pPr>
        <w:pBdr>
          <w:top w:val="thickThinSmallGap" w:sz="18" w:space="1" w:color="auto"/>
          <w:left w:val="thickThinSmallGap" w:sz="18" w:space="4" w:color="auto"/>
          <w:bottom w:val="thinThickSmallGap" w:sz="18" w:space="0" w:color="auto"/>
          <w:right w:val="thinThickSmallGap" w:sz="18" w:space="4" w:color="auto"/>
        </w:pBdr>
        <w:spacing w:line="312" w:lineRule="auto"/>
        <w:jc w:val="center"/>
        <w:rPr>
          <w:b/>
          <w:sz w:val="36"/>
          <w:szCs w:val="36"/>
          <w:lang w:val="vi-VN"/>
        </w:rPr>
      </w:pPr>
      <w:r>
        <w:rPr>
          <w:b/>
          <w:sz w:val="36"/>
          <w:szCs w:val="36"/>
          <w:lang w:val="vi-VN"/>
        </w:rPr>
        <w:t>GIÁO DỤC THỂ CHẤT 4 (CẦU LÔNG)</w:t>
      </w:r>
    </w:p>
    <w:p w14:paraId="1D8ACE4B" w14:textId="77777777" w:rsidR="007061F5" w:rsidRDefault="007061F5" w:rsidP="007061F5">
      <w:pPr>
        <w:pBdr>
          <w:top w:val="thickThinSmallGap" w:sz="18" w:space="1" w:color="auto"/>
          <w:left w:val="thickThinSmallGap" w:sz="18" w:space="4" w:color="auto"/>
          <w:bottom w:val="thinThickSmallGap" w:sz="18" w:space="0" w:color="auto"/>
          <w:right w:val="thinThickSmallGap" w:sz="18" w:space="4" w:color="auto"/>
        </w:pBdr>
        <w:spacing w:line="312" w:lineRule="auto"/>
        <w:jc w:val="center"/>
        <w:rPr>
          <w:b/>
          <w:sz w:val="36"/>
          <w:szCs w:val="36"/>
        </w:rPr>
      </w:pPr>
      <w:r>
        <w:rPr>
          <w:b/>
          <w:sz w:val="36"/>
          <w:szCs w:val="36"/>
        </w:rPr>
        <w:t>(Lưu hành nội bộ)</w:t>
      </w:r>
    </w:p>
    <w:p w14:paraId="66588B04" w14:textId="77777777" w:rsidR="006F72A0" w:rsidRPr="00AC20FF" w:rsidRDefault="006F72A0" w:rsidP="007061F5">
      <w:pPr>
        <w:pBdr>
          <w:top w:val="thickThinSmallGap" w:sz="18" w:space="1" w:color="auto"/>
          <w:left w:val="thickThinSmallGap" w:sz="18" w:space="4" w:color="auto"/>
          <w:bottom w:val="thinThickSmallGap" w:sz="18" w:space="0" w:color="auto"/>
          <w:right w:val="thinThickSmallGap" w:sz="18" w:space="4" w:color="auto"/>
        </w:pBdr>
        <w:spacing w:line="312" w:lineRule="auto"/>
        <w:jc w:val="center"/>
        <w:rPr>
          <w:b/>
          <w:sz w:val="36"/>
          <w:szCs w:val="36"/>
        </w:rPr>
      </w:pPr>
    </w:p>
    <w:p w14:paraId="7118DEEC" w14:textId="53EC1FE3" w:rsidR="007061F5" w:rsidRDefault="006F72A0" w:rsidP="007061F5">
      <w:pPr>
        <w:pBdr>
          <w:top w:val="thickThinSmallGap" w:sz="18" w:space="1" w:color="auto"/>
          <w:left w:val="thickThinSmallGap" w:sz="18" w:space="4" w:color="auto"/>
          <w:bottom w:val="thinThickSmallGap" w:sz="18" w:space="0" w:color="auto"/>
          <w:right w:val="thinThickSmallGap" w:sz="18" w:space="4" w:color="auto"/>
        </w:pBdr>
        <w:spacing w:line="312" w:lineRule="auto"/>
        <w:jc w:val="center"/>
        <w:rPr>
          <w:b/>
        </w:rPr>
      </w:pPr>
      <w:r>
        <w:rPr>
          <w:b/>
          <w:noProof/>
          <w:sz w:val="28"/>
          <w:szCs w:val="28"/>
        </w:rPr>
        <w:drawing>
          <wp:anchor distT="0" distB="0" distL="114300" distR="114300" simplePos="0" relativeHeight="251688960" behindDoc="1" locked="0" layoutInCell="1" allowOverlap="1" wp14:anchorId="25D5605E" wp14:editId="338934EF">
            <wp:simplePos x="0" y="0"/>
            <wp:positionH relativeFrom="margin">
              <wp:align>center</wp:align>
            </wp:positionH>
            <wp:positionV relativeFrom="paragraph">
              <wp:posOffset>175713</wp:posOffset>
            </wp:positionV>
            <wp:extent cx="1861820" cy="1861820"/>
            <wp:effectExtent l="0" t="0" r="5080" b="5080"/>
            <wp:wrapNone/>
            <wp:docPr id="13735792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1820" cy="1861820"/>
                    </a:xfrm>
                    <a:prstGeom prst="rect">
                      <a:avLst/>
                    </a:prstGeom>
                    <a:noFill/>
                    <a:ln>
                      <a:noFill/>
                    </a:ln>
                  </pic:spPr>
                </pic:pic>
              </a:graphicData>
            </a:graphic>
            <wp14:sizeRelH relativeFrom="page">
              <wp14:pctWidth>0</wp14:pctWidth>
            </wp14:sizeRelH>
            <wp14:sizeRelV relativeFrom="page">
              <wp14:pctHeight>0</wp14:pctHeight>
            </wp14:sizeRelV>
          </wp:anchor>
        </w:drawing>
      </w:r>
      <w:r w:rsidR="007061F5">
        <w:rPr>
          <w:b/>
        </w:rPr>
        <w:t xml:space="preserve"> </w:t>
      </w:r>
    </w:p>
    <w:p w14:paraId="622CEF1B" w14:textId="77777777" w:rsidR="007061F5" w:rsidRDefault="007061F5" w:rsidP="00A01AC0">
      <w:pPr>
        <w:pBdr>
          <w:top w:val="thickThinSmallGap" w:sz="18" w:space="1" w:color="auto"/>
          <w:left w:val="thickThinSmallGap" w:sz="18" w:space="4" w:color="auto"/>
          <w:bottom w:val="thinThickSmallGap" w:sz="18" w:space="0" w:color="auto"/>
          <w:right w:val="thinThickSmallGap" w:sz="18" w:space="4" w:color="auto"/>
        </w:pBdr>
        <w:spacing w:line="312" w:lineRule="auto"/>
        <w:rPr>
          <w:b/>
        </w:rPr>
      </w:pPr>
    </w:p>
    <w:p w14:paraId="70DDC3E2" w14:textId="5A453B9A" w:rsidR="007061F5" w:rsidRDefault="007061F5" w:rsidP="007061F5">
      <w:pPr>
        <w:pBdr>
          <w:top w:val="thickThinSmallGap" w:sz="18" w:space="1" w:color="auto"/>
          <w:left w:val="thickThinSmallGap" w:sz="18" w:space="4" w:color="auto"/>
          <w:bottom w:val="thinThickSmallGap" w:sz="18" w:space="0" w:color="auto"/>
          <w:right w:val="thinThickSmallGap" w:sz="18" w:space="4" w:color="auto"/>
        </w:pBdr>
        <w:spacing w:line="312" w:lineRule="auto"/>
        <w:jc w:val="center"/>
        <w:rPr>
          <w:b/>
        </w:rPr>
      </w:pPr>
    </w:p>
    <w:p w14:paraId="06B0B695" w14:textId="77777777" w:rsidR="007061F5" w:rsidRDefault="007061F5" w:rsidP="007061F5">
      <w:pPr>
        <w:pBdr>
          <w:top w:val="thickThinSmallGap" w:sz="18" w:space="1" w:color="auto"/>
          <w:left w:val="thickThinSmallGap" w:sz="18" w:space="4" w:color="auto"/>
          <w:bottom w:val="thinThickSmallGap" w:sz="18" w:space="0" w:color="auto"/>
          <w:right w:val="thinThickSmallGap" w:sz="18" w:space="4" w:color="auto"/>
        </w:pBdr>
        <w:spacing w:line="312" w:lineRule="auto"/>
        <w:jc w:val="center"/>
        <w:rPr>
          <w:b/>
        </w:rPr>
      </w:pPr>
    </w:p>
    <w:p w14:paraId="445920CF" w14:textId="48A24E47" w:rsidR="00A01AC0" w:rsidRDefault="00A01AC0" w:rsidP="007061F5">
      <w:pPr>
        <w:pBdr>
          <w:top w:val="thickThinSmallGap" w:sz="18" w:space="1" w:color="auto"/>
          <w:left w:val="thickThinSmallGap" w:sz="18" w:space="4" w:color="auto"/>
          <w:bottom w:val="thinThickSmallGap" w:sz="18" w:space="0" w:color="auto"/>
          <w:right w:val="thinThickSmallGap" w:sz="18" w:space="4" w:color="auto"/>
        </w:pBdr>
        <w:spacing w:line="312" w:lineRule="auto"/>
        <w:jc w:val="center"/>
        <w:rPr>
          <w:b/>
        </w:rPr>
      </w:pPr>
    </w:p>
    <w:p w14:paraId="2A4C8542" w14:textId="77777777" w:rsidR="00A01AC0" w:rsidRDefault="00A01AC0" w:rsidP="007061F5">
      <w:pPr>
        <w:pBdr>
          <w:top w:val="thickThinSmallGap" w:sz="18" w:space="1" w:color="auto"/>
          <w:left w:val="thickThinSmallGap" w:sz="18" w:space="4" w:color="auto"/>
          <w:bottom w:val="thinThickSmallGap" w:sz="18" w:space="0" w:color="auto"/>
          <w:right w:val="thinThickSmallGap" w:sz="18" w:space="4" w:color="auto"/>
        </w:pBdr>
        <w:spacing w:line="312" w:lineRule="auto"/>
        <w:jc w:val="center"/>
        <w:rPr>
          <w:b/>
        </w:rPr>
      </w:pPr>
    </w:p>
    <w:p w14:paraId="54A10992" w14:textId="77777777" w:rsidR="00A01AC0" w:rsidRDefault="00A01AC0" w:rsidP="007061F5">
      <w:pPr>
        <w:pBdr>
          <w:top w:val="thickThinSmallGap" w:sz="18" w:space="1" w:color="auto"/>
          <w:left w:val="thickThinSmallGap" w:sz="18" w:space="4" w:color="auto"/>
          <w:bottom w:val="thinThickSmallGap" w:sz="18" w:space="0" w:color="auto"/>
          <w:right w:val="thinThickSmallGap" w:sz="18" w:space="4" w:color="auto"/>
        </w:pBdr>
        <w:spacing w:line="312" w:lineRule="auto"/>
        <w:jc w:val="center"/>
        <w:rPr>
          <w:b/>
        </w:rPr>
      </w:pPr>
    </w:p>
    <w:p w14:paraId="40F902A7" w14:textId="77777777" w:rsidR="00A01AC0" w:rsidRDefault="00A01AC0" w:rsidP="007061F5">
      <w:pPr>
        <w:pBdr>
          <w:top w:val="thickThinSmallGap" w:sz="18" w:space="1" w:color="auto"/>
          <w:left w:val="thickThinSmallGap" w:sz="18" w:space="4" w:color="auto"/>
          <w:bottom w:val="thinThickSmallGap" w:sz="18" w:space="0" w:color="auto"/>
          <w:right w:val="thinThickSmallGap" w:sz="18" w:space="4" w:color="auto"/>
        </w:pBdr>
        <w:spacing w:line="312" w:lineRule="auto"/>
        <w:jc w:val="center"/>
        <w:rPr>
          <w:b/>
        </w:rPr>
      </w:pPr>
    </w:p>
    <w:p w14:paraId="2BE787A0" w14:textId="77777777" w:rsidR="007061F5" w:rsidRDefault="007061F5" w:rsidP="007061F5">
      <w:pPr>
        <w:pBdr>
          <w:top w:val="thickThinSmallGap" w:sz="18" w:space="1" w:color="auto"/>
          <w:left w:val="thickThinSmallGap" w:sz="18" w:space="4" w:color="auto"/>
          <w:bottom w:val="thinThickSmallGap" w:sz="18" w:space="0" w:color="auto"/>
          <w:right w:val="thinThickSmallGap" w:sz="18" w:space="4" w:color="auto"/>
        </w:pBdr>
        <w:spacing w:line="312" w:lineRule="auto"/>
        <w:jc w:val="center"/>
        <w:rPr>
          <w:b/>
          <w:sz w:val="28"/>
          <w:szCs w:val="28"/>
        </w:rPr>
      </w:pPr>
      <w:r w:rsidRPr="00AC20FF">
        <w:rPr>
          <w:b/>
          <w:sz w:val="28"/>
          <w:szCs w:val="28"/>
        </w:rPr>
        <w:t xml:space="preserve">Quảng Bình, </w:t>
      </w:r>
      <w:r>
        <w:rPr>
          <w:b/>
          <w:sz w:val="28"/>
          <w:szCs w:val="28"/>
        </w:rPr>
        <w:t>n</w:t>
      </w:r>
      <w:r w:rsidRPr="00AC20FF">
        <w:rPr>
          <w:b/>
          <w:sz w:val="28"/>
          <w:szCs w:val="28"/>
        </w:rPr>
        <w:t>ăm 2023</w:t>
      </w:r>
    </w:p>
    <w:p w14:paraId="6C4ADF7C" w14:textId="77777777" w:rsidR="00A01AC0" w:rsidRDefault="00A01AC0" w:rsidP="007061F5">
      <w:pPr>
        <w:pBdr>
          <w:top w:val="thickThinSmallGap" w:sz="18" w:space="1" w:color="auto"/>
          <w:left w:val="thickThinSmallGap" w:sz="18" w:space="4" w:color="auto"/>
          <w:bottom w:val="thinThickSmallGap" w:sz="18" w:space="0" w:color="auto"/>
          <w:right w:val="thinThickSmallGap" w:sz="18" w:space="4" w:color="auto"/>
        </w:pBdr>
        <w:spacing w:line="312" w:lineRule="auto"/>
        <w:jc w:val="center"/>
        <w:rPr>
          <w:b/>
          <w:sz w:val="28"/>
          <w:szCs w:val="28"/>
        </w:rPr>
      </w:pPr>
    </w:p>
    <w:sdt>
      <w:sdtPr>
        <w:id w:val="1191949917"/>
        <w:docPartObj>
          <w:docPartGallery w:val="Table of Contents"/>
          <w:docPartUnique/>
        </w:docPartObj>
      </w:sdtPr>
      <w:sdtEndPr>
        <w:rPr>
          <w:b/>
          <w:bCs/>
          <w:noProof/>
        </w:rPr>
      </w:sdtEndPr>
      <w:sdtContent>
        <w:p w14:paraId="0F6C9A80" w14:textId="3396A804" w:rsidR="00011078" w:rsidRPr="006F72A0" w:rsidRDefault="006F72A0" w:rsidP="006F72A0">
          <w:pPr>
            <w:spacing w:before="0" w:after="0" w:line="312" w:lineRule="auto"/>
            <w:ind w:firstLine="0"/>
            <w:jc w:val="center"/>
            <w:rPr>
              <w:b/>
              <w:bCs/>
            </w:rPr>
          </w:pPr>
          <w:r w:rsidRPr="006F72A0">
            <w:rPr>
              <w:b/>
              <w:bCs/>
            </w:rPr>
            <w:t>MỤC LỤC</w:t>
          </w:r>
        </w:p>
        <w:p w14:paraId="5685C040" w14:textId="47369028" w:rsidR="00D76DB4" w:rsidRDefault="00011078">
          <w:pPr>
            <w:pStyle w:val="TOC1"/>
            <w:rPr>
              <w:rFonts w:asciiTheme="minorHAnsi" w:eastAsiaTheme="minorEastAsia" w:hAnsiTheme="minorHAnsi" w:cstheme="minorBidi"/>
              <w:noProof/>
              <w:kern w:val="2"/>
              <w:sz w:val="22"/>
              <w:szCs w:val="22"/>
              <w:lang w:val="vi-VN" w:eastAsia="vi-VN"/>
              <w14:ligatures w14:val="standardContextual"/>
            </w:rPr>
          </w:pPr>
          <w:r>
            <w:fldChar w:fldCharType="begin"/>
          </w:r>
          <w:r>
            <w:instrText xml:space="preserve"> TOC \o "1-3" \h \z \u </w:instrText>
          </w:r>
          <w:r>
            <w:fldChar w:fldCharType="separate"/>
          </w:r>
          <w:hyperlink w:anchor="_Toc147755416" w:history="1">
            <w:r w:rsidR="00D76DB4" w:rsidRPr="00EB34CB">
              <w:rPr>
                <w:rStyle w:val="Hyperlink"/>
                <w:noProof/>
              </w:rPr>
              <w:t>LỜI NÓI ĐẦU</w:t>
            </w:r>
            <w:r w:rsidR="00D76DB4">
              <w:rPr>
                <w:noProof/>
                <w:webHidden/>
              </w:rPr>
              <w:tab/>
            </w:r>
            <w:r w:rsidR="00D76DB4">
              <w:rPr>
                <w:noProof/>
                <w:webHidden/>
              </w:rPr>
              <w:fldChar w:fldCharType="begin"/>
            </w:r>
            <w:r w:rsidR="00D76DB4">
              <w:rPr>
                <w:noProof/>
                <w:webHidden/>
              </w:rPr>
              <w:instrText xml:space="preserve"> PAGEREF _Toc147755416 \h </w:instrText>
            </w:r>
            <w:r w:rsidR="00D76DB4">
              <w:rPr>
                <w:noProof/>
                <w:webHidden/>
              </w:rPr>
            </w:r>
            <w:r w:rsidR="00D76DB4">
              <w:rPr>
                <w:noProof/>
                <w:webHidden/>
              </w:rPr>
              <w:fldChar w:fldCharType="separate"/>
            </w:r>
            <w:r w:rsidR="00D76DB4">
              <w:rPr>
                <w:noProof/>
                <w:webHidden/>
              </w:rPr>
              <w:t>4</w:t>
            </w:r>
            <w:r w:rsidR="00D76DB4">
              <w:rPr>
                <w:noProof/>
                <w:webHidden/>
              </w:rPr>
              <w:fldChar w:fldCharType="end"/>
            </w:r>
          </w:hyperlink>
        </w:p>
        <w:p w14:paraId="642D36DB" w14:textId="1332A26D" w:rsidR="00D76DB4" w:rsidRDefault="00000000">
          <w:pPr>
            <w:pStyle w:val="TOC1"/>
            <w:rPr>
              <w:rFonts w:asciiTheme="minorHAnsi" w:eastAsiaTheme="minorEastAsia" w:hAnsiTheme="minorHAnsi" w:cstheme="minorBidi"/>
              <w:noProof/>
              <w:kern w:val="2"/>
              <w:sz w:val="22"/>
              <w:szCs w:val="22"/>
              <w:lang w:val="vi-VN" w:eastAsia="vi-VN"/>
              <w14:ligatures w14:val="standardContextual"/>
            </w:rPr>
          </w:pPr>
          <w:hyperlink w:anchor="_Toc147755417" w:history="1">
            <w:r w:rsidR="00D76DB4" w:rsidRPr="00EB34CB">
              <w:rPr>
                <w:rStyle w:val="Hyperlink"/>
                <w:noProof/>
              </w:rPr>
              <w:t>CHƯƠNG</w:t>
            </w:r>
            <w:r w:rsidR="00D76DB4" w:rsidRPr="00EB34CB">
              <w:rPr>
                <w:rStyle w:val="Hyperlink"/>
                <w:noProof/>
                <w:lang w:val="vi-VN"/>
              </w:rPr>
              <w:t xml:space="preserve"> 1</w:t>
            </w:r>
            <w:r w:rsidR="00D76DB4" w:rsidRPr="00EB34CB">
              <w:rPr>
                <w:rStyle w:val="Hyperlink"/>
                <w:noProof/>
              </w:rPr>
              <w:t xml:space="preserve">. </w:t>
            </w:r>
            <w:r w:rsidR="00D76DB4" w:rsidRPr="00EB34CB">
              <w:rPr>
                <w:rStyle w:val="Hyperlink"/>
                <w:noProof/>
                <w:lang w:val="vi-VN"/>
              </w:rPr>
              <w:t>LÝ THUYẾT</w:t>
            </w:r>
            <w:r w:rsidR="00D76DB4">
              <w:rPr>
                <w:noProof/>
                <w:webHidden/>
              </w:rPr>
              <w:tab/>
            </w:r>
            <w:r w:rsidR="00D76DB4">
              <w:rPr>
                <w:noProof/>
                <w:webHidden/>
              </w:rPr>
              <w:fldChar w:fldCharType="begin"/>
            </w:r>
            <w:r w:rsidR="00D76DB4">
              <w:rPr>
                <w:noProof/>
                <w:webHidden/>
              </w:rPr>
              <w:instrText xml:space="preserve"> PAGEREF _Toc147755417 \h </w:instrText>
            </w:r>
            <w:r w:rsidR="00D76DB4">
              <w:rPr>
                <w:noProof/>
                <w:webHidden/>
              </w:rPr>
            </w:r>
            <w:r w:rsidR="00D76DB4">
              <w:rPr>
                <w:noProof/>
                <w:webHidden/>
              </w:rPr>
              <w:fldChar w:fldCharType="separate"/>
            </w:r>
            <w:r w:rsidR="00D76DB4">
              <w:rPr>
                <w:noProof/>
                <w:webHidden/>
              </w:rPr>
              <w:t>5</w:t>
            </w:r>
            <w:r w:rsidR="00D76DB4">
              <w:rPr>
                <w:noProof/>
                <w:webHidden/>
              </w:rPr>
              <w:fldChar w:fldCharType="end"/>
            </w:r>
          </w:hyperlink>
        </w:p>
        <w:p w14:paraId="359E6712" w14:textId="37833884" w:rsidR="00D76DB4" w:rsidRDefault="00000000">
          <w:pPr>
            <w:pStyle w:val="TOC2"/>
            <w:tabs>
              <w:tab w:val="right" w:leader="dot" w:pos="9062"/>
            </w:tabs>
            <w:rPr>
              <w:rFonts w:asciiTheme="minorHAnsi" w:eastAsiaTheme="minorEastAsia" w:hAnsiTheme="minorHAnsi" w:cstheme="minorBidi"/>
              <w:noProof/>
              <w:kern w:val="2"/>
              <w:sz w:val="22"/>
              <w:szCs w:val="22"/>
              <w:lang w:val="vi-VN" w:eastAsia="vi-VN"/>
              <w14:ligatures w14:val="standardContextual"/>
            </w:rPr>
          </w:pPr>
          <w:hyperlink w:anchor="_Toc147755418" w:history="1">
            <w:r w:rsidR="00D76DB4" w:rsidRPr="00EB34CB">
              <w:rPr>
                <w:rStyle w:val="Hyperlink"/>
                <w:noProof/>
                <w:lang w:val="vi-VN"/>
              </w:rPr>
              <w:t>1.</w:t>
            </w:r>
            <w:r w:rsidR="00D76DB4" w:rsidRPr="00EB34CB">
              <w:rPr>
                <w:rStyle w:val="Hyperlink"/>
                <w:noProof/>
              </w:rPr>
              <w:t>1. Vị trí của cầu lông trong đời sống xã hội</w:t>
            </w:r>
            <w:r w:rsidR="00D76DB4">
              <w:rPr>
                <w:noProof/>
                <w:webHidden/>
              </w:rPr>
              <w:tab/>
            </w:r>
            <w:r w:rsidR="00D76DB4">
              <w:rPr>
                <w:noProof/>
                <w:webHidden/>
              </w:rPr>
              <w:fldChar w:fldCharType="begin"/>
            </w:r>
            <w:r w:rsidR="00D76DB4">
              <w:rPr>
                <w:noProof/>
                <w:webHidden/>
              </w:rPr>
              <w:instrText xml:space="preserve"> PAGEREF _Toc147755418 \h </w:instrText>
            </w:r>
            <w:r w:rsidR="00D76DB4">
              <w:rPr>
                <w:noProof/>
                <w:webHidden/>
              </w:rPr>
            </w:r>
            <w:r w:rsidR="00D76DB4">
              <w:rPr>
                <w:noProof/>
                <w:webHidden/>
              </w:rPr>
              <w:fldChar w:fldCharType="separate"/>
            </w:r>
            <w:r w:rsidR="00D76DB4">
              <w:rPr>
                <w:noProof/>
                <w:webHidden/>
              </w:rPr>
              <w:t>5</w:t>
            </w:r>
            <w:r w:rsidR="00D76DB4">
              <w:rPr>
                <w:noProof/>
                <w:webHidden/>
              </w:rPr>
              <w:fldChar w:fldCharType="end"/>
            </w:r>
          </w:hyperlink>
        </w:p>
        <w:p w14:paraId="18E4EC84" w14:textId="24806CD0" w:rsidR="00D76DB4" w:rsidRDefault="00000000">
          <w:pPr>
            <w:pStyle w:val="TOC2"/>
            <w:tabs>
              <w:tab w:val="right" w:leader="dot" w:pos="9062"/>
            </w:tabs>
            <w:rPr>
              <w:rFonts w:asciiTheme="minorHAnsi" w:eastAsiaTheme="minorEastAsia" w:hAnsiTheme="minorHAnsi" w:cstheme="minorBidi"/>
              <w:noProof/>
              <w:kern w:val="2"/>
              <w:sz w:val="22"/>
              <w:szCs w:val="22"/>
              <w:lang w:val="vi-VN" w:eastAsia="vi-VN"/>
              <w14:ligatures w14:val="standardContextual"/>
            </w:rPr>
          </w:pPr>
          <w:hyperlink w:anchor="_Toc147755419" w:history="1">
            <w:r w:rsidR="00D76DB4" w:rsidRPr="00EB34CB">
              <w:rPr>
                <w:rStyle w:val="Hyperlink"/>
                <w:noProof/>
                <w:lang w:val="vi-VN"/>
              </w:rPr>
              <w:t>1.</w:t>
            </w:r>
            <w:r w:rsidR="00D76DB4" w:rsidRPr="00EB34CB">
              <w:rPr>
                <w:rStyle w:val="Hyperlink"/>
                <w:noProof/>
              </w:rPr>
              <w:t>2.</w:t>
            </w:r>
            <w:r w:rsidR="00D76DB4" w:rsidRPr="00EB34CB">
              <w:rPr>
                <w:rStyle w:val="Hyperlink"/>
                <w:i/>
                <w:noProof/>
              </w:rPr>
              <w:t xml:space="preserve"> </w:t>
            </w:r>
            <w:r w:rsidR="00D76DB4" w:rsidRPr="00EB34CB">
              <w:rPr>
                <w:rStyle w:val="Hyperlink"/>
                <w:noProof/>
              </w:rPr>
              <w:t>Tính chất, tác dụng của cầu lông</w:t>
            </w:r>
            <w:r w:rsidR="00D76DB4">
              <w:rPr>
                <w:noProof/>
                <w:webHidden/>
              </w:rPr>
              <w:tab/>
            </w:r>
            <w:r w:rsidR="00D76DB4">
              <w:rPr>
                <w:noProof/>
                <w:webHidden/>
              </w:rPr>
              <w:fldChar w:fldCharType="begin"/>
            </w:r>
            <w:r w:rsidR="00D76DB4">
              <w:rPr>
                <w:noProof/>
                <w:webHidden/>
              </w:rPr>
              <w:instrText xml:space="preserve"> PAGEREF _Toc147755419 \h </w:instrText>
            </w:r>
            <w:r w:rsidR="00D76DB4">
              <w:rPr>
                <w:noProof/>
                <w:webHidden/>
              </w:rPr>
            </w:r>
            <w:r w:rsidR="00D76DB4">
              <w:rPr>
                <w:noProof/>
                <w:webHidden/>
              </w:rPr>
              <w:fldChar w:fldCharType="separate"/>
            </w:r>
            <w:r w:rsidR="00D76DB4">
              <w:rPr>
                <w:noProof/>
                <w:webHidden/>
              </w:rPr>
              <w:t>5</w:t>
            </w:r>
            <w:r w:rsidR="00D76DB4">
              <w:rPr>
                <w:noProof/>
                <w:webHidden/>
              </w:rPr>
              <w:fldChar w:fldCharType="end"/>
            </w:r>
          </w:hyperlink>
        </w:p>
        <w:p w14:paraId="215248AA" w14:textId="5ECF6F94" w:rsidR="00D76DB4" w:rsidRDefault="00000000">
          <w:pPr>
            <w:pStyle w:val="TOC2"/>
            <w:tabs>
              <w:tab w:val="right" w:leader="dot" w:pos="9062"/>
            </w:tabs>
            <w:rPr>
              <w:rFonts w:asciiTheme="minorHAnsi" w:eastAsiaTheme="minorEastAsia" w:hAnsiTheme="minorHAnsi" w:cstheme="minorBidi"/>
              <w:noProof/>
              <w:kern w:val="2"/>
              <w:sz w:val="22"/>
              <w:szCs w:val="22"/>
              <w:lang w:val="vi-VN" w:eastAsia="vi-VN"/>
              <w14:ligatures w14:val="standardContextual"/>
            </w:rPr>
          </w:pPr>
          <w:hyperlink w:anchor="_Toc147755420" w:history="1">
            <w:r w:rsidR="00D76DB4" w:rsidRPr="00EB34CB">
              <w:rPr>
                <w:rStyle w:val="Hyperlink"/>
                <w:noProof/>
                <w:lang w:val="vi-VN"/>
              </w:rPr>
              <w:t>1.</w:t>
            </w:r>
            <w:r w:rsidR="00D76DB4" w:rsidRPr="00EB34CB">
              <w:rPr>
                <w:rStyle w:val="Hyperlink"/>
                <w:noProof/>
              </w:rPr>
              <w:t>3. Các chiến thuật trong thi đấu cầu lông</w:t>
            </w:r>
            <w:r w:rsidR="00D76DB4">
              <w:rPr>
                <w:noProof/>
                <w:webHidden/>
              </w:rPr>
              <w:tab/>
            </w:r>
            <w:r w:rsidR="00D76DB4">
              <w:rPr>
                <w:noProof/>
                <w:webHidden/>
              </w:rPr>
              <w:fldChar w:fldCharType="begin"/>
            </w:r>
            <w:r w:rsidR="00D76DB4">
              <w:rPr>
                <w:noProof/>
                <w:webHidden/>
              </w:rPr>
              <w:instrText xml:space="preserve"> PAGEREF _Toc147755420 \h </w:instrText>
            </w:r>
            <w:r w:rsidR="00D76DB4">
              <w:rPr>
                <w:noProof/>
                <w:webHidden/>
              </w:rPr>
            </w:r>
            <w:r w:rsidR="00D76DB4">
              <w:rPr>
                <w:noProof/>
                <w:webHidden/>
              </w:rPr>
              <w:fldChar w:fldCharType="separate"/>
            </w:r>
            <w:r w:rsidR="00D76DB4">
              <w:rPr>
                <w:noProof/>
                <w:webHidden/>
              </w:rPr>
              <w:t>5</w:t>
            </w:r>
            <w:r w:rsidR="00D76DB4">
              <w:rPr>
                <w:noProof/>
                <w:webHidden/>
              </w:rPr>
              <w:fldChar w:fldCharType="end"/>
            </w:r>
          </w:hyperlink>
        </w:p>
        <w:p w14:paraId="6CBA6AE3" w14:textId="02342EA3" w:rsidR="00D76DB4" w:rsidRDefault="00000000">
          <w:pPr>
            <w:pStyle w:val="TOC3"/>
            <w:tabs>
              <w:tab w:val="right" w:leader="dot" w:pos="9062"/>
            </w:tabs>
            <w:rPr>
              <w:rFonts w:asciiTheme="minorHAnsi" w:eastAsiaTheme="minorEastAsia" w:hAnsiTheme="minorHAnsi" w:cstheme="minorBidi"/>
              <w:noProof/>
              <w:kern w:val="2"/>
              <w:sz w:val="22"/>
              <w:szCs w:val="22"/>
              <w:lang w:val="vi-VN" w:eastAsia="vi-VN"/>
              <w14:ligatures w14:val="standardContextual"/>
            </w:rPr>
          </w:pPr>
          <w:hyperlink w:anchor="_Toc147755421" w:history="1">
            <w:r w:rsidR="00D76DB4" w:rsidRPr="00EB34CB">
              <w:rPr>
                <w:rStyle w:val="Hyperlink"/>
                <w:noProof/>
                <w:lang w:val="vi-VN"/>
              </w:rPr>
              <w:t>1.</w:t>
            </w:r>
            <w:r w:rsidR="00D76DB4" w:rsidRPr="00EB34CB">
              <w:rPr>
                <w:rStyle w:val="Hyperlink"/>
                <w:noProof/>
              </w:rPr>
              <w:t xml:space="preserve">3.1. </w:t>
            </w:r>
            <w:r w:rsidR="00D76DB4" w:rsidRPr="00EB34CB">
              <w:rPr>
                <w:rStyle w:val="Hyperlink"/>
                <w:noProof/>
                <w:lang w:val="vi-VN"/>
              </w:rPr>
              <w:t>Khái niệm, ý</w:t>
            </w:r>
            <w:r w:rsidR="00D76DB4" w:rsidRPr="00EB34CB">
              <w:rPr>
                <w:rStyle w:val="Hyperlink"/>
                <w:noProof/>
              </w:rPr>
              <w:t xml:space="preserve"> nghĩa</w:t>
            </w:r>
            <w:r w:rsidR="00D76DB4" w:rsidRPr="00EB34CB">
              <w:rPr>
                <w:rStyle w:val="Hyperlink"/>
                <w:noProof/>
                <w:lang w:val="vi-VN"/>
              </w:rPr>
              <w:t xml:space="preserve"> của</w:t>
            </w:r>
            <w:r w:rsidR="00D76DB4" w:rsidRPr="00EB34CB">
              <w:rPr>
                <w:rStyle w:val="Hyperlink"/>
                <w:noProof/>
              </w:rPr>
              <w:t xml:space="preserve"> chiến thuật</w:t>
            </w:r>
            <w:r w:rsidR="00D76DB4" w:rsidRPr="00EB34CB">
              <w:rPr>
                <w:rStyle w:val="Hyperlink"/>
                <w:noProof/>
                <w:lang w:val="vi-VN"/>
              </w:rPr>
              <w:t xml:space="preserve"> cầu lông</w:t>
            </w:r>
            <w:r w:rsidR="00D76DB4">
              <w:rPr>
                <w:noProof/>
                <w:webHidden/>
              </w:rPr>
              <w:tab/>
            </w:r>
            <w:r w:rsidR="00D76DB4">
              <w:rPr>
                <w:noProof/>
                <w:webHidden/>
              </w:rPr>
              <w:fldChar w:fldCharType="begin"/>
            </w:r>
            <w:r w:rsidR="00D76DB4">
              <w:rPr>
                <w:noProof/>
                <w:webHidden/>
              </w:rPr>
              <w:instrText xml:space="preserve"> PAGEREF _Toc147755421 \h </w:instrText>
            </w:r>
            <w:r w:rsidR="00D76DB4">
              <w:rPr>
                <w:noProof/>
                <w:webHidden/>
              </w:rPr>
            </w:r>
            <w:r w:rsidR="00D76DB4">
              <w:rPr>
                <w:noProof/>
                <w:webHidden/>
              </w:rPr>
              <w:fldChar w:fldCharType="separate"/>
            </w:r>
            <w:r w:rsidR="00D76DB4">
              <w:rPr>
                <w:noProof/>
                <w:webHidden/>
              </w:rPr>
              <w:t>6</w:t>
            </w:r>
            <w:r w:rsidR="00D76DB4">
              <w:rPr>
                <w:noProof/>
                <w:webHidden/>
              </w:rPr>
              <w:fldChar w:fldCharType="end"/>
            </w:r>
          </w:hyperlink>
        </w:p>
        <w:p w14:paraId="46A36B18" w14:textId="3D37B807" w:rsidR="00D76DB4" w:rsidRDefault="00000000">
          <w:pPr>
            <w:pStyle w:val="TOC3"/>
            <w:tabs>
              <w:tab w:val="right" w:leader="dot" w:pos="9062"/>
            </w:tabs>
            <w:rPr>
              <w:rFonts w:asciiTheme="minorHAnsi" w:eastAsiaTheme="minorEastAsia" w:hAnsiTheme="minorHAnsi" w:cstheme="minorBidi"/>
              <w:noProof/>
              <w:kern w:val="2"/>
              <w:sz w:val="22"/>
              <w:szCs w:val="22"/>
              <w:lang w:val="vi-VN" w:eastAsia="vi-VN"/>
              <w14:ligatures w14:val="standardContextual"/>
            </w:rPr>
          </w:pPr>
          <w:hyperlink w:anchor="_Toc147755422" w:history="1">
            <w:r w:rsidR="00D76DB4" w:rsidRPr="00EB34CB">
              <w:rPr>
                <w:rStyle w:val="Hyperlink"/>
                <w:noProof/>
                <w:lang w:val="vi-VN"/>
              </w:rPr>
              <w:t>1.</w:t>
            </w:r>
            <w:r w:rsidR="00D76DB4" w:rsidRPr="00EB34CB">
              <w:rPr>
                <w:rStyle w:val="Hyperlink"/>
                <w:noProof/>
              </w:rPr>
              <w:t>3.2. Mục đích vận dụng chiến thuật trong thi đấu cầu lông</w:t>
            </w:r>
            <w:r w:rsidR="00D76DB4">
              <w:rPr>
                <w:noProof/>
                <w:webHidden/>
              </w:rPr>
              <w:tab/>
            </w:r>
            <w:r w:rsidR="00D76DB4">
              <w:rPr>
                <w:noProof/>
                <w:webHidden/>
              </w:rPr>
              <w:fldChar w:fldCharType="begin"/>
            </w:r>
            <w:r w:rsidR="00D76DB4">
              <w:rPr>
                <w:noProof/>
                <w:webHidden/>
              </w:rPr>
              <w:instrText xml:space="preserve"> PAGEREF _Toc147755422 \h </w:instrText>
            </w:r>
            <w:r w:rsidR="00D76DB4">
              <w:rPr>
                <w:noProof/>
                <w:webHidden/>
              </w:rPr>
            </w:r>
            <w:r w:rsidR="00D76DB4">
              <w:rPr>
                <w:noProof/>
                <w:webHidden/>
              </w:rPr>
              <w:fldChar w:fldCharType="separate"/>
            </w:r>
            <w:r w:rsidR="00D76DB4">
              <w:rPr>
                <w:noProof/>
                <w:webHidden/>
              </w:rPr>
              <w:t>6</w:t>
            </w:r>
            <w:r w:rsidR="00D76DB4">
              <w:rPr>
                <w:noProof/>
                <w:webHidden/>
              </w:rPr>
              <w:fldChar w:fldCharType="end"/>
            </w:r>
          </w:hyperlink>
        </w:p>
        <w:p w14:paraId="06504F77" w14:textId="54C7BEF0" w:rsidR="00D76DB4" w:rsidRDefault="00000000">
          <w:pPr>
            <w:pStyle w:val="TOC3"/>
            <w:tabs>
              <w:tab w:val="right" w:leader="dot" w:pos="9062"/>
            </w:tabs>
            <w:rPr>
              <w:rFonts w:asciiTheme="minorHAnsi" w:eastAsiaTheme="minorEastAsia" w:hAnsiTheme="minorHAnsi" w:cstheme="minorBidi"/>
              <w:noProof/>
              <w:kern w:val="2"/>
              <w:sz w:val="22"/>
              <w:szCs w:val="22"/>
              <w:lang w:val="vi-VN" w:eastAsia="vi-VN"/>
              <w14:ligatures w14:val="standardContextual"/>
            </w:rPr>
          </w:pPr>
          <w:hyperlink w:anchor="_Toc147755423" w:history="1">
            <w:r w:rsidR="00D76DB4" w:rsidRPr="00EB34CB">
              <w:rPr>
                <w:rStyle w:val="Hyperlink"/>
                <w:noProof/>
                <w:lang w:val="vi-VN"/>
              </w:rPr>
              <w:t>1.</w:t>
            </w:r>
            <w:r w:rsidR="00D76DB4" w:rsidRPr="00EB34CB">
              <w:rPr>
                <w:rStyle w:val="Hyperlink"/>
                <w:noProof/>
              </w:rPr>
              <w:t>3.3. Tư tưởng chỉ đạo khi vận dụng chiến thuật</w:t>
            </w:r>
            <w:r w:rsidR="00D76DB4">
              <w:rPr>
                <w:noProof/>
                <w:webHidden/>
              </w:rPr>
              <w:tab/>
            </w:r>
            <w:r w:rsidR="00D76DB4">
              <w:rPr>
                <w:noProof/>
                <w:webHidden/>
              </w:rPr>
              <w:fldChar w:fldCharType="begin"/>
            </w:r>
            <w:r w:rsidR="00D76DB4">
              <w:rPr>
                <w:noProof/>
                <w:webHidden/>
              </w:rPr>
              <w:instrText xml:space="preserve"> PAGEREF _Toc147755423 \h </w:instrText>
            </w:r>
            <w:r w:rsidR="00D76DB4">
              <w:rPr>
                <w:noProof/>
                <w:webHidden/>
              </w:rPr>
            </w:r>
            <w:r w:rsidR="00D76DB4">
              <w:rPr>
                <w:noProof/>
                <w:webHidden/>
              </w:rPr>
              <w:fldChar w:fldCharType="separate"/>
            </w:r>
            <w:r w:rsidR="00D76DB4">
              <w:rPr>
                <w:noProof/>
                <w:webHidden/>
              </w:rPr>
              <w:t>7</w:t>
            </w:r>
            <w:r w:rsidR="00D76DB4">
              <w:rPr>
                <w:noProof/>
                <w:webHidden/>
              </w:rPr>
              <w:fldChar w:fldCharType="end"/>
            </w:r>
          </w:hyperlink>
        </w:p>
        <w:p w14:paraId="5205303E" w14:textId="6D4E3AD9" w:rsidR="00D76DB4" w:rsidRDefault="00000000">
          <w:pPr>
            <w:pStyle w:val="TOC3"/>
            <w:tabs>
              <w:tab w:val="right" w:leader="dot" w:pos="9062"/>
            </w:tabs>
            <w:rPr>
              <w:rFonts w:asciiTheme="minorHAnsi" w:eastAsiaTheme="minorEastAsia" w:hAnsiTheme="minorHAnsi" w:cstheme="minorBidi"/>
              <w:noProof/>
              <w:kern w:val="2"/>
              <w:sz w:val="22"/>
              <w:szCs w:val="22"/>
              <w:lang w:val="vi-VN" w:eastAsia="vi-VN"/>
              <w14:ligatures w14:val="standardContextual"/>
            </w:rPr>
          </w:pPr>
          <w:hyperlink w:anchor="_Toc147755424" w:history="1">
            <w:r w:rsidR="00D76DB4" w:rsidRPr="00EB34CB">
              <w:rPr>
                <w:rStyle w:val="Hyperlink"/>
                <w:noProof/>
                <w:lang w:val="vi-VN"/>
              </w:rPr>
              <w:t>1.</w:t>
            </w:r>
            <w:r w:rsidR="00D76DB4" w:rsidRPr="00EB34CB">
              <w:rPr>
                <w:rStyle w:val="Hyperlink"/>
                <w:noProof/>
              </w:rPr>
              <w:t>3.4. Những yêu cầu khi vận dụng chiến thuật</w:t>
            </w:r>
            <w:r w:rsidR="00D76DB4">
              <w:rPr>
                <w:noProof/>
                <w:webHidden/>
              </w:rPr>
              <w:tab/>
            </w:r>
            <w:r w:rsidR="00D76DB4">
              <w:rPr>
                <w:noProof/>
                <w:webHidden/>
              </w:rPr>
              <w:fldChar w:fldCharType="begin"/>
            </w:r>
            <w:r w:rsidR="00D76DB4">
              <w:rPr>
                <w:noProof/>
                <w:webHidden/>
              </w:rPr>
              <w:instrText xml:space="preserve"> PAGEREF _Toc147755424 \h </w:instrText>
            </w:r>
            <w:r w:rsidR="00D76DB4">
              <w:rPr>
                <w:noProof/>
                <w:webHidden/>
              </w:rPr>
            </w:r>
            <w:r w:rsidR="00D76DB4">
              <w:rPr>
                <w:noProof/>
                <w:webHidden/>
              </w:rPr>
              <w:fldChar w:fldCharType="separate"/>
            </w:r>
            <w:r w:rsidR="00D76DB4">
              <w:rPr>
                <w:noProof/>
                <w:webHidden/>
              </w:rPr>
              <w:t>7</w:t>
            </w:r>
            <w:r w:rsidR="00D76DB4">
              <w:rPr>
                <w:noProof/>
                <w:webHidden/>
              </w:rPr>
              <w:fldChar w:fldCharType="end"/>
            </w:r>
          </w:hyperlink>
        </w:p>
        <w:p w14:paraId="2C189437" w14:textId="60927B0A" w:rsidR="00D76DB4" w:rsidRDefault="00000000">
          <w:pPr>
            <w:pStyle w:val="TOC1"/>
            <w:rPr>
              <w:rFonts w:asciiTheme="minorHAnsi" w:eastAsiaTheme="minorEastAsia" w:hAnsiTheme="minorHAnsi" w:cstheme="minorBidi"/>
              <w:noProof/>
              <w:kern w:val="2"/>
              <w:sz w:val="22"/>
              <w:szCs w:val="22"/>
              <w:lang w:val="vi-VN" w:eastAsia="vi-VN"/>
              <w14:ligatures w14:val="standardContextual"/>
            </w:rPr>
          </w:pPr>
          <w:hyperlink w:anchor="_Toc147755425" w:history="1">
            <w:r w:rsidR="00D76DB4" w:rsidRPr="00EB34CB">
              <w:rPr>
                <w:rStyle w:val="Hyperlink"/>
                <w:noProof/>
              </w:rPr>
              <w:t>Nội dung ông tập chương 1</w:t>
            </w:r>
            <w:r w:rsidR="00D76DB4">
              <w:rPr>
                <w:noProof/>
                <w:webHidden/>
              </w:rPr>
              <w:tab/>
            </w:r>
            <w:r w:rsidR="00D76DB4">
              <w:rPr>
                <w:noProof/>
                <w:webHidden/>
              </w:rPr>
              <w:fldChar w:fldCharType="begin"/>
            </w:r>
            <w:r w:rsidR="00D76DB4">
              <w:rPr>
                <w:noProof/>
                <w:webHidden/>
              </w:rPr>
              <w:instrText xml:space="preserve"> PAGEREF _Toc147755425 \h </w:instrText>
            </w:r>
            <w:r w:rsidR="00D76DB4">
              <w:rPr>
                <w:noProof/>
                <w:webHidden/>
              </w:rPr>
            </w:r>
            <w:r w:rsidR="00D76DB4">
              <w:rPr>
                <w:noProof/>
                <w:webHidden/>
              </w:rPr>
              <w:fldChar w:fldCharType="separate"/>
            </w:r>
            <w:r w:rsidR="00D76DB4">
              <w:rPr>
                <w:noProof/>
                <w:webHidden/>
              </w:rPr>
              <w:t>7</w:t>
            </w:r>
            <w:r w:rsidR="00D76DB4">
              <w:rPr>
                <w:noProof/>
                <w:webHidden/>
              </w:rPr>
              <w:fldChar w:fldCharType="end"/>
            </w:r>
          </w:hyperlink>
        </w:p>
        <w:p w14:paraId="45FAC5B7" w14:textId="276B4442" w:rsidR="00D76DB4" w:rsidRDefault="00000000">
          <w:pPr>
            <w:pStyle w:val="TOC1"/>
            <w:rPr>
              <w:rFonts w:asciiTheme="minorHAnsi" w:eastAsiaTheme="minorEastAsia" w:hAnsiTheme="minorHAnsi" w:cstheme="minorBidi"/>
              <w:noProof/>
              <w:kern w:val="2"/>
              <w:sz w:val="22"/>
              <w:szCs w:val="22"/>
              <w:lang w:val="vi-VN" w:eastAsia="vi-VN"/>
              <w14:ligatures w14:val="standardContextual"/>
            </w:rPr>
          </w:pPr>
          <w:hyperlink w:anchor="_Toc147755426" w:history="1">
            <w:r w:rsidR="00D76DB4" w:rsidRPr="00EB34CB">
              <w:rPr>
                <w:rStyle w:val="Hyperlink"/>
                <w:noProof/>
                <w:lang w:bidi="he-IL"/>
              </w:rPr>
              <w:t xml:space="preserve">CHƯƠNG </w:t>
            </w:r>
            <w:r w:rsidR="00D76DB4" w:rsidRPr="00EB34CB">
              <w:rPr>
                <w:rStyle w:val="Hyperlink"/>
                <w:noProof/>
                <w:lang w:val="vi-VN" w:bidi="he-IL"/>
              </w:rPr>
              <w:t>2.</w:t>
            </w:r>
            <w:r w:rsidR="00D76DB4" w:rsidRPr="00EB34CB">
              <w:rPr>
                <w:rStyle w:val="Hyperlink"/>
                <w:noProof/>
                <w:lang w:bidi="he-IL"/>
              </w:rPr>
              <w:t xml:space="preserve"> ÔN LUYỆN CÁC KỸ THUẬT ĐÃ HỌC</w:t>
            </w:r>
            <w:r w:rsidR="00D76DB4">
              <w:rPr>
                <w:noProof/>
                <w:webHidden/>
              </w:rPr>
              <w:tab/>
            </w:r>
            <w:r w:rsidR="00D76DB4">
              <w:rPr>
                <w:noProof/>
                <w:webHidden/>
              </w:rPr>
              <w:fldChar w:fldCharType="begin"/>
            </w:r>
            <w:r w:rsidR="00D76DB4">
              <w:rPr>
                <w:noProof/>
                <w:webHidden/>
              </w:rPr>
              <w:instrText xml:space="preserve"> PAGEREF _Toc147755426 \h </w:instrText>
            </w:r>
            <w:r w:rsidR="00D76DB4">
              <w:rPr>
                <w:noProof/>
                <w:webHidden/>
              </w:rPr>
            </w:r>
            <w:r w:rsidR="00D76DB4">
              <w:rPr>
                <w:noProof/>
                <w:webHidden/>
              </w:rPr>
              <w:fldChar w:fldCharType="separate"/>
            </w:r>
            <w:r w:rsidR="00D76DB4">
              <w:rPr>
                <w:noProof/>
                <w:webHidden/>
              </w:rPr>
              <w:t>8</w:t>
            </w:r>
            <w:r w:rsidR="00D76DB4">
              <w:rPr>
                <w:noProof/>
                <w:webHidden/>
              </w:rPr>
              <w:fldChar w:fldCharType="end"/>
            </w:r>
          </w:hyperlink>
        </w:p>
        <w:p w14:paraId="407FDF1D" w14:textId="3570AA3B" w:rsidR="00D76DB4" w:rsidRDefault="00000000">
          <w:pPr>
            <w:pStyle w:val="TOC2"/>
            <w:tabs>
              <w:tab w:val="right" w:leader="dot" w:pos="9062"/>
            </w:tabs>
            <w:rPr>
              <w:rFonts w:asciiTheme="minorHAnsi" w:eastAsiaTheme="minorEastAsia" w:hAnsiTheme="minorHAnsi" w:cstheme="minorBidi"/>
              <w:noProof/>
              <w:kern w:val="2"/>
              <w:sz w:val="22"/>
              <w:szCs w:val="22"/>
              <w:lang w:val="vi-VN" w:eastAsia="vi-VN"/>
              <w14:ligatures w14:val="standardContextual"/>
            </w:rPr>
          </w:pPr>
          <w:hyperlink w:anchor="_Toc147755427" w:history="1">
            <w:r w:rsidR="00D76DB4" w:rsidRPr="00EB34CB">
              <w:rPr>
                <w:rStyle w:val="Hyperlink"/>
                <w:noProof/>
                <w:lang w:val="vi-VN"/>
              </w:rPr>
              <w:t>2.</w:t>
            </w:r>
            <w:r w:rsidR="00D76DB4" w:rsidRPr="00EB34CB">
              <w:rPr>
                <w:rStyle w:val="Hyperlink"/>
                <w:noProof/>
              </w:rPr>
              <w:t xml:space="preserve">1. </w:t>
            </w:r>
            <w:r w:rsidR="00D76DB4" w:rsidRPr="00EB34CB">
              <w:rPr>
                <w:rStyle w:val="Hyperlink"/>
                <w:noProof/>
                <w:lang w:val="vi-VN"/>
              </w:rPr>
              <w:t>Ôn c</w:t>
            </w:r>
            <w:r w:rsidR="00D76DB4" w:rsidRPr="00EB34CB">
              <w:rPr>
                <w:rStyle w:val="Hyperlink"/>
                <w:noProof/>
              </w:rPr>
              <w:t>ách cầm vợt, cầm cầu, các tư thế cơ bản</w:t>
            </w:r>
            <w:r w:rsidR="00D76DB4">
              <w:rPr>
                <w:noProof/>
                <w:webHidden/>
              </w:rPr>
              <w:tab/>
            </w:r>
            <w:r w:rsidR="00D76DB4">
              <w:rPr>
                <w:noProof/>
                <w:webHidden/>
              </w:rPr>
              <w:fldChar w:fldCharType="begin"/>
            </w:r>
            <w:r w:rsidR="00D76DB4">
              <w:rPr>
                <w:noProof/>
                <w:webHidden/>
              </w:rPr>
              <w:instrText xml:space="preserve"> PAGEREF _Toc147755427 \h </w:instrText>
            </w:r>
            <w:r w:rsidR="00D76DB4">
              <w:rPr>
                <w:noProof/>
                <w:webHidden/>
              </w:rPr>
            </w:r>
            <w:r w:rsidR="00D76DB4">
              <w:rPr>
                <w:noProof/>
                <w:webHidden/>
              </w:rPr>
              <w:fldChar w:fldCharType="separate"/>
            </w:r>
            <w:r w:rsidR="00D76DB4">
              <w:rPr>
                <w:noProof/>
                <w:webHidden/>
              </w:rPr>
              <w:t>8</w:t>
            </w:r>
            <w:r w:rsidR="00D76DB4">
              <w:rPr>
                <w:noProof/>
                <w:webHidden/>
              </w:rPr>
              <w:fldChar w:fldCharType="end"/>
            </w:r>
          </w:hyperlink>
        </w:p>
        <w:p w14:paraId="049F2904" w14:textId="3A50701B" w:rsidR="00D76DB4" w:rsidRDefault="00000000">
          <w:pPr>
            <w:pStyle w:val="TOC2"/>
            <w:tabs>
              <w:tab w:val="right" w:leader="dot" w:pos="9062"/>
            </w:tabs>
            <w:rPr>
              <w:rFonts w:asciiTheme="minorHAnsi" w:eastAsiaTheme="minorEastAsia" w:hAnsiTheme="minorHAnsi" w:cstheme="minorBidi"/>
              <w:noProof/>
              <w:kern w:val="2"/>
              <w:sz w:val="22"/>
              <w:szCs w:val="22"/>
              <w:lang w:val="vi-VN" w:eastAsia="vi-VN"/>
              <w14:ligatures w14:val="standardContextual"/>
            </w:rPr>
          </w:pPr>
          <w:hyperlink w:anchor="_Toc147755428" w:history="1">
            <w:r w:rsidR="00D76DB4" w:rsidRPr="00EB34CB">
              <w:rPr>
                <w:rStyle w:val="Hyperlink"/>
                <w:noProof/>
                <w:lang w:val="vi-VN"/>
              </w:rPr>
              <w:t>2.</w:t>
            </w:r>
            <w:r w:rsidR="00D76DB4" w:rsidRPr="00EB34CB">
              <w:rPr>
                <w:rStyle w:val="Hyperlink"/>
                <w:noProof/>
              </w:rPr>
              <w:t xml:space="preserve">2. </w:t>
            </w:r>
            <w:r w:rsidR="00D76DB4" w:rsidRPr="00EB34CB">
              <w:rPr>
                <w:rStyle w:val="Hyperlink"/>
                <w:noProof/>
                <w:lang w:val="vi-VN"/>
              </w:rPr>
              <w:t>Ôn k</w:t>
            </w:r>
            <w:r w:rsidR="00D76DB4" w:rsidRPr="00EB34CB">
              <w:rPr>
                <w:rStyle w:val="Hyperlink"/>
                <w:noProof/>
              </w:rPr>
              <w:t>ỹ thuật di chuyển</w:t>
            </w:r>
            <w:r w:rsidR="00D76DB4">
              <w:rPr>
                <w:noProof/>
                <w:webHidden/>
              </w:rPr>
              <w:tab/>
            </w:r>
            <w:r w:rsidR="00D76DB4">
              <w:rPr>
                <w:noProof/>
                <w:webHidden/>
              </w:rPr>
              <w:fldChar w:fldCharType="begin"/>
            </w:r>
            <w:r w:rsidR="00D76DB4">
              <w:rPr>
                <w:noProof/>
                <w:webHidden/>
              </w:rPr>
              <w:instrText xml:space="preserve"> PAGEREF _Toc147755428 \h </w:instrText>
            </w:r>
            <w:r w:rsidR="00D76DB4">
              <w:rPr>
                <w:noProof/>
                <w:webHidden/>
              </w:rPr>
            </w:r>
            <w:r w:rsidR="00D76DB4">
              <w:rPr>
                <w:noProof/>
                <w:webHidden/>
              </w:rPr>
              <w:fldChar w:fldCharType="separate"/>
            </w:r>
            <w:r w:rsidR="00D76DB4">
              <w:rPr>
                <w:noProof/>
                <w:webHidden/>
              </w:rPr>
              <w:t>8</w:t>
            </w:r>
            <w:r w:rsidR="00D76DB4">
              <w:rPr>
                <w:noProof/>
                <w:webHidden/>
              </w:rPr>
              <w:fldChar w:fldCharType="end"/>
            </w:r>
          </w:hyperlink>
        </w:p>
        <w:p w14:paraId="68F52AE2" w14:textId="54165591" w:rsidR="00D76DB4" w:rsidRDefault="00000000">
          <w:pPr>
            <w:pStyle w:val="TOC2"/>
            <w:tabs>
              <w:tab w:val="right" w:leader="dot" w:pos="9062"/>
            </w:tabs>
            <w:rPr>
              <w:rFonts w:asciiTheme="minorHAnsi" w:eastAsiaTheme="minorEastAsia" w:hAnsiTheme="minorHAnsi" w:cstheme="minorBidi"/>
              <w:noProof/>
              <w:kern w:val="2"/>
              <w:sz w:val="22"/>
              <w:szCs w:val="22"/>
              <w:lang w:val="vi-VN" w:eastAsia="vi-VN"/>
              <w14:ligatures w14:val="standardContextual"/>
            </w:rPr>
          </w:pPr>
          <w:hyperlink w:anchor="_Toc147755429" w:history="1">
            <w:r w:rsidR="00D76DB4" w:rsidRPr="00EB34CB">
              <w:rPr>
                <w:rStyle w:val="Hyperlink"/>
                <w:noProof/>
                <w:lang w:val="vi-VN"/>
              </w:rPr>
              <w:t>2.</w:t>
            </w:r>
            <w:r w:rsidR="00D76DB4" w:rsidRPr="00EB34CB">
              <w:rPr>
                <w:rStyle w:val="Hyperlink"/>
                <w:noProof/>
              </w:rPr>
              <w:t xml:space="preserve">3. </w:t>
            </w:r>
            <w:r w:rsidR="00D76DB4" w:rsidRPr="00EB34CB">
              <w:rPr>
                <w:rStyle w:val="Hyperlink"/>
                <w:noProof/>
                <w:lang w:val="vi-VN"/>
              </w:rPr>
              <w:t>Ôn k</w:t>
            </w:r>
            <w:r w:rsidR="00D76DB4" w:rsidRPr="00EB34CB">
              <w:rPr>
                <w:rStyle w:val="Hyperlink"/>
                <w:noProof/>
              </w:rPr>
              <w:t xml:space="preserve">ỹ thuật đánh cầu thấp tay </w:t>
            </w:r>
            <w:r w:rsidR="00D76DB4" w:rsidRPr="00EB34CB">
              <w:rPr>
                <w:rStyle w:val="Hyperlink"/>
                <w:noProof/>
                <w:lang w:val="vi-VN"/>
              </w:rPr>
              <w:t>-</w:t>
            </w:r>
            <w:r w:rsidR="00D76DB4" w:rsidRPr="00EB34CB">
              <w:rPr>
                <w:rStyle w:val="Hyperlink"/>
                <w:noProof/>
              </w:rPr>
              <w:t xml:space="preserve"> cao tay</w:t>
            </w:r>
            <w:r w:rsidR="00D76DB4">
              <w:rPr>
                <w:noProof/>
                <w:webHidden/>
              </w:rPr>
              <w:tab/>
            </w:r>
            <w:r w:rsidR="00D76DB4">
              <w:rPr>
                <w:noProof/>
                <w:webHidden/>
              </w:rPr>
              <w:fldChar w:fldCharType="begin"/>
            </w:r>
            <w:r w:rsidR="00D76DB4">
              <w:rPr>
                <w:noProof/>
                <w:webHidden/>
              </w:rPr>
              <w:instrText xml:space="preserve"> PAGEREF _Toc147755429 \h </w:instrText>
            </w:r>
            <w:r w:rsidR="00D76DB4">
              <w:rPr>
                <w:noProof/>
                <w:webHidden/>
              </w:rPr>
            </w:r>
            <w:r w:rsidR="00D76DB4">
              <w:rPr>
                <w:noProof/>
                <w:webHidden/>
              </w:rPr>
              <w:fldChar w:fldCharType="separate"/>
            </w:r>
            <w:r w:rsidR="00D76DB4">
              <w:rPr>
                <w:noProof/>
                <w:webHidden/>
              </w:rPr>
              <w:t>8</w:t>
            </w:r>
            <w:r w:rsidR="00D76DB4">
              <w:rPr>
                <w:noProof/>
                <w:webHidden/>
              </w:rPr>
              <w:fldChar w:fldCharType="end"/>
            </w:r>
          </w:hyperlink>
        </w:p>
        <w:p w14:paraId="207B154B" w14:textId="72C2996A" w:rsidR="00D76DB4" w:rsidRDefault="00000000">
          <w:pPr>
            <w:pStyle w:val="TOC3"/>
            <w:tabs>
              <w:tab w:val="right" w:leader="dot" w:pos="9062"/>
            </w:tabs>
            <w:rPr>
              <w:rFonts w:asciiTheme="minorHAnsi" w:eastAsiaTheme="minorEastAsia" w:hAnsiTheme="minorHAnsi" w:cstheme="minorBidi"/>
              <w:noProof/>
              <w:kern w:val="2"/>
              <w:sz w:val="22"/>
              <w:szCs w:val="22"/>
              <w:lang w:val="vi-VN" w:eastAsia="vi-VN"/>
              <w14:ligatures w14:val="standardContextual"/>
            </w:rPr>
          </w:pPr>
          <w:hyperlink w:anchor="_Toc147755430" w:history="1">
            <w:r w:rsidR="00D76DB4" w:rsidRPr="00EB34CB">
              <w:rPr>
                <w:rStyle w:val="Hyperlink"/>
                <w:noProof/>
                <w:lang w:val="vi-VN"/>
              </w:rPr>
              <w:t>2.3.1. Ôn k</w:t>
            </w:r>
            <w:r w:rsidR="00D76DB4" w:rsidRPr="00EB34CB">
              <w:rPr>
                <w:rStyle w:val="Hyperlink"/>
                <w:noProof/>
              </w:rPr>
              <w:t>ỹ thuật đánh cầu thấp tay</w:t>
            </w:r>
            <w:r w:rsidR="00D76DB4" w:rsidRPr="00EB34CB">
              <w:rPr>
                <w:rStyle w:val="Hyperlink"/>
                <w:noProof/>
                <w:lang w:val="vi-VN"/>
              </w:rPr>
              <w:t xml:space="preserve"> bên phải</w:t>
            </w:r>
            <w:r w:rsidR="00D76DB4">
              <w:rPr>
                <w:noProof/>
                <w:webHidden/>
              </w:rPr>
              <w:tab/>
            </w:r>
            <w:r w:rsidR="00D76DB4">
              <w:rPr>
                <w:noProof/>
                <w:webHidden/>
              </w:rPr>
              <w:fldChar w:fldCharType="begin"/>
            </w:r>
            <w:r w:rsidR="00D76DB4">
              <w:rPr>
                <w:noProof/>
                <w:webHidden/>
              </w:rPr>
              <w:instrText xml:space="preserve"> PAGEREF _Toc147755430 \h </w:instrText>
            </w:r>
            <w:r w:rsidR="00D76DB4">
              <w:rPr>
                <w:noProof/>
                <w:webHidden/>
              </w:rPr>
            </w:r>
            <w:r w:rsidR="00D76DB4">
              <w:rPr>
                <w:noProof/>
                <w:webHidden/>
              </w:rPr>
              <w:fldChar w:fldCharType="separate"/>
            </w:r>
            <w:r w:rsidR="00D76DB4">
              <w:rPr>
                <w:noProof/>
                <w:webHidden/>
              </w:rPr>
              <w:t>8</w:t>
            </w:r>
            <w:r w:rsidR="00D76DB4">
              <w:rPr>
                <w:noProof/>
                <w:webHidden/>
              </w:rPr>
              <w:fldChar w:fldCharType="end"/>
            </w:r>
          </w:hyperlink>
        </w:p>
        <w:p w14:paraId="2CEC9505" w14:textId="0EC255E1" w:rsidR="00D76DB4" w:rsidRDefault="00000000">
          <w:pPr>
            <w:pStyle w:val="TOC3"/>
            <w:tabs>
              <w:tab w:val="right" w:leader="dot" w:pos="9062"/>
            </w:tabs>
            <w:rPr>
              <w:rFonts w:asciiTheme="minorHAnsi" w:eastAsiaTheme="minorEastAsia" w:hAnsiTheme="minorHAnsi" w:cstheme="minorBidi"/>
              <w:noProof/>
              <w:kern w:val="2"/>
              <w:sz w:val="22"/>
              <w:szCs w:val="22"/>
              <w:lang w:val="vi-VN" w:eastAsia="vi-VN"/>
              <w14:ligatures w14:val="standardContextual"/>
            </w:rPr>
          </w:pPr>
          <w:hyperlink w:anchor="_Toc147755431" w:history="1">
            <w:r w:rsidR="00D76DB4" w:rsidRPr="00EB34CB">
              <w:rPr>
                <w:rStyle w:val="Hyperlink"/>
                <w:noProof/>
                <w:lang w:val="vi-VN"/>
              </w:rPr>
              <w:t>2.</w:t>
            </w:r>
            <w:r w:rsidR="00D76DB4" w:rsidRPr="00EB34CB">
              <w:rPr>
                <w:rStyle w:val="Hyperlink"/>
                <w:noProof/>
              </w:rPr>
              <w:t xml:space="preserve">3.2. </w:t>
            </w:r>
            <w:r w:rsidR="00D76DB4" w:rsidRPr="00EB34CB">
              <w:rPr>
                <w:rStyle w:val="Hyperlink"/>
                <w:noProof/>
                <w:lang w:val="vi-VN"/>
              </w:rPr>
              <w:t>Ôn  k</w:t>
            </w:r>
            <w:r w:rsidR="00D76DB4" w:rsidRPr="00EB34CB">
              <w:rPr>
                <w:rStyle w:val="Hyperlink"/>
                <w:noProof/>
              </w:rPr>
              <w:t>ỹ thuật đánh cầu cao tay</w:t>
            </w:r>
            <w:r w:rsidR="00D76DB4">
              <w:rPr>
                <w:noProof/>
                <w:webHidden/>
              </w:rPr>
              <w:tab/>
            </w:r>
            <w:r w:rsidR="00D76DB4">
              <w:rPr>
                <w:noProof/>
                <w:webHidden/>
              </w:rPr>
              <w:fldChar w:fldCharType="begin"/>
            </w:r>
            <w:r w:rsidR="00D76DB4">
              <w:rPr>
                <w:noProof/>
                <w:webHidden/>
              </w:rPr>
              <w:instrText xml:space="preserve"> PAGEREF _Toc147755431 \h </w:instrText>
            </w:r>
            <w:r w:rsidR="00D76DB4">
              <w:rPr>
                <w:noProof/>
                <w:webHidden/>
              </w:rPr>
            </w:r>
            <w:r w:rsidR="00D76DB4">
              <w:rPr>
                <w:noProof/>
                <w:webHidden/>
              </w:rPr>
              <w:fldChar w:fldCharType="separate"/>
            </w:r>
            <w:r w:rsidR="00D76DB4">
              <w:rPr>
                <w:noProof/>
                <w:webHidden/>
              </w:rPr>
              <w:t>9</w:t>
            </w:r>
            <w:r w:rsidR="00D76DB4">
              <w:rPr>
                <w:noProof/>
                <w:webHidden/>
              </w:rPr>
              <w:fldChar w:fldCharType="end"/>
            </w:r>
          </w:hyperlink>
        </w:p>
        <w:p w14:paraId="0B1DB231" w14:textId="2E6CC4D8" w:rsidR="00D76DB4" w:rsidRDefault="00000000">
          <w:pPr>
            <w:pStyle w:val="TOC2"/>
            <w:tabs>
              <w:tab w:val="right" w:leader="dot" w:pos="9062"/>
            </w:tabs>
            <w:rPr>
              <w:rFonts w:asciiTheme="minorHAnsi" w:eastAsiaTheme="minorEastAsia" w:hAnsiTheme="minorHAnsi" w:cstheme="minorBidi"/>
              <w:noProof/>
              <w:kern w:val="2"/>
              <w:sz w:val="22"/>
              <w:szCs w:val="22"/>
              <w:lang w:val="vi-VN" w:eastAsia="vi-VN"/>
              <w14:ligatures w14:val="standardContextual"/>
            </w:rPr>
          </w:pPr>
          <w:hyperlink w:anchor="_Toc147755432" w:history="1">
            <w:r w:rsidR="00D76DB4" w:rsidRPr="00EB34CB">
              <w:rPr>
                <w:rStyle w:val="Hyperlink"/>
                <w:noProof/>
                <w:lang w:val="vi-VN"/>
              </w:rPr>
              <w:t>2.</w:t>
            </w:r>
            <w:r w:rsidR="00D76DB4" w:rsidRPr="00EB34CB">
              <w:rPr>
                <w:rStyle w:val="Hyperlink"/>
                <w:noProof/>
              </w:rPr>
              <w:t xml:space="preserve">4. </w:t>
            </w:r>
            <w:r w:rsidR="00D76DB4" w:rsidRPr="00EB34CB">
              <w:rPr>
                <w:rStyle w:val="Hyperlink"/>
                <w:noProof/>
                <w:lang w:val="vi-VN"/>
              </w:rPr>
              <w:t>Ôn k</w:t>
            </w:r>
            <w:r w:rsidR="00D76DB4" w:rsidRPr="00EB34CB">
              <w:rPr>
                <w:rStyle w:val="Hyperlink"/>
                <w:noProof/>
              </w:rPr>
              <w:t>ỹ thuật giao cầu</w:t>
            </w:r>
            <w:r w:rsidR="00D76DB4">
              <w:rPr>
                <w:noProof/>
                <w:webHidden/>
              </w:rPr>
              <w:tab/>
            </w:r>
            <w:r w:rsidR="00D76DB4">
              <w:rPr>
                <w:noProof/>
                <w:webHidden/>
              </w:rPr>
              <w:fldChar w:fldCharType="begin"/>
            </w:r>
            <w:r w:rsidR="00D76DB4">
              <w:rPr>
                <w:noProof/>
                <w:webHidden/>
              </w:rPr>
              <w:instrText xml:space="preserve"> PAGEREF _Toc147755432 \h </w:instrText>
            </w:r>
            <w:r w:rsidR="00D76DB4">
              <w:rPr>
                <w:noProof/>
                <w:webHidden/>
              </w:rPr>
            </w:r>
            <w:r w:rsidR="00D76DB4">
              <w:rPr>
                <w:noProof/>
                <w:webHidden/>
              </w:rPr>
              <w:fldChar w:fldCharType="separate"/>
            </w:r>
            <w:r w:rsidR="00D76DB4">
              <w:rPr>
                <w:noProof/>
                <w:webHidden/>
              </w:rPr>
              <w:t>9</w:t>
            </w:r>
            <w:r w:rsidR="00D76DB4">
              <w:rPr>
                <w:noProof/>
                <w:webHidden/>
              </w:rPr>
              <w:fldChar w:fldCharType="end"/>
            </w:r>
          </w:hyperlink>
        </w:p>
        <w:p w14:paraId="0D49BF52" w14:textId="376BE1C3" w:rsidR="00D76DB4" w:rsidRDefault="00000000">
          <w:pPr>
            <w:pStyle w:val="TOC2"/>
            <w:tabs>
              <w:tab w:val="right" w:leader="dot" w:pos="9062"/>
            </w:tabs>
            <w:rPr>
              <w:rFonts w:asciiTheme="minorHAnsi" w:eastAsiaTheme="minorEastAsia" w:hAnsiTheme="minorHAnsi" w:cstheme="minorBidi"/>
              <w:noProof/>
              <w:kern w:val="2"/>
              <w:sz w:val="22"/>
              <w:szCs w:val="22"/>
              <w:lang w:val="vi-VN" w:eastAsia="vi-VN"/>
              <w14:ligatures w14:val="standardContextual"/>
            </w:rPr>
          </w:pPr>
          <w:hyperlink w:anchor="_Toc147755433" w:history="1">
            <w:r w:rsidR="00D76DB4" w:rsidRPr="00EB34CB">
              <w:rPr>
                <w:rStyle w:val="Hyperlink"/>
                <w:noProof/>
              </w:rPr>
              <w:t>Nội dung ôn tập chương 2</w:t>
            </w:r>
            <w:r w:rsidR="00D76DB4">
              <w:rPr>
                <w:noProof/>
                <w:webHidden/>
              </w:rPr>
              <w:tab/>
            </w:r>
            <w:r w:rsidR="00D76DB4">
              <w:rPr>
                <w:noProof/>
                <w:webHidden/>
              </w:rPr>
              <w:fldChar w:fldCharType="begin"/>
            </w:r>
            <w:r w:rsidR="00D76DB4">
              <w:rPr>
                <w:noProof/>
                <w:webHidden/>
              </w:rPr>
              <w:instrText xml:space="preserve"> PAGEREF _Toc147755433 \h </w:instrText>
            </w:r>
            <w:r w:rsidR="00D76DB4">
              <w:rPr>
                <w:noProof/>
                <w:webHidden/>
              </w:rPr>
            </w:r>
            <w:r w:rsidR="00D76DB4">
              <w:rPr>
                <w:noProof/>
                <w:webHidden/>
              </w:rPr>
              <w:fldChar w:fldCharType="separate"/>
            </w:r>
            <w:r w:rsidR="00D76DB4">
              <w:rPr>
                <w:noProof/>
                <w:webHidden/>
              </w:rPr>
              <w:t>11</w:t>
            </w:r>
            <w:r w:rsidR="00D76DB4">
              <w:rPr>
                <w:noProof/>
                <w:webHidden/>
              </w:rPr>
              <w:fldChar w:fldCharType="end"/>
            </w:r>
          </w:hyperlink>
        </w:p>
        <w:p w14:paraId="613D6522" w14:textId="7D59CCBA" w:rsidR="00D76DB4" w:rsidRDefault="00000000">
          <w:pPr>
            <w:pStyle w:val="TOC1"/>
            <w:rPr>
              <w:rFonts w:asciiTheme="minorHAnsi" w:eastAsiaTheme="minorEastAsia" w:hAnsiTheme="minorHAnsi" w:cstheme="minorBidi"/>
              <w:noProof/>
              <w:kern w:val="2"/>
              <w:sz w:val="22"/>
              <w:szCs w:val="22"/>
              <w:lang w:val="vi-VN" w:eastAsia="vi-VN"/>
              <w14:ligatures w14:val="standardContextual"/>
            </w:rPr>
          </w:pPr>
          <w:hyperlink w:anchor="_Toc147755434" w:history="1">
            <w:r w:rsidR="00D76DB4" w:rsidRPr="00EB34CB">
              <w:rPr>
                <w:rStyle w:val="Hyperlink"/>
                <w:noProof/>
              </w:rPr>
              <w:t xml:space="preserve">CHƯƠNG </w:t>
            </w:r>
            <w:r w:rsidR="00D76DB4" w:rsidRPr="00EB34CB">
              <w:rPr>
                <w:rStyle w:val="Hyperlink"/>
                <w:noProof/>
                <w:lang w:val="vi-VN"/>
              </w:rPr>
              <w:t>3</w:t>
            </w:r>
            <w:r w:rsidR="00D76DB4" w:rsidRPr="00EB34CB">
              <w:rPr>
                <w:rStyle w:val="Hyperlink"/>
                <w:noProof/>
              </w:rPr>
              <w:t>.  KỸ THUẬT GIAO CẦU</w:t>
            </w:r>
            <w:r w:rsidR="00D76DB4">
              <w:rPr>
                <w:noProof/>
                <w:webHidden/>
              </w:rPr>
              <w:tab/>
            </w:r>
            <w:r w:rsidR="00D76DB4">
              <w:rPr>
                <w:noProof/>
                <w:webHidden/>
              </w:rPr>
              <w:fldChar w:fldCharType="begin"/>
            </w:r>
            <w:r w:rsidR="00D76DB4">
              <w:rPr>
                <w:noProof/>
                <w:webHidden/>
              </w:rPr>
              <w:instrText xml:space="preserve"> PAGEREF _Toc147755434 \h </w:instrText>
            </w:r>
            <w:r w:rsidR="00D76DB4">
              <w:rPr>
                <w:noProof/>
                <w:webHidden/>
              </w:rPr>
            </w:r>
            <w:r w:rsidR="00D76DB4">
              <w:rPr>
                <w:noProof/>
                <w:webHidden/>
              </w:rPr>
              <w:fldChar w:fldCharType="separate"/>
            </w:r>
            <w:r w:rsidR="00D76DB4">
              <w:rPr>
                <w:noProof/>
                <w:webHidden/>
              </w:rPr>
              <w:t>12</w:t>
            </w:r>
            <w:r w:rsidR="00D76DB4">
              <w:rPr>
                <w:noProof/>
                <w:webHidden/>
              </w:rPr>
              <w:fldChar w:fldCharType="end"/>
            </w:r>
          </w:hyperlink>
        </w:p>
        <w:p w14:paraId="0B5DB9F9" w14:textId="5EC5479E" w:rsidR="00D76DB4" w:rsidRDefault="00000000">
          <w:pPr>
            <w:pStyle w:val="TOC2"/>
            <w:tabs>
              <w:tab w:val="right" w:leader="dot" w:pos="9062"/>
            </w:tabs>
            <w:rPr>
              <w:rFonts w:asciiTheme="minorHAnsi" w:eastAsiaTheme="minorEastAsia" w:hAnsiTheme="minorHAnsi" w:cstheme="minorBidi"/>
              <w:noProof/>
              <w:kern w:val="2"/>
              <w:sz w:val="22"/>
              <w:szCs w:val="22"/>
              <w:lang w:val="vi-VN" w:eastAsia="vi-VN"/>
              <w14:ligatures w14:val="standardContextual"/>
            </w:rPr>
          </w:pPr>
          <w:hyperlink w:anchor="_Toc147755435" w:history="1">
            <w:r w:rsidR="00D76DB4" w:rsidRPr="00EB34CB">
              <w:rPr>
                <w:rStyle w:val="Hyperlink"/>
                <w:noProof/>
                <w:lang w:val="vi-VN"/>
              </w:rPr>
              <w:t>3.</w:t>
            </w:r>
            <w:r w:rsidR="00D76DB4" w:rsidRPr="00EB34CB">
              <w:rPr>
                <w:rStyle w:val="Hyperlink"/>
                <w:noProof/>
              </w:rPr>
              <w:t>1. Kỹ thuật giao cầu trái tay</w:t>
            </w:r>
            <w:r w:rsidR="00D76DB4">
              <w:rPr>
                <w:noProof/>
                <w:webHidden/>
              </w:rPr>
              <w:tab/>
            </w:r>
            <w:r w:rsidR="00D76DB4">
              <w:rPr>
                <w:noProof/>
                <w:webHidden/>
              </w:rPr>
              <w:fldChar w:fldCharType="begin"/>
            </w:r>
            <w:r w:rsidR="00D76DB4">
              <w:rPr>
                <w:noProof/>
                <w:webHidden/>
              </w:rPr>
              <w:instrText xml:space="preserve"> PAGEREF _Toc147755435 \h </w:instrText>
            </w:r>
            <w:r w:rsidR="00D76DB4">
              <w:rPr>
                <w:noProof/>
                <w:webHidden/>
              </w:rPr>
            </w:r>
            <w:r w:rsidR="00D76DB4">
              <w:rPr>
                <w:noProof/>
                <w:webHidden/>
              </w:rPr>
              <w:fldChar w:fldCharType="separate"/>
            </w:r>
            <w:r w:rsidR="00D76DB4">
              <w:rPr>
                <w:noProof/>
                <w:webHidden/>
              </w:rPr>
              <w:t>12</w:t>
            </w:r>
            <w:r w:rsidR="00D76DB4">
              <w:rPr>
                <w:noProof/>
                <w:webHidden/>
              </w:rPr>
              <w:fldChar w:fldCharType="end"/>
            </w:r>
          </w:hyperlink>
        </w:p>
        <w:p w14:paraId="25B43929" w14:textId="36817B78" w:rsidR="00D76DB4" w:rsidRDefault="00000000">
          <w:pPr>
            <w:pStyle w:val="TOC2"/>
            <w:tabs>
              <w:tab w:val="right" w:leader="dot" w:pos="9062"/>
            </w:tabs>
            <w:rPr>
              <w:rFonts w:asciiTheme="minorHAnsi" w:eastAsiaTheme="minorEastAsia" w:hAnsiTheme="minorHAnsi" w:cstheme="minorBidi"/>
              <w:noProof/>
              <w:kern w:val="2"/>
              <w:sz w:val="22"/>
              <w:szCs w:val="22"/>
              <w:lang w:val="vi-VN" w:eastAsia="vi-VN"/>
              <w14:ligatures w14:val="standardContextual"/>
            </w:rPr>
          </w:pPr>
          <w:hyperlink w:anchor="_Toc147755436" w:history="1">
            <w:r w:rsidR="00D76DB4" w:rsidRPr="00EB34CB">
              <w:rPr>
                <w:rStyle w:val="Hyperlink"/>
                <w:noProof/>
                <w:lang w:val="vi-VN"/>
              </w:rPr>
              <w:t>3.</w:t>
            </w:r>
            <w:r w:rsidR="00D76DB4" w:rsidRPr="00EB34CB">
              <w:rPr>
                <w:rStyle w:val="Hyperlink"/>
                <w:noProof/>
              </w:rPr>
              <w:t>2. Những sai lầm thường mắc và cách sửa chữa</w:t>
            </w:r>
            <w:r w:rsidR="00D76DB4">
              <w:rPr>
                <w:noProof/>
                <w:webHidden/>
              </w:rPr>
              <w:tab/>
            </w:r>
            <w:r w:rsidR="00D76DB4">
              <w:rPr>
                <w:noProof/>
                <w:webHidden/>
              </w:rPr>
              <w:fldChar w:fldCharType="begin"/>
            </w:r>
            <w:r w:rsidR="00D76DB4">
              <w:rPr>
                <w:noProof/>
                <w:webHidden/>
              </w:rPr>
              <w:instrText xml:space="preserve"> PAGEREF _Toc147755436 \h </w:instrText>
            </w:r>
            <w:r w:rsidR="00D76DB4">
              <w:rPr>
                <w:noProof/>
                <w:webHidden/>
              </w:rPr>
            </w:r>
            <w:r w:rsidR="00D76DB4">
              <w:rPr>
                <w:noProof/>
                <w:webHidden/>
              </w:rPr>
              <w:fldChar w:fldCharType="separate"/>
            </w:r>
            <w:r w:rsidR="00D76DB4">
              <w:rPr>
                <w:noProof/>
                <w:webHidden/>
              </w:rPr>
              <w:t>12</w:t>
            </w:r>
            <w:r w:rsidR="00D76DB4">
              <w:rPr>
                <w:noProof/>
                <w:webHidden/>
              </w:rPr>
              <w:fldChar w:fldCharType="end"/>
            </w:r>
          </w:hyperlink>
        </w:p>
        <w:p w14:paraId="0E019A1D" w14:textId="7ACD124E" w:rsidR="00D76DB4" w:rsidRDefault="00000000">
          <w:pPr>
            <w:pStyle w:val="TOC2"/>
            <w:tabs>
              <w:tab w:val="right" w:leader="dot" w:pos="9062"/>
            </w:tabs>
            <w:rPr>
              <w:rFonts w:asciiTheme="minorHAnsi" w:eastAsiaTheme="minorEastAsia" w:hAnsiTheme="minorHAnsi" w:cstheme="minorBidi"/>
              <w:noProof/>
              <w:kern w:val="2"/>
              <w:sz w:val="22"/>
              <w:szCs w:val="22"/>
              <w:lang w:val="vi-VN" w:eastAsia="vi-VN"/>
              <w14:ligatures w14:val="standardContextual"/>
            </w:rPr>
          </w:pPr>
          <w:hyperlink w:anchor="_Toc147755437" w:history="1">
            <w:r w:rsidR="00D76DB4" w:rsidRPr="00EB34CB">
              <w:rPr>
                <w:rStyle w:val="Hyperlink"/>
                <w:noProof/>
                <w:lang w:val="vi-VN"/>
              </w:rPr>
              <w:t>3.</w:t>
            </w:r>
            <w:r w:rsidR="00D76DB4" w:rsidRPr="00EB34CB">
              <w:rPr>
                <w:rStyle w:val="Hyperlink"/>
                <w:noProof/>
              </w:rPr>
              <w:t>3. Các bài tập bổ trợ kỹ thuật giao cầu trái tay</w:t>
            </w:r>
            <w:r w:rsidR="00D76DB4">
              <w:rPr>
                <w:noProof/>
                <w:webHidden/>
              </w:rPr>
              <w:tab/>
            </w:r>
            <w:r w:rsidR="00D76DB4">
              <w:rPr>
                <w:noProof/>
                <w:webHidden/>
              </w:rPr>
              <w:fldChar w:fldCharType="begin"/>
            </w:r>
            <w:r w:rsidR="00D76DB4">
              <w:rPr>
                <w:noProof/>
                <w:webHidden/>
              </w:rPr>
              <w:instrText xml:space="preserve"> PAGEREF _Toc147755437 \h </w:instrText>
            </w:r>
            <w:r w:rsidR="00D76DB4">
              <w:rPr>
                <w:noProof/>
                <w:webHidden/>
              </w:rPr>
            </w:r>
            <w:r w:rsidR="00D76DB4">
              <w:rPr>
                <w:noProof/>
                <w:webHidden/>
              </w:rPr>
              <w:fldChar w:fldCharType="separate"/>
            </w:r>
            <w:r w:rsidR="00D76DB4">
              <w:rPr>
                <w:noProof/>
                <w:webHidden/>
              </w:rPr>
              <w:t>13</w:t>
            </w:r>
            <w:r w:rsidR="00D76DB4">
              <w:rPr>
                <w:noProof/>
                <w:webHidden/>
              </w:rPr>
              <w:fldChar w:fldCharType="end"/>
            </w:r>
          </w:hyperlink>
        </w:p>
        <w:p w14:paraId="6E81F132" w14:textId="4FB5FC50" w:rsidR="00D76DB4" w:rsidRDefault="00000000">
          <w:pPr>
            <w:pStyle w:val="TOC2"/>
            <w:tabs>
              <w:tab w:val="right" w:leader="dot" w:pos="9062"/>
            </w:tabs>
            <w:rPr>
              <w:rFonts w:asciiTheme="minorHAnsi" w:eastAsiaTheme="minorEastAsia" w:hAnsiTheme="minorHAnsi" w:cstheme="minorBidi"/>
              <w:noProof/>
              <w:kern w:val="2"/>
              <w:sz w:val="22"/>
              <w:szCs w:val="22"/>
              <w:lang w:val="vi-VN" w:eastAsia="vi-VN"/>
              <w14:ligatures w14:val="standardContextual"/>
            </w:rPr>
          </w:pPr>
          <w:hyperlink w:anchor="_Toc147755438" w:history="1">
            <w:r w:rsidR="00D76DB4" w:rsidRPr="00EB34CB">
              <w:rPr>
                <w:rStyle w:val="Hyperlink"/>
                <w:noProof/>
                <w:lang w:val="vi-VN"/>
              </w:rPr>
              <w:t>3.</w:t>
            </w:r>
            <w:r w:rsidR="00D76DB4" w:rsidRPr="00EB34CB">
              <w:rPr>
                <w:rStyle w:val="Hyperlink"/>
                <w:noProof/>
              </w:rPr>
              <w:t>4. Các bài tập phát triển kỹ thuật – thể lực</w:t>
            </w:r>
            <w:r w:rsidR="00D76DB4">
              <w:rPr>
                <w:noProof/>
                <w:webHidden/>
              </w:rPr>
              <w:tab/>
            </w:r>
            <w:r w:rsidR="00D76DB4">
              <w:rPr>
                <w:noProof/>
                <w:webHidden/>
              </w:rPr>
              <w:fldChar w:fldCharType="begin"/>
            </w:r>
            <w:r w:rsidR="00D76DB4">
              <w:rPr>
                <w:noProof/>
                <w:webHidden/>
              </w:rPr>
              <w:instrText xml:space="preserve"> PAGEREF _Toc147755438 \h </w:instrText>
            </w:r>
            <w:r w:rsidR="00D76DB4">
              <w:rPr>
                <w:noProof/>
                <w:webHidden/>
              </w:rPr>
            </w:r>
            <w:r w:rsidR="00D76DB4">
              <w:rPr>
                <w:noProof/>
                <w:webHidden/>
              </w:rPr>
              <w:fldChar w:fldCharType="separate"/>
            </w:r>
            <w:r w:rsidR="00D76DB4">
              <w:rPr>
                <w:noProof/>
                <w:webHidden/>
              </w:rPr>
              <w:t>13</w:t>
            </w:r>
            <w:r w:rsidR="00D76DB4">
              <w:rPr>
                <w:noProof/>
                <w:webHidden/>
              </w:rPr>
              <w:fldChar w:fldCharType="end"/>
            </w:r>
          </w:hyperlink>
        </w:p>
        <w:p w14:paraId="0A0F00E1" w14:textId="5EBB7709" w:rsidR="00D76DB4" w:rsidRDefault="00000000">
          <w:pPr>
            <w:pStyle w:val="TOC1"/>
            <w:rPr>
              <w:rFonts w:asciiTheme="minorHAnsi" w:eastAsiaTheme="minorEastAsia" w:hAnsiTheme="minorHAnsi" w:cstheme="minorBidi"/>
              <w:noProof/>
              <w:kern w:val="2"/>
              <w:sz w:val="22"/>
              <w:szCs w:val="22"/>
              <w:lang w:val="vi-VN" w:eastAsia="vi-VN"/>
              <w14:ligatures w14:val="standardContextual"/>
            </w:rPr>
          </w:pPr>
          <w:hyperlink w:anchor="_Toc147755439" w:history="1">
            <w:r w:rsidR="00D76DB4" w:rsidRPr="00EB34CB">
              <w:rPr>
                <w:rStyle w:val="Hyperlink"/>
                <w:noProof/>
              </w:rPr>
              <w:t>Nội dung ôn tập chương 3</w:t>
            </w:r>
            <w:r w:rsidR="00D76DB4">
              <w:rPr>
                <w:noProof/>
                <w:webHidden/>
              </w:rPr>
              <w:tab/>
            </w:r>
            <w:r w:rsidR="00D76DB4">
              <w:rPr>
                <w:noProof/>
                <w:webHidden/>
              </w:rPr>
              <w:fldChar w:fldCharType="begin"/>
            </w:r>
            <w:r w:rsidR="00D76DB4">
              <w:rPr>
                <w:noProof/>
                <w:webHidden/>
              </w:rPr>
              <w:instrText xml:space="preserve"> PAGEREF _Toc147755439 \h </w:instrText>
            </w:r>
            <w:r w:rsidR="00D76DB4">
              <w:rPr>
                <w:noProof/>
                <w:webHidden/>
              </w:rPr>
            </w:r>
            <w:r w:rsidR="00D76DB4">
              <w:rPr>
                <w:noProof/>
                <w:webHidden/>
              </w:rPr>
              <w:fldChar w:fldCharType="separate"/>
            </w:r>
            <w:r w:rsidR="00D76DB4">
              <w:rPr>
                <w:noProof/>
                <w:webHidden/>
              </w:rPr>
              <w:t>14</w:t>
            </w:r>
            <w:r w:rsidR="00D76DB4">
              <w:rPr>
                <w:noProof/>
                <w:webHidden/>
              </w:rPr>
              <w:fldChar w:fldCharType="end"/>
            </w:r>
          </w:hyperlink>
        </w:p>
        <w:p w14:paraId="7CA178FF" w14:textId="71C396B8" w:rsidR="00D76DB4" w:rsidRDefault="00000000">
          <w:pPr>
            <w:pStyle w:val="TOC2"/>
            <w:tabs>
              <w:tab w:val="right" w:leader="dot" w:pos="9062"/>
            </w:tabs>
            <w:rPr>
              <w:rFonts w:asciiTheme="minorHAnsi" w:eastAsiaTheme="minorEastAsia" w:hAnsiTheme="minorHAnsi" w:cstheme="minorBidi"/>
              <w:noProof/>
              <w:kern w:val="2"/>
              <w:sz w:val="22"/>
              <w:szCs w:val="22"/>
              <w:lang w:val="vi-VN" w:eastAsia="vi-VN"/>
              <w14:ligatures w14:val="standardContextual"/>
            </w:rPr>
          </w:pPr>
          <w:hyperlink w:anchor="_Toc147755440" w:history="1">
            <w:r w:rsidR="00D76DB4" w:rsidRPr="00EB34CB">
              <w:rPr>
                <w:rStyle w:val="Hyperlink"/>
                <w:noProof/>
              </w:rPr>
              <w:t xml:space="preserve">1. </w:t>
            </w:r>
            <w:r w:rsidR="00D76DB4" w:rsidRPr="00EB34CB">
              <w:rPr>
                <w:rStyle w:val="Hyperlink"/>
                <w:noProof/>
                <w:lang w:val="vi-VN"/>
              </w:rPr>
              <w:t>Giao cầu trái tay thấp gần</w:t>
            </w:r>
            <w:r w:rsidR="00D76DB4">
              <w:rPr>
                <w:noProof/>
                <w:webHidden/>
              </w:rPr>
              <w:tab/>
            </w:r>
            <w:r w:rsidR="00D76DB4">
              <w:rPr>
                <w:noProof/>
                <w:webHidden/>
              </w:rPr>
              <w:fldChar w:fldCharType="begin"/>
            </w:r>
            <w:r w:rsidR="00D76DB4">
              <w:rPr>
                <w:noProof/>
                <w:webHidden/>
              </w:rPr>
              <w:instrText xml:space="preserve"> PAGEREF _Toc147755440 \h </w:instrText>
            </w:r>
            <w:r w:rsidR="00D76DB4">
              <w:rPr>
                <w:noProof/>
                <w:webHidden/>
              </w:rPr>
            </w:r>
            <w:r w:rsidR="00D76DB4">
              <w:rPr>
                <w:noProof/>
                <w:webHidden/>
              </w:rPr>
              <w:fldChar w:fldCharType="separate"/>
            </w:r>
            <w:r w:rsidR="00D76DB4">
              <w:rPr>
                <w:noProof/>
                <w:webHidden/>
              </w:rPr>
              <w:t>14</w:t>
            </w:r>
            <w:r w:rsidR="00D76DB4">
              <w:rPr>
                <w:noProof/>
                <w:webHidden/>
              </w:rPr>
              <w:fldChar w:fldCharType="end"/>
            </w:r>
          </w:hyperlink>
        </w:p>
        <w:p w14:paraId="59ABD6DB" w14:textId="786A577C" w:rsidR="00D76DB4" w:rsidRDefault="00000000">
          <w:pPr>
            <w:pStyle w:val="TOC2"/>
            <w:tabs>
              <w:tab w:val="right" w:leader="dot" w:pos="9062"/>
            </w:tabs>
            <w:rPr>
              <w:rFonts w:asciiTheme="minorHAnsi" w:eastAsiaTheme="minorEastAsia" w:hAnsiTheme="minorHAnsi" w:cstheme="minorBidi"/>
              <w:noProof/>
              <w:kern w:val="2"/>
              <w:sz w:val="22"/>
              <w:szCs w:val="22"/>
              <w:lang w:val="vi-VN" w:eastAsia="vi-VN"/>
              <w14:ligatures w14:val="standardContextual"/>
            </w:rPr>
          </w:pPr>
          <w:hyperlink w:anchor="_Toc147755441" w:history="1">
            <w:r w:rsidR="00D76DB4" w:rsidRPr="00EB34CB">
              <w:rPr>
                <w:rStyle w:val="Hyperlink"/>
                <w:noProof/>
                <w:lang w:val="vi-VN"/>
              </w:rPr>
              <w:t>2. Giao cầu trái tay cao xa cuối sân</w:t>
            </w:r>
            <w:r w:rsidR="00D76DB4">
              <w:rPr>
                <w:noProof/>
                <w:webHidden/>
              </w:rPr>
              <w:tab/>
            </w:r>
            <w:r w:rsidR="00D76DB4">
              <w:rPr>
                <w:noProof/>
                <w:webHidden/>
              </w:rPr>
              <w:fldChar w:fldCharType="begin"/>
            </w:r>
            <w:r w:rsidR="00D76DB4">
              <w:rPr>
                <w:noProof/>
                <w:webHidden/>
              </w:rPr>
              <w:instrText xml:space="preserve"> PAGEREF _Toc147755441 \h </w:instrText>
            </w:r>
            <w:r w:rsidR="00D76DB4">
              <w:rPr>
                <w:noProof/>
                <w:webHidden/>
              </w:rPr>
            </w:r>
            <w:r w:rsidR="00D76DB4">
              <w:rPr>
                <w:noProof/>
                <w:webHidden/>
              </w:rPr>
              <w:fldChar w:fldCharType="separate"/>
            </w:r>
            <w:r w:rsidR="00D76DB4">
              <w:rPr>
                <w:noProof/>
                <w:webHidden/>
              </w:rPr>
              <w:t>14</w:t>
            </w:r>
            <w:r w:rsidR="00D76DB4">
              <w:rPr>
                <w:noProof/>
                <w:webHidden/>
              </w:rPr>
              <w:fldChar w:fldCharType="end"/>
            </w:r>
          </w:hyperlink>
        </w:p>
        <w:p w14:paraId="305E7217" w14:textId="1D402EE8" w:rsidR="00D76DB4" w:rsidRDefault="00000000">
          <w:pPr>
            <w:pStyle w:val="TOC2"/>
            <w:tabs>
              <w:tab w:val="right" w:leader="dot" w:pos="9062"/>
            </w:tabs>
            <w:rPr>
              <w:rFonts w:asciiTheme="minorHAnsi" w:eastAsiaTheme="minorEastAsia" w:hAnsiTheme="minorHAnsi" w:cstheme="minorBidi"/>
              <w:noProof/>
              <w:kern w:val="2"/>
              <w:sz w:val="22"/>
              <w:szCs w:val="22"/>
              <w:lang w:val="vi-VN" w:eastAsia="vi-VN"/>
              <w14:ligatures w14:val="standardContextual"/>
            </w:rPr>
          </w:pPr>
          <w:hyperlink w:anchor="_Toc147755442" w:history="1">
            <w:r w:rsidR="00D76DB4" w:rsidRPr="00EB34CB">
              <w:rPr>
                <w:rStyle w:val="Hyperlink"/>
                <w:noProof/>
                <w:lang w:val="vi-VN"/>
              </w:rPr>
              <w:t>3. Di chuyển ngang trong thời gian 1 phút tính số vòng</w:t>
            </w:r>
            <w:r w:rsidR="00D76DB4">
              <w:rPr>
                <w:noProof/>
                <w:webHidden/>
              </w:rPr>
              <w:tab/>
            </w:r>
            <w:r w:rsidR="00D76DB4">
              <w:rPr>
                <w:noProof/>
                <w:webHidden/>
              </w:rPr>
              <w:fldChar w:fldCharType="begin"/>
            </w:r>
            <w:r w:rsidR="00D76DB4">
              <w:rPr>
                <w:noProof/>
                <w:webHidden/>
              </w:rPr>
              <w:instrText xml:space="preserve"> PAGEREF _Toc147755442 \h </w:instrText>
            </w:r>
            <w:r w:rsidR="00D76DB4">
              <w:rPr>
                <w:noProof/>
                <w:webHidden/>
              </w:rPr>
            </w:r>
            <w:r w:rsidR="00D76DB4">
              <w:rPr>
                <w:noProof/>
                <w:webHidden/>
              </w:rPr>
              <w:fldChar w:fldCharType="separate"/>
            </w:r>
            <w:r w:rsidR="00D76DB4">
              <w:rPr>
                <w:noProof/>
                <w:webHidden/>
              </w:rPr>
              <w:t>14</w:t>
            </w:r>
            <w:r w:rsidR="00D76DB4">
              <w:rPr>
                <w:noProof/>
                <w:webHidden/>
              </w:rPr>
              <w:fldChar w:fldCharType="end"/>
            </w:r>
          </w:hyperlink>
        </w:p>
        <w:p w14:paraId="324BB0BA" w14:textId="1C1F2F6F" w:rsidR="00D76DB4" w:rsidRDefault="00000000">
          <w:pPr>
            <w:pStyle w:val="TOC2"/>
            <w:tabs>
              <w:tab w:val="right" w:leader="dot" w:pos="9062"/>
            </w:tabs>
            <w:rPr>
              <w:rFonts w:asciiTheme="minorHAnsi" w:eastAsiaTheme="minorEastAsia" w:hAnsiTheme="minorHAnsi" w:cstheme="minorBidi"/>
              <w:noProof/>
              <w:kern w:val="2"/>
              <w:sz w:val="22"/>
              <w:szCs w:val="22"/>
              <w:lang w:val="vi-VN" w:eastAsia="vi-VN"/>
              <w14:ligatures w14:val="standardContextual"/>
            </w:rPr>
          </w:pPr>
          <w:hyperlink w:anchor="_Toc147755443" w:history="1">
            <w:r w:rsidR="00D76DB4" w:rsidRPr="00EB34CB">
              <w:rPr>
                <w:rStyle w:val="Hyperlink"/>
                <w:noProof/>
                <w:lang w:val="vi-VN"/>
              </w:rPr>
              <w:t>4. Nhảy dây trong thời gian 1 phút tính số lần</w:t>
            </w:r>
            <w:r w:rsidR="00D76DB4">
              <w:rPr>
                <w:noProof/>
                <w:webHidden/>
              </w:rPr>
              <w:tab/>
            </w:r>
            <w:r w:rsidR="00D76DB4">
              <w:rPr>
                <w:noProof/>
                <w:webHidden/>
              </w:rPr>
              <w:fldChar w:fldCharType="begin"/>
            </w:r>
            <w:r w:rsidR="00D76DB4">
              <w:rPr>
                <w:noProof/>
                <w:webHidden/>
              </w:rPr>
              <w:instrText xml:space="preserve"> PAGEREF _Toc147755443 \h </w:instrText>
            </w:r>
            <w:r w:rsidR="00D76DB4">
              <w:rPr>
                <w:noProof/>
                <w:webHidden/>
              </w:rPr>
            </w:r>
            <w:r w:rsidR="00D76DB4">
              <w:rPr>
                <w:noProof/>
                <w:webHidden/>
              </w:rPr>
              <w:fldChar w:fldCharType="separate"/>
            </w:r>
            <w:r w:rsidR="00D76DB4">
              <w:rPr>
                <w:noProof/>
                <w:webHidden/>
              </w:rPr>
              <w:t>14</w:t>
            </w:r>
            <w:r w:rsidR="00D76DB4">
              <w:rPr>
                <w:noProof/>
                <w:webHidden/>
              </w:rPr>
              <w:fldChar w:fldCharType="end"/>
            </w:r>
          </w:hyperlink>
        </w:p>
        <w:p w14:paraId="1CC79747" w14:textId="14E959F5" w:rsidR="00D76DB4" w:rsidRDefault="00000000">
          <w:pPr>
            <w:pStyle w:val="TOC2"/>
            <w:tabs>
              <w:tab w:val="right" w:leader="dot" w:pos="9062"/>
            </w:tabs>
            <w:rPr>
              <w:rFonts w:asciiTheme="minorHAnsi" w:eastAsiaTheme="minorEastAsia" w:hAnsiTheme="minorHAnsi" w:cstheme="minorBidi"/>
              <w:noProof/>
              <w:kern w:val="2"/>
              <w:sz w:val="22"/>
              <w:szCs w:val="22"/>
              <w:lang w:val="vi-VN" w:eastAsia="vi-VN"/>
              <w14:ligatures w14:val="standardContextual"/>
            </w:rPr>
          </w:pPr>
          <w:hyperlink w:anchor="_Toc147755444" w:history="1">
            <w:r w:rsidR="00D76DB4" w:rsidRPr="00EB34CB">
              <w:rPr>
                <w:rStyle w:val="Hyperlink"/>
                <w:noProof/>
                <w:lang w:val="vi-VN"/>
              </w:rPr>
              <w:t>5. Nằm sấp chống đẩy tính số lần</w:t>
            </w:r>
            <w:r w:rsidR="00D76DB4">
              <w:rPr>
                <w:noProof/>
                <w:webHidden/>
              </w:rPr>
              <w:tab/>
            </w:r>
            <w:r w:rsidR="00D76DB4">
              <w:rPr>
                <w:noProof/>
                <w:webHidden/>
              </w:rPr>
              <w:fldChar w:fldCharType="begin"/>
            </w:r>
            <w:r w:rsidR="00D76DB4">
              <w:rPr>
                <w:noProof/>
                <w:webHidden/>
              </w:rPr>
              <w:instrText xml:space="preserve"> PAGEREF _Toc147755444 \h </w:instrText>
            </w:r>
            <w:r w:rsidR="00D76DB4">
              <w:rPr>
                <w:noProof/>
                <w:webHidden/>
              </w:rPr>
            </w:r>
            <w:r w:rsidR="00D76DB4">
              <w:rPr>
                <w:noProof/>
                <w:webHidden/>
              </w:rPr>
              <w:fldChar w:fldCharType="separate"/>
            </w:r>
            <w:r w:rsidR="00D76DB4">
              <w:rPr>
                <w:noProof/>
                <w:webHidden/>
              </w:rPr>
              <w:t>14</w:t>
            </w:r>
            <w:r w:rsidR="00D76DB4">
              <w:rPr>
                <w:noProof/>
                <w:webHidden/>
              </w:rPr>
              <w:fldChar w:fldCharType="end"/>
            </w:r>
          </w:hyperlink>
        </w:p>
        <w:p w14:paraId="3003521D" w14:textId="75744F5B" w:rsidR="00D76DB4" w:rsidRDefault="00000000">
          <w:pPr>
            <w:pStyle w:val="TOC1"/>
            <w:rPr>
              <w:rFonts w:asciiTheme="minorHAnsi" w:eastAsiaTheme="minorEastAsia" w:hAnsiTheme="minorHAnsi" w:cstheme="minorBidi"/>
              <w:noProof/>
              <w:kern w:val="2"/>
              <w:sz w:val="22"/>
              <w:szCs w:val="22"/>
              <w:lang w:val="vi-VN" w:eastAsia="vi-VN"/>
              <w14:ligatures w14:val="standardContextual"/>
            </w:rPr>
          </w:pPr>
          <w:hyperlink w:anchor="_Toc147755445" w:history="1">
            <w:r w:rsidR="00D76DB4" w:rsidRPr="00EB34CB">
              <w:rPr>
                <w:rStyle w:val="Hyperlink"/>
                <w:noProof/>
                <w:lang w:bidi="he-IL"/>
              </w:rPr>
              <w:t xml:space="preserve">CHƯƠNG </w:t>
            </w:r>
            <w:r w:rsidR="00D76DB4" w:rsidRPr="00EB34CB">
              <w:rPr>
                <w:rStyle w:val="Hyperlink"/>
                <w:noProof/>
                <w:lang w:val="vi-VN" w:bidi="he-IL"/>
              </w:rPr>
              <w:t>4</w:t>
            </w:r>
            <w:r w:rsidR="00D76DB4" w:rsidRPr="00EB34CB">
              <w:rPr>
                <w:rStyle w:val="Hyperlink"/>
                <w:noProof/>
                <w:lang w:bidi="he-IL"/>
              </w:rPr>
              <w:t xml:space="preserve">. </w:t>
            </w:r>
            <w:r w:rsidR="00D76DB4" w:rsidRPr="00EB34CB">
              <w:rPr>
                <w:rStyle w:val="Hyperlink"/>
                <w:noProof/>
              </w:rPr>
              <w:t>KỸ THUẬT ĐẬP CẦU</w:t>
            </w:r>
            <w:r w:rsidR="00D76DB4">
              <w:rPr>
                <w:noProof/>
                <w:webHidden/>
              </w:rPr>
              <w:tab/>
            </w:r>
            <w:r w:rsidR="00D76DB4">
              <w:rPr>
                <w:noProof/>
                <w:webHidden/>
              </w:rPr>
              <w:fldChar w:fldCharType="begin"/>
            </w:r>
            <w:r w:rsidR="00D76DB4">
              <w:rPr>
                <w:noProof/>
                <w:webHidden/>
              </w:rPr>
              <w:instrText xml:space="preserve"> PAGEREF _Toc147755445 \h </w:instrText>
            </w:r>
            <w:r w:rsidR="00D76DB4">
              <w:rPr>
                <w:noProof/>
                <w:webHidden/>
              </w:rPr>
            </w:r>
            <w:r w:rsidR="00D76DB4">
              <w:rPr>
                <w:noProof/>
                <w:webHidden/>
              </w:rPr>
              <w:fldChar w:fldCharType="separate"/>
            </w:r>
            <w:r w:rsidR="00D76DB4">
              <w:rPr>
                <w:noProof/>
                <w:webHidden/>
              </w:rPr>
              <w:t>15</w:t>
            </w:r>
            <w:r w:rsidR="00D76DB4">
              <w:rPr>
                <w:noProof/>
                <w:webHidden/>
              </w:rPr>
              <w:fldChar w:fldCharType="end"/>
            </w:r>
          </w:hyperlink>
        </w:p>
        <w:p w14:paraId="0A71FBC7" w14:textId="2ADA2EB7" w:rsidR="00D76DB4" w:rsidRDefault="00000000">
          <w:pPr>
            <w:pStyle w:val="TOC2"/>
            <w:tabs>
              <w:tab w:val="right" w:leader="dot" w:pos="9062"/>
            </w:tabs>
            <w:rPr>
              <w:rFonts w:asciiTheme="minorHAnsi" w:eastAsiaTheme="minorEastAsia" w:hAnsiTheme="minorHAnsi" w:cstheme="minorBidi"/>
              <w:noProof/>
              <w:kern w:val="2"/>
              <w:sz w:val="22"/>
              <w:szCs w:val="22"/>
              <w:lang w:val="vi-VN" w:eastAsia="vi-VN"/>
              <w14:ligatures w14:val="standardContextual"/>
            </w:rPr>
          </w:pPr>
          <w:hyperlink w:anchor="_Toc147755446" w:history="1">
            <w:r w:rsidR="00D76DB4" w:rsidRPr="00EB34CB">
              <w:rPr>
                <w:rStyle w:val="Hyperlink"/>
                <w:noProof/>
                <w:lang w:val="vi-VN"/>
              </w:rPr>
              <w:t>4.</w:t>
            </w:r>
            <w:r w:rsidR="00D76DB4" w:rsidRPr="00EB34CB">
              <w:rPr>
                <w:rStyle w:val="Hyperlink"/>
                <w:noProof/>
              </w:rPr>
              <w:t>1. Kỹ thuật đập cầu thuận tay</w:t>
            </w:r>
            <w:r w:rsidR="00D76DB4">
              <w:rPr>
                <w:noProof/>
                <w:webHidden/>
              </w:rPr>
              <w:tab/>
            </w:r>
            <w:r w:rsidR="00D76DB4">
              <w:rPr>
                <w:noProof/>
                <w:webHidden/>
              </w:rPr>
              <w:fldChar w:fldCharType="begin"/>
            </w:r>
            <w:r w:rsidR="00D76DB4">
              <w:rPr>
                <w:noProof/>
                <w:webHidden/>
              </w:rPr>
              <w:instrText xml:space="preserve"> PAGEREF _Toc147755446 \h </w:instrText>
            </w:r>
            <w:r w:rsidR="00D76DB4">
              <w:rPr>
                <w:noProof/>
                <w:webHidden/>
              </w:rPr>
            </w:r>
            <w:r w:rsidR="00D76DB4">
              <w:rPr>
                <w:noProof/>
                <w:webHidden/>
              </w:rPr>
              <w:fldChar w:fldCharType="separate"/>
            </w:r>
            <w:r w:rsidR="00D76DB4">
              <w:rPr>
                <w:noProof/>
                <w:webHidden/>
              </w:rPr>
              <w:t>15</w:t>
            </w:r>
            <w:r w:rsidR="00D76DB4">
              <w:rPr>
                <w:noProof/>
                <w:webHidden/>
              </w:rPr>
              <w:fldChar w:fldCharType="end"/>
            </w:r>
          </w:hyperlink>
        </w:p>
        <w:p w14:paraId="51D4C195" w14:textId="2FF053E1" w:rsidR="00D76DB4" w:rsidRDefault="00000000">
          <w:pPr>
            <w:pStyle w:val="TOC3"/>
            <w:tabs>
              <w:tab w:val="right" w:leader="dot" w:pos="9062"/>
            </w:tabs>
            <w:rPr>
              <w:rFonts w:asciiTheme="minorHAnsi" w:eastAsiaTheme="minorEastAsia" w:hAnsiTheme="minorHAnsi" w:cstheme="minorBidi"/>
              <w:noProof/>
              <w:kern w:val="2"/>
              <w:sz w:val="22"/>
              <w:szCs w:val="22"/>
              <w:lang w:val="vi-VN" w:eastAsia="vi-VN"/>
              <w14:ligatures w14:val="standardContextual"/>
            </w:rPr>
          </w:pPr>
          <w:hyperlink w:anchor="_Toc147755447" w:history="1">
            <w:r w:rsidR="00D76DB4" w:rsidRPr="00EB34CB">
              <w:rPr>
                <w:rStyle w:val="Hyperlink"/>
                <w:noProof/>
                <w:lang w:val="vi-VN"/>
              </w:rPr>
              <w:t>4.</w:t>
            </w:r>
            <w:r w:rsidR="00D76DB4" w:rsidRPr="00EB34CB">
              <w:rPr>
                <w:rStyle w:val="Hyperlink"/>
                <w:noProof/>
              </w:rPr>
              <w:t>1.1. Đập cầu đường thẳng thuận tay</w:t>
            </w:r>
            <w:r w:rsidR="00D76DB4">
              <w:rPr>
                <w:noProof/>
                <w:webHidden/>
              </w:rPr>
              <w:tab/>
            </w:r>
            <w:r w:rsidR="00D76DB4">
              <w:rPr>
                <w:noProof/>
                <w:webHidden/>
              </w:rPr>
              <w:fldChar w:fldCharType="begin"/>
            </w:r>
            <w:r w:rsidR="00D76DB4">
              <w:rPr>
                <w:noProof/>
                <w:webHidden/>
              </w:rPr>
              <w:instrText xml:space="preserve"> PAGEREF _Toc147755447 \h </w:instrText>
            </w:r>
            <w:r w:rsidR="00D76DB4">
              <w:rPr>
                <w:noProof/>
                <w:webHidden/>
              </w:rPr>
            </w:r>
            <w:r w:rsidR="00D76DB4">
              <w:rPr>
                <w:noProof/>
                <w:webHidden/>
              </w:rPr>
              <w:fldChar w:fldCharType="separate"/>
            </w:r>
            <w:r w:rsidR="00D76DB4">
              <w:rPr>
                <w:noProof/>
                <w:webHidden/>
              </w:rPr>
              <w:t>15</w:t>
            </w:r>
            <w:r w:rsidR="00D76DB4">
              <w:rPr>
                <w:noProof/>
                <w:webHidden/>
              </w:rPr>
              <w:fldChar w:fldCharType="end"/>
            </w:r>
          </w:hyperlink>
        </w:p>
        <w:p w14:paraId="6A13451F" w14:textId="7F427507" w:rsidR="00D76DB4" w:rsidRDefault="00000000">
          <w:pPr>
            <w:pStyle w:val="TOC3"/>
            <w:tabs>
              <w:tab w:val="right" w:leader="dot" w:pos="9062"/>
            </w:tabs>
            <w:rPr>
              <w:rFonts w:asciiTheme="minorHAnsi" w:eastAsiaTheme="minorEastAsia" w:hAnsiTheme="minorHAnsi" w:cstheme="minorBidi"/>
              <w:noProof/>
              <w:kern w:val="2"/>
              <w:sz w:val="22"/>
              <w:szCs w:val="22"/>
              <w:lang w:val="vi-VN" w:eastAsia="vi-VN"/>
              <w14:ligatures w14:val="standardContextual"/>
            </w:rPr>
          </w:pPr>
          <w:hyperlink w:anchor="_Toc147755448" w:history="1">
            <w:r w:rsidR="00D76DB4" w:rsidRPr="00EB34CB">
              <w:rPr>
                <w:rStyle w:val="Hyperlink"/>
                <w:noProof/>
                <w:lang w:val="vi-VN"/>
              </w:rPr>
              <w:t>4.</w:t>
            </w:r>
            <w:r w:rsidR="00D76DB4" w:rsidRPr="00EB34CB">
              <w:rPr>
                <w:rStyle w:val="Hyperlink"/>
                <w:noProof/>
              </w:rPr>
              <w:t>1.2. Đập cầu đường chéo thuận tay</w:t>
            </w:r>
            <w:r w:rsidR="00D76DB4">
              <w:rPr>
                <w:noProof/>
                <w:webHidden/>
              </w:rPr>
              <w:tab/>
            </w:r>
            <w:r w:rsidR="00D76DB4">
              <w:rPr>
                <w:noProof/>
                <w:webHidden/>
              </w:rPr>
              <w:fldChar w:fldCharType="begin"/>
            </w:r>
            <w:r w:rsidR="00D76DB4">
              <w:rPr>
                <w:noProof/>
                <w:webHidden/>
              </w:rPr>
              <w:instrText xml:space="preserve"> PAGEREF _Toc147755448 \h </w:instrText>
            </w:r>
            <w:r w:rsidR="00D76DB4">
              <w:rPr>
                <w:noProof/>
                <w:webHidden/>
              </w:rPr>
            </w:r>
            <w:r w:rsidR="00D76DB4">
              <w:rPr>
                <w:noProof/>
                <w:webHidden/>
              </w:rPr>
              <w:fldChar w:fldCharType="separate"/>
            </w:r>
            <w:r w:rsidR="00D76DB4">
              <w:rPr>
                <w:noProof/>
                <w:webHidden/>
              </w:rPr>
              <w:t>16</w:t>
            </w:r>
            <w:r w:rsidR="00D76DB4">
              <w:rPr>
                <w:noProof/>
                <w:webHidden/>
              </w:rPr>
              <w:fldChar w:fldCharType="end"/>
            </w:r>
          </w:hyperlink>
        </w:p>
        <w:p w14:paraId="004FA7DB" w14:textId="21523560" w:rsidR="00D76DB4" w:rsidRDefault="00000000">
          <w:pPr>
            <w:pStyle w:val="TOC3"/>
            <w:tabs>
              <w:tab w:val="right" w:leader="dot" w:pos="9062"/>
            </w:tabs>
            <w:rPr>
              <w:rFonts w:asciiTheme="minorHAnsi" w:eastAsiaTheme="minorEastAsia" w:hAnsiTheme="minorHAnsi" w:cstheme="minorBidi"/>
              <w:noProof/>
              <w:kern w:val="2"/>
              <w:sz w:val="22"/>
              <w:szCs w:val="22"/>
              <w:lang w:val="vi-VN" w:eastAsia="vi-VN"/>
              <w14:ligatures w14:val="standardContextual"/>
            </w:rPr>
          </w:pPr>
          <w:hyperlink w:anchor="_Toc147755449" w:history="1">
            <w:r w:rsidR="00D76DB4" w:rsidRPr="00EB34CB">
              <w:rPr>
                <w:rStyle w:val="Hyperlink"/>
                <w:noProof/>
                <w:lang w:val="vi-VN"/>
              </w:rPr>
              <w:t>4.</w:t>
            </w:r>
            <w:r w:rsidR="00D76DB4" w:rsidRPr="00EB34CB">
              <w:rPr>
                <w:rStyle w:val="Hyperlink"/>
                <w:noProof/>
              </w:rPr>
              <w:t>1.3. Đập cầu đường thẳng và đập cầu chéo góc trên đỉnh</w:t>
            </w:r>
            <w:r w:rsidR="00D76DB4" w:rsidRPr="00EB34CB">
              <w:rPr>
                <w:rStyle w:val="Hyperlink"/>
                <w:noProof/>
                <w:spacing w:val="-12"/>
              </w:rPr>
              <w:t xml:space="preserve"> </w:t>
            </w:r>
            <w:r w:rsidR="00D76DB4" w:rsidRPr="00EB34CB">
              <w:rPr>
                <w:rStyle w:val="Hyperlink"/>
                <w:noProof/>
              </w:rPr>
              <w:t>đầu</w:t>
            </w:r>
            <w:r w:rsidR="00D76DB4">
              <w:rPr>
                <w:noProof/>
                <w:webHidden/>
              </w:rPr>
              <w:tab/>
            </w:r>
            <w:r w:rsidR="00D76DB4">
              <w:rPr>
                <w:noProof/>
                <w:webHidden/>
              </w:rPr>
              <w:fldChar w:fldCharType="begin"/>
            </w:r>
            <w:r w:rsidR="00D76DB4">
              <w:rPr>
                <w:noProof/>
                <w:webHidden/>
              </w:rPr>
              <w:instrText xml:space="preserve"> PAGEREF _Toc147755449 \h </w:instrText>
            </w:r>
            <w:r w:rsidR="00D76DB4">
              <w:rPr>
                <w:noProof/>
                <w:webHidden/>
              </w:rPr>
            </w:r>
            <w:r w:rsidR="00D76DB4">
              <w:rPr>
                <w:noProof/>
                <w:webHidden/>
              </w:rPr>
              <w:fldChar w:fldCharType="separate"/>
            </w:r>
            <w:r w:rsidR="00D76DB4">
              <w:rPr>
                <w:noProof/>
                <w:webHidden/>
              </w:rPr>
              <w:t>16</w:t>
            </w:r>
            <w:r w:rsidR="00D76DB4">
              <w:rPr>
                <w:noProof/>
                <w:webHidden/>
              </w:rPr>
              <w:fldChar w:fldCharType="end"/>
            </w:r>
          </w:hyperlink>
        </w:p>
        <w:p w14:paraId="0AE73E20" w14:textId="0F9E8D84" w:rsidR="00D76DB4" w:rsidRDefault="00000000">
          <w:pPr>
            <w:pStyle w:val="TOC2"/>
            <w:tabs>
              <w:tab w:val="right" w:leader="dot" w:pos="9062"/>
            </w:tabs>
            <w:rPr>
              <w:rFonts w:asciiTheme="minorHAnsi" w:eastAsiaTheme="minorEastAsia" w:hAnsiTheme="minorHAnsi" w:cstheme="minorBidi"/>
              <w:noProof/>
              <w:kern w:val="2"/>
              <w:sz w:val="22"/>
              <w:szCs w:val="22"/>
              <w:lang w:val="vi-VN" w:eastAsia="vi-VN"/>
              <w14:ligatures w14:val="standardContextual"/>
            </w:rPr>
          </w:pPr>
          <w:hyperlink w:anchor="_Toc147755450" w:history="1">
            <w:r w:rsidR="00D76DB4" w:rsidRPr="00EB34CB">
              <w:rPr>
                <w:rStyle w:val="Hyperlink"/>
                <w:noProof/>
                <w:lang w:val="vi-VN"/>
              </w:rPr>
              <w:t>4.</w:t>
            </w:r>
            <w:r w:rsidR="00D76DB4" w:rsidRPr="00EB34CB">
              <w:rPr>
                <w:rStyle w:val="Hyperlink"/>
                <w:noProof/>
              </w:rPr>
              <w:t>2. Các bài tập phối hợp kỹ thuật</w:t>
            </w:r>
            <w:r w:rsidR="00D76DB4">
              <w:rPr>
                <w:noProof/>
                <w:webHidden/>
              </w:rPr>
              <w:tab/>
            </w:r>
            <w:r w:rsidR="00D76DB4">
              <w:rPr>
                <w:noProof/>
                <w:webHidden/>
              </w:rPr>
              <w:fldChar w:fldCharType="begin"/>
            </w:r>
            <w:r w:rsidR="00D76DB4">
              <w:rPr>
                <w:noProof/>
                <w:webHidden/>
              </w:rPr>
              <w:instrText xml:space="preserve"> PAGEREF _Toc147755450 \h </w:instrText>
            </w:r>
            <w:r w:rsidR="00D76DB4">
              <w:rPr>
                <w:noProof/>
                <w:webHidden/>
              </w:rPr>
            </w:r>
            <w:r w:rsidR="00D76DB4">
              <w:rPr>
                <w:noProof/>
                <w:webHidden/>
              </w:rPr>
              <w:fldChar w:fldCharType="separate"/>
            </w:r>
            <w:r w:rsidR="00D76DB4">
              <w:rPr>
                <w:noProof/>
                <w:webHidden/>
              </w:rPr>
              <w:t>16</w:t>
            </w:r>
            <w:r w:rsidR="00D76DB4">
              <w:rPr>
                <w:noProof/>
                <w:webHidden/>
              </w:rPr>
              <w:fldChar w:fldCharType="end"/>
            </w:r>
          </w:hyperlink>
        </w:p>
        <w:p w14:paraId="644702A1" w14:textId="2F9E650C" w:rsidR="00D76DB4" w:rsidRDefault="00000000">
          <w:pPr>
            <w:pStyle w:val="TOC2"/>
            <w:tabs>
              <w:tab w:val="right" w:leader="dot" w:pos="9062"/>
            </w:tabs>
            <w:rPr>
              <w:rFonts w:asciiTheme="minorHAnsi" w:eastAsiaTheme="minorEastAsia" w:hAnsiTheme="minorHAnsi" w:cstheme="minorBidi"/>
              <w:noProof/>
              <w:kern w:val="2"/>
              <w:sz w:val="22"/>
              <w:szCs w:val="22"/>
              <w:lang w:val="vi-VN" w:eastAsia="vi-VN"/>
              <w14:ligatures w14:val="standardContextual"/>
            </w:rPr>
          </w:pPr>
          <w:hyperlink w:anchor="_Toc147755451" w:history="1">
            <w:r w:rsidR="00D76DB4" w:rsidRPr="00EB34CB">
              <w:rPr>
                <w:rStyle w:val="Hyperlink"/>
                <w:noProof/>
                <w:lang w:val="vi-VN"/>
              </w:rPr>
              <w:t>4.</w:t>
            </w:r>
            <w:r w:rsidR="00D76DB4" w:rsidRPr="00EB34CB">
              <w:rPr>
                <w:rStyle w:val="Hyperlink"/>
                <w:noProof/>
              </w:rPr>
              <w:t>3. Các sai lầm thường mắc phải</w:t>
            </w:r>
            <w:r w:rsidR="00D76DB4">
              <w:rPr>
                <w:noProof/>
                <w:webHidden/>
              </w:rPr>
              <w:tab/>
            </w:r>
            <w:r w:rsidR="00D76DB4">
              <w:rPr>
                <w:noProof/>
                <w:webHidden/>
              </w:rPr>
              <w:fldChar w:fldCharType="begin"/>
            </w:r>
            <w:r w:rsidR="00D76DB4">
              <w:rPr>
                <w:noProof/>
                <w:webHidden/>
              </w:rPr>
              <w:instrText xml:space="preserve"> PAGEREF _Toc147755451 \h </w:instrText>
            </w:r>
            <w:r w:rsidR="00D76DB4">
              <w:rPr>
                <w:noProof/>
                <w:webHidden/>
              </w:rPr>
            </w:r>
            <w:r w:rsidR="00D76DB4">
              <w:rPr>
                <w:noProof/>
                <w:webHidden/>
              </w:rPr>
              <w:fldChar w:fldCharType="separate"/>
            </w:r>
            <w:r w:rsidR="00D76DB4">
              <w:rPr>
                <w:noProof/>
                <w:webHidden/>
              </w:rPr>
              <w:t>17</w:t>
            </w:r>
            <w:r w:rsidR="00D76DB4">
              <w:rPr>
                <w:noProof/>
                <w:webHidden/>
              </w:rPr>
              <w:fldChar w:fldCharType="end"/>
            </w:r>
          </w:hyperlink>
        </w:p>
        <w:p w14:paraId="133CBAC4" w14:textId="2AF9D4DA" w:rsidR="00D76DB4" w:rsidRDefault="00000000">
          <w:pPr>
            <w:pStyle w:val="TOC2"/>
            <w:tabs>
              <w:tab w:val="right" w:leader="dot" w:pos="9062"/>
            </w:tabs>
            <w:rPr>
              <w:rFonts w:asciiTheme="minorHAnsi" w:eastAsiaTheme="minorEastAsia" w:hAnsiTheme="minorHAnsi" w:cstheme="minorBidi"/>
              <w:noProof/>
              <w:kern w:val="2"/>
              <w:sz w:val="22"/>
              <w:szCs w:val="22"/>
              <w:lang w:val="vi-VN" w:eastAsia="vi-VN"/>
              <w14:ligatures w14:val="standardContextual"/>
            </w:rPr>
          </w:pPr>
          <w:hyperlink w:anchor="_Toc147755452" w:history="1">
            <w:r w:rsidR="00D76DB4" w:rsidRPr="00EB34CB">
              <w:rPr>
                <w:rStyle w:val="Hyperlink"/>
                <w:noProof/>
                <w:lang w:val="vi-VN"/>
              </w:rPr>
              <w:t>4.</w:t>
            </w:r>
            <w:r w:rsidR="00D76DB4" w:rsidRPr="00EB34CB">
              <w:rPr>
                <w:rStyle w:val="Hyperlink"/>
                <w:noProof/>
              </w:rPr>
              <w:t>4. Các bài tập bổ trợ cho kỹ thuật và bài tập thể lực</w:t>
            </w:r>
            <w:r w:rsidR="00D76DB4">
              <w:rPr>
                <w:noProof/>
                <w:webHidden/>
              </w:rPr>
              <w:tab/>
            </w:r>
            <w:r w:rsidR="00D76DB4">
              <w:rPr>
                <w:noProof/>
                <w:webHidden/>
              </w:rPr>
              <w:fldChar w:fldCharType="begin"/>
            </w:r>
            <w:r w:rsidR="00D76DB4">
              <w:rPr>
                <w:noProof/>
                <w:webHidden/>
              </w:rPr>
              <w:instrText xml:space="preserve"> PAGEREF _Toc147755452 \h </w:instrText>
            </w:r>
            <w:r w:rsidR="00D76DB4">
              <w:rPr>
                <w:noProof/>
                <w:webHidden/>
              </w:rPr>
            </w:r>
            <w:r w:rsidR="00D76DB4">
              <w:rPr>
                <w:noProof/>
                <w:webHidden/>
              </w:rPr>
              <w:fldChar w:fldCharType="separate"/>
            </w:r>
            <w:r w:rsidR="00D76DB4">
              <w:rPr>
                <w:noProof/>
                <w:webHidden/>
              </w:rPr>
              <w:t>18</w:t>
            </w:r>
            <w:r w:rsidR="00D76DB4">
              <w:rPr>
                <w:noProof/>
                <w:webHidden/>
              </w:rPr>
              <w:fldChar w:fldCharType="end"/>
            </w:r>
          </w:hyperlink>
        </w:p>
        <w:p w14:paraId="1BD5A50E" w14:textId="05A84691" w:rsidR="00D76DB4" w:rsidRDefault="00000000">
          <w:pPr>
            <w:pStyle w:val="TOC1"/>
            <w:rPr>
              <w:rFonts w:asciiTheme="minorHAnsi" w:eastAsiaTheme="minorEastAsia" w:hAnsiTheme="minorHAnsi" w:cstheme="minorBidi"/>
              <w:noProof/>
              <w:kern w:val="2"/>
              <w:sz w:val="22"/>
              <w:szCs w:val="22"/>
              <w:lang w:val="vi-VN" w:eastAsia="vi-VN"/>
              <w14:ligatures w14:val="standardContextual"/>
            </w:rPr>
          </w:pPr>
          <w:hyperlink w:anchor="_Toc147755453" w:history="1">
            <w:r w:rsidR="00D76DB4" w:rsidRPr="00EB34CB">
              <w:rPr>
                <w:rStyle w:val="Hyperlink"/>
                <w:noProof/>
                <w:lang w:val="vi-VN"/>
              </w:rPr>
              <w:t>Nội dung ôn tập chương 4</w:t>
            </w:r>
            <w:r w:rsidR="00D76DB4">
              <w:rPr>
                <w:noProof/>
                <w:webHidden/>
              </w:rPr>
              <w:tab/>
            </w:r>
            <w:r w:rsidR="00D76DB4">
              <w:rPr>
                <w:noProof/>
                <w:webHidden/>
              </w:rPr>
              <w:fldChar w:fldCharType="begin"/>
            </w:r>
            <w:r w:rsidR="00D76DB4">
              <w:rPr>
                <w:noProof/>
                <w:webHidden/>
              </w:rPr>
              <w:instrText xml:space="preserve"> PAGEREF _Toc147755453 \h </w:instrText>
            </w:r>
            <w:r w:rsidR="00D76DB4">
              <w:rPr>
                <w:noProof/>
                <w:webHidden/>
              </w:rPr>
            </w:r>
            <w:r w:rsidR="00D76DB4">
              <w:rPr>
                <w:noProof/>
                <w:webHidden/>
              </w:rPr>
              <w:fldChar w:fldCharType="separate"/>
            </w:r>
            <w:r w:rsidR="00D76DB4">
              <w:rPr>
                <w:noProof/>
                <w:webHidden/>
              </w:rPr>
              <w:t>18</w:t>
            </w:r>
            <w:r w:rsidR="00D76DB4">
              <w:rPr>
                <w:noProof/>
                <w:webHidden/>
              </w:rPr>
              <w:fldChar w:fldCharType="end"/>
            </w:r>
          </w:hyperlink>
        </w:p>
        <w:p w14:paraId="6E29D83C" w14:textId="0B036CA8" w:rsidR="00D76DB4" w:rsidRDefault="00000000">
          <w:pPr>
            <w:pStyle w:val="TOC2"/>
            <w:tabs>
              <w:tab w:val="right" w:leader="dot" w:pos="9062"/>
            </w:tabs>
            <w:rPr>
              <w:rFonts w:asciiTheme="minorHAnsi" w:eastAsiaTheme="minorEastAsia" w:hAnsiTheme="minorHAnsi" w:cstheme="minorBidi"/>
              <w:noProof/>
              <w:kern w:val="2"/>
              <w:sz w:val="22"/>
              <w:szCs w:val="22"/>
              <w:lang w:val="vi-VN" w:eastAsia="vi-VN"/>
              <w14:ligatures w14:val="standardContextual"/>
            </w:rPr>
          </w:pPr>
          <w:hyperlink w:anchor="_Toc147755454" w:history="1">
            <w:r w:rsidR="00D76DB4" w:rsidRPr="00EB34CB">
              <w:rPr>
                <w:rStyle w:val="Hyperlink"/>
                <w:noProof/>
                <w:lang w:val="vi-VN"/>
              </w:rPr>
              <w:t>3. Di chuyển ngang trong thời gian 1 phút tính số vòng</w:t>
            </w:r>
            <w:r w:rsidR="00D76DB4">
              <w:rPr>
                <w:noProof/>
                <w:webHidden/>
              </w:rPr>
              <w:tab/>
            </w:r>
            <w:r w:rsidR="00D76DB4">
              <w:rPr>
                <w:noProof/>
                <w:webHidden/>
              </w:rPr>
              <w:fldChar w:fldCharType="begin"/>
            </w:r>
            <w:r w:rsidR="00D76DB4">
              <w:rPr>
                <w:noProof/>
                <w:webHidden/>
              </w:rPr>
              <w:instrText xml:space="preserve"> PAGEREF _Toc147755454 \h </w:instrText>
            </w:r>
            <w:r w:rsidR="00D76DB4">
              <w:rPr>
                <w:noProof/>
                <w:webHidden/>
              </w:rPr>
            </w:r>
            <w:r w:rsidR="00D76DB4">
              <w:rPr>
                <w:noProof/>
                <w:webHidden/>
              </w:rPr>
              <w:fldChar w:fldCharType="separate"/>
            </w:r>
            <w:r w:rsidR="00D76DB4">
              <w:rPr>
                <w:noProof/>
                <w:webHidden/>
              </w:rPr>
              <w:t>19</w:t>
            </w:r>
            <w:r w:rsidR="00D76DB4">
              <w:rPr>
                <w:noProof/>
                <w:webHidden/>
              </w:rPr>
              <w:fldChar w:fldCharType="end"/>
            </w:r>
          </w:hyperlink>
        </w:p>
        <w:p w14:paraId="565960F1" w14:textId="112B5895" w:rsidR="00D76DB4" w:rsidRDefault="00000000">
          <w:pPr>
            <w:pStyle w:val="TOC2"/>
            <w:tabs>
              <w:tab w:val="right" w:leader="dot" w:pos="9062"/>
            </w:tabs>
            <w:rPr>
              <w:rFonts w:asciiTheme="minorHAnsi" w:eastAsiaTheme="minorEastAsia" w:hAnsiTheme="minorHAnsi" w:cstheme="minorBidi"/>
              <w:noProof/>
              <w:kern w:val="2"/>
              <w:sz w:val="22"/>
              <w:szCs w:val="22"/>
              <w:lang w:val="vi-VN" w:eastAsia="vi-VN"/>
              <w14:ligatures w14:val="standardContextual"/>
            </w:rPr>
          </w:pPr>
          <w:hyperlink w:anchor="_Toc147755455" w:history="1">
            <w:r w:rsidR="00D76DB4" w:rsidRPr="00EB34CB">
              <w:rPr>
                <w:rStyle w:val="Hyperlink"/>
                <w:noProof/>
                <w:lang w:val="vi-VN"/>
              </w:rPr>
              <w:t>4. Nhảy dây trong thời gian 1 phút tính số lần</w:t>
            </w:r>
            <w:r w:rsidR="00D76DB4">
              <w:rPr>
                <w:noProof/>
                <w:webHidden/>
              </w:rPr>
              <w:tab/>
            </w:r>
            <w:r w:rsidR="00D76DB4">
              <w:rPr>
                <w:noProof/>
                <w:webHidden/>
              </w:rPr>
              <w:fldChar w:fldCharType="begin"/>
            </w:r>
            <w:r w:rsidR="00D76DB4">
              <w:rPr>
                <w:noProof/>
                <w:webHidden/>
              </w:rPr>
              <w:instrText xml:space="preserve"> PAGEREF _Toc147755455 \h </w:instrText>
            </w:r>
            <w:r w:rsidR="00D76DB4">
              <w:rPr>
                <w:noProof/>
                <w:webHidden/>
              </w:rPr>
            </w:r>
            <w:r w:rsidR="00D76DB4">
              <w:rPr>
                <w:noProof/>
                <w:webHidden/>
              </w:rPr>
              <w:fldChar w:fldCharType="separate"/>
            </w:r>
            <w:r w:rsidR="00D76DB4">
              <w:rPr>
                <w:noProof/>
                <w:webHidden/>
              </w:rPr>
              <w:t>19</w:t>
            </w:r>
            <w:r w:rsidR="00D76DB4">
              <w:rPr>
                <w:noProof/>
                <w:webHidden/>
              </w:rPr>
              <w:fldChar w:fldCharType="end"/>
            </w:r>
          </w:hyperlink>
        </w:p>
        <w:p w14:paraId="3DE8F42A" w14:textId="17FB2DAA" w:rsidR="00D76DB4" w:rsidRDefault="00000000">
          <w:pPr>
            <w:pStyle w:val="TOC2"/>
            <w:tabs>
              <w:tab w:val="right" w:leader="dot" w:pos="9062"/>
            </w:tabs>
            <w:rPr>
              <w:rFonts w:asciiTheme="minorHAnsi" w:eastAsiaTheme="minorEastAsia" w:hAnsiTheme="minorHAnsi" w:cstheme="minorBidi"/>
              <w:noProof/>
              <w:kern w:val="2"/>
              <w:sz w:val="22"/>
              <w:szCs w:val="22"/>
              <w:lang w:val="vi-VN" w:eastAsia="vi-VN"/>
              <w14:ligatures w14:val="standardContextual"/>
            </w:rPr>
          </w:pPr>
          <w:hyperlink w:anchor="_Toc147755456" w:history="1">
            <w:r w:rsidR="00D76DB4" w:rsidRPr="00EB34CB">
              <w:rPr>
                <w:rStyle w:val="Hyperlink"/>
                <w:noProof/>
                <w:lang w:val="vi-VN"/>
              </w:rPr>
              <w:t>5. Nằm sấp chống đẩy tính số lần</w:t>
            </w:r>
            <w:r w:rsidR="00D76DB4">
              <w:rPr>
                <w:noProof/>
                <w:webHidden/>
              </w:rPr>
              <w:tab/>
            </w:r>
            <w:r w:rsidR="00D76DB4">
              <w:rPr>
                <w:noProof/>
                <w:webHidden/>
              </w:rPr>
              <w:fldChar w:fldCharType="begin"/>
            </w:r>
            <w:r w:rsidR="00D76DB4">
              <w:rPr>
                <w:noProof/>
                <w:webHidden/>
              </w:rPr>
              <w:instrText xml:space="preserve"> PAGEREF _Toc147755456 \h </w:instrText>
            </w:r>
            <w:r w:rsidR="00D76DB4">
              <w:rPr>
                <w:noProof/>
                <w:webHidden/>
              </w:rPr>
            </w:r>
            <w:r w:rsidR="00D76DB4">
              <w:rPr>
                <w:noProof/>
                <w:webHidden/>
              </w:rPr>
              <w:fldChar w:fldCharType="separate"/>
            </w:r>
            <w:r w:rsidR="00D76DB4">
              <w:rPr>
                <w:noProof/>
                <w:webHidden/>
              </w:rPr>
              <w:t>19</w:t>
            </w:r>
            <w:r w:rsidR="00D76DB4">
              <w:rPr>
                <w:noProof/>
                <w:webHidden/>
              </w:rPr>
              <w:fldChar w:fldCharType="end"/>
            </w:r>
          </w:hyperlink>
        </w:p>
        <w:p w14:paraId="2CEBB757" w14:textId="79B21656" w:rsidR="00D76DB4" w:rsidRDefault="00000000">
          <w:pPr>
            <w:pStyle w:val="TOC1"/>
            <w:rPr>
              <w:rFonts w:asciiTheme="minorHAnsi" w:eastAsiaTheme="minorEastAsia" w:hAnsiTheme="minorHAnsi" w:cstheme="minorBidi"/>
              <w:noProof/>
              <w:kern w:val="2"/>
              <w:sz w:val="22"/>
              <w:szCs w:val="22"/>
              <w:lang w:val="vi-VN" w:eastAsia="vi-VN"/>
              <w14:ligatures w14:val="standardContextual"/>
            </w:rPr>
          </w:pPr>
          <w:hyperlink w:anchor="_Toc147755457" w:history="1">
            <w:r w:rsidR="00D76DB4" w:rsidRPr="00EB34CB">
              <w:rPr>
                <w:rStyle w:val="Hyperlink"/>
                <w:noProof/>
                <w:lang w:bidi="he-IL"/>
              </w:rPr>
              <w:t xml:space="preserve">CHƯƠNG </w:t>
            </w:r>
            <w:r w:rsidR="00D76DB4" w:rsidRPr="00EB34CB">
              <w:rPr>
                <w:rStyle w:val="Hyperlink"/>
                <w:noProof/>
                <w:lang w:val="vi-VN" w:bidi="he-IL"/>
              </w:rPr>
              <w:t>5</w:t>
            </w:r>
            <w:r w:rsidR="00D76DB4" w:rsidRPr="00EB34CB">
              <w:rPr>
                <w:rStyle w:val="Hyperlink"/>
                <w:noProof/>
                <w:lang w:bidi="he-IL"/>
              </w:rPr>
              <w:t xml:space="preserve">.  </w:t>
            </w:r>
            <w:r w:rsidR="00D76DB4" w:rsidRPr="00EB34CB">
              <w:rPr>
                <w:rStyle w:val="Hyperlink"/>
                <w:noProof/>
              </w:rPr>
              <w:t>KỸ THUẬT ĐÁNH CẦU GẦN LƯỚI</w:t>
            </w:r>
            <w:r w:rsidR="00D76DB4">
              <w:rPr>
                <w:noProof/>
                <w:webHidden/>
              </w:rPr>
              <w:tab/>
            </w:r>
            <w:r w:rsidR="00D76DB4">
              <w:rPr>
                <w:noProof/>
                <w:webHidden/>
              </w:rPr>
              <w:fldChar w:fldCharType="begin"/>
            </w:r>
            <w:r w:rsidR="00D76DB4">
              <w:rPr>
                <w:noProof/>
                <w:webHidden/>
              </w:rPr>
              <w:instrText xml:space="preserve"> PAGEREF _Toc147755457 \h </w:instrText>
            </w:r>
            <w:r w:rsidR="00D76DB4">
              <w:rPr>
                <w:noProof/>
                <w:webHidden/>
              </w:rPr>
            </w:r>
            <w:r w:rsidR="00D76DB4">
              <w:rPr>
                <w:noProof/>
                <w:webHidden/>
              </w:rPr>
              <w:fldChar w:fldCharType="separate"/>
            </w:r>
            <w:r w:rsidR="00D76DB4">
              <w:rPr>
                <w:noProof/>
                <w:webHidden/>
              </w:rPr>
              <w:t>20</w:t>
            </w:r>
            <w:r w:rsidR="00D76DB4">
              <w:rPr>
                <w:noProof/>
                <w:webHidden/>
              </w:rPr>
              <w:fldChar w:fldCharType="end"/>
            </w:r>
          </w:hyperlink>
        </w:p>
        <w:p w14:paraId="69E55467" w14:textId="714DC7CF" w:rsidR="00D76DB4" w:rsidRDefault="00000000">
          <w:pPr>
            <w:pStyle w:val="TOC2"/>
            <w:tabs>
              <w:tab w:val="right" w:leader="dot" w:pos="9062"/>
            </w:tabs>
            <w:rPr>
              <w:rFonts w:asciiTheme="minorHAnsi" w:eastAsiaTheme="minorEastAsia" w:hAnsiTheme="minorHAnsi" w:cstheme="minorBidi"/>
              <w:noProof/>
              <w:kern w:val="2"/>
              <w:sz w:val="22"/>
              <w:szCs w:val="22"/>
              <w:lang w:val="vi-VN" w:eastAsia="vi-VN"/>
              <w14:ligatures w14:val="standardContextual"/>
            </w:rPr>
          </w:pPr>
          <w:hyperlink w:anchor="_Toc147755458" w:history="1">
            <w:r w:rsidR="00D76DB4" w:rsidRPr="00EB34CB">
              <w:rPr>
                <w:rStyle w:val="Hyperlink"/>
                <w:noProof/>
                <w:lang w:val="vi-VN"/>
              </w:rPr>
              <w:t>5.</w:t>
            </w:r>
            <w:r w:rsidR="00D76DB4" w:rsidRPr="00EB34CB">
              <w:rPr>
                <w:rStyle w:val="Hyperlink"/>
                <w:noProof/>
              </w:rPr>
              <w:t>1. Kỹ thuật móc cầu</w:t>
            </w:r>
            <w:r w:rsidR="00D76DB4">
              <w:rPr>
                <w:noProof/>
                <w:webHidden/>
              </w:rPr>
              <w:tab/>
            </w:r>
            <w:r w:rsidR="00D76DB4">
              <w:rPr>
                <w:noProof/>
                <w:webHidden/>
              </w:rPr>
              <w:fldChar w:fldCharType="begin"/>
            </w:r>
            <w:r w:rsidR="00D76DB4">
              <w:rPr>
                <w:noProof/>
                <w:webHidden/>
              </w:rPr>
              <w:instrText xml:space="preserve"> PAGEREF _Toc147755458 \h </w:instrText>
            </w:r>
            <w:r w:rsidR="00D76DB4">
              <w:rPr>
                <w:noProof/>
                <w:webHidden/>
              </w:rPr>
            </w:r>
            <w:r w:rsidR="00D76DB4">
              <w:rPr>
                <w:noProof/>
                <w:webHidden/>
              </w:rPr>
              <w:fldChar w:fldCharType="separate"/>
            </w:r>
            <w:r w:rsidR="00D76DB4">
              <w:rPr>
                <w:noProof/>
                <w:webHidden/>
              </w:rPr>
              <w:t>20</w:t>
            </w:r>
            <w:r w:rsidR="00D76DB4">
              <w:rPr>
                <w:noProof/>
                <w:webHidden/>
              </w:rPr>
              <w:fldChar w:fldCharType="end"/>
            </w:r>
          </w:hyperlink>
        </w:p>
        <w:p w14:paraId="1DE3DE6B" w14:textId="11C76C66" w:rsidR="00D76DB4" w:rsidRDefault="00000000">
          <w:pPr>
            <w:pStyle w:val="TOC3"/>
            <w:tabs>
              <w:tab w:val="right" w:leader="dot" w:pos="9062"/>
            </w:tabs>
            <w:rPr>
              <w:rFonts w:asciiTheme="minorHAnsi" w:eastAsiaTheme="minorEastAsia" w:hAnsiTheme="minorHAnsi" w:cstheme="minorBidi"/>
              <w:noProof/>
              <w:kern w:val="2"/>
              <w:sz w:val="22"/>
              <w:szCs w:val="22"/>
              <w:lang w:val="vi-VN" w:eastAsia="vi-VN"/>
              <w14:ligatures w14:val="standardContextual"/>
            </w:rPr>
          </w:pPr>
          <w:hyperlink w:anchor="_Toc147755459" w:history="1">
            <w:r w:rsidR="00D76DB4" w:rsidRPr="00EB34CB">
              <w:rPr>
                <w:rStyle w:val="Hyperlink"/>
                <w:noProof/>
                <w:lang w:val="vi-VN"/>
              </w:rPr>
              <w:t>5.</w:t>
            </w:r>
            <w:r w:rsidR="00D76DB4" w:rsidRPr="00EB34CB">
              <w:rPr>
                <w:rStyle w:val="Hyperlink"/>
                <w:noProof/>
              </w:rPr>
              <w:t>1.1. Kỹ thuật móc cầu thuận tay</w:t>
            </w:r>
            <w:r w:rsidR="00D76DB4">
              <w:rPr>
                <w:noProof/>
                <w:webHidden/>
              </w:rPr>
              <w:tab/>
            </w:r>
            <w:r w:rsidR="00D76DB4">
              <w:rPr>
                <w:noProof/>
                <w:webHidden/>
              </w:rPr>
              <w:fldChar w:fldCharType="begin"/>
            </w:r>
            <w:r w:rsidR="00D76DB4">
              <w:rPr>
                <w:noProof/>
                <w:webHidden/>
              </w:rPr>
              <w:instrText xml:space="preserve"> PAGEREF _Toc147755459 \h </w:instrText>
            </w:r>
            <w:r w:rsidR="00D76DB4">
              <w:rPr>
                <w:noProof/>
                <w:webHidden/>
              </w:rPr>
            </w:r>
            <w:r w:rsidR="00D76DB4">
              <w:rPr>
                <w:noProof/>
                <w:webHidden/>
              </w:rPr>
              <w:fldChar w:fldCharType="separate"/>
            </w:r>
            <w:r w:rsidR="00D76DB4">
              <w:rPr>
                <w:noProof/>
                <w:webHidden/>
              </w:rPr>
              <w:t>20</w:t>
            </w:r>
            <w:r w:rsidR="00D76DB4">
              <w:rPr>
                <w:noProof/>
                <w:webHidden/>
              </w:rPr>
              <w:fldChar w:fldCharType="end"/>
            </w:r>
          </w:hyperlink>
        </w:p>
        <w:p w14:paraId="49D87108" w14:textId="68CC658A" w:rsidR="00D76DB4" w:rsidRDefault="00000000">
          <w:pPr>
            <w:pStyle w:val="TOC3"/>
            <w:tabs>
              <w:tab w:val="right" w:leader="dot" w:pos="9062"/>
            </w:tabs>
            <w:rPr>
              <w:rFonts w:asciiTheme="minorHAnsi" w:eastAsiaTheme="minorEastAsia" w:hAnsiTheme="minorHAnsi" w:cstheme="minorBidi"/>
              <w:noProof/>
              <w:kern w:val="2"/>
              <w:sz w:val="22"/>
              <w:szCs w:val="22"/>
              <w:lang w:val="vi-VN" w:eastAsia="vi-VN"/>
              <w14:ligatures w14:val="standardContextual"/>
            </w:rPr>
          </w:pPr>
          <w:hyperlink w:anchor="_Toc147755460" w:history="1">
            <w:r w:rsidR="00D76DB4" w:rsidRPr="00EB34CB">
              <w:rPr>
                <w:rStyle w:val="Hyperlink"/>
                <w:noProof/>
                <w:lang w:val="vi-VN"/>
              </w:rPr>
              <w:t>5.</w:t>
            </w:r>
            <w:r w:rsidR="00D76DB4" w:rsidRPr="00EB34CB">
              <w:rPr>
                <w:rStyle w:val="Hyperlink"/>
                <w:noProof/>
              </w:rPr>
              <w:t>1.2. Kỹ thuật móc cầu trái tay</w:t>
            </w:r>
            <w:r w:rsidR="00D76DB4">
              <w:rPr>
                <w:noProof/>
                <w:webHidden/>
              </w:rPr>
              <w:tab/>
            </w:r>
            <w:r w:rsidR="00D76DB4">
              <w:rPr>
                <w:noProof/>
                <w:webHidden/>
              </w:rPr>
              <w:fldChar w:fldCharType="begin"/>
            </w:r>
            <w:r w:rsidR="00D76DB4">
              <w:rPr>
                <w:noProof/>
                <w:webHidden/>
              </w:rPr>
              <w:instrText xml:space="preserve"> PAGEREF _Toc147755460 \h </w:instrText>
            </w:r>
            <w:r w:rsidR="00D76DB4">
              <w:rPr>
                <w:noProof/>
                <w:webHidden/>
              </w:rPr>
            </w:r>
            <w:r w:rsidR="00D76DB4">
              <w:rPr>
                <w:noProof/>
                <w:webHidden/>
              </w:rPr>
              <w:fldChar w:fldCharType="separate"/>
            </w:r>
            <w:r w:rsidR="00D76DB4">
              <w:rPr>
                <w:noProof/>
                <w:webHidden/>
              </w:rPr>
              <w:t>20</w:t>
            </w:r>
            <w:r w:rsidR="00D76DB4">
              <w:rPr>
                <w:noProof/>
                <w:webHidden/>
              </w:rPr>
              <w:fldChar w:fldCharType="end"/>
            </w:r>
          </w:hyperlink>
        </w:p>
        <w:p w14:paraId="0F7528A9" w14:textId="4D03B5B8" w:rsidR="00D76DB4" w:rsidRDefault="00000000">
          <w:pPr>
            <w:pStyle w:val="TOC2"/>
            <w:tabs>
              <w:tab w:val="right" w:leader="dot" w:pos="9062"/>
            </w:tabs>
            <w:rPr>
              <w:rFonts w:asciiTheme="minorHAnsi" w:eastAsiaTheme="minorEastAsia" w:hAnsiTheme="minorHAnsi" w:cstheme="minorBidi"/>
              <w:noProof/>
              <w:kern w:val="2"/>
              <w:sz w:val="22"/>
              <w:szCs w:val="22"/>
              <w:lang w:val="vi-VN" w:eastAsia="vi-VN"/>
              <w14:ligatures w14:val="standardContextual"/>
            </w:rPr>
          </w:pPr>
          <w:hyperlink w:anchor="_Toc147755461" w:history="1">
            <w:r w:rsidR="00D76DB4" w:rsidRPr="00EB34CB">
              <w:rPr>
                <w:rStyle w:val="Hyperlink"/>
                <w:noProof/>
                <w:lang w:val="vi-VN"/>
              </w:rPr>
              <w:t>5.</w:t>
            </w:r>
            <w:r w:rsidR="00D76DB4" w:rsidRPr="00EB34CB">
              <w:rPr>
                <w:rStyle w:val="Hyperlink"/>
                <w:noProof/>
              </w:rPr>
              <w:t>2. Kỹ thuật bạt cầu</w:t>
            </w:r>
            <w:r w:rsidR="00D76DB4">
              <w:rPr>
                <w:noProof/>
                <w:webHidden/>
              </w:rPr>
              <w:tab/>
            </w:r>
            <w:r w:rsidR="00D76DB4">
              <w:rPr>
                <w:noProof/>
                <w:webHidden/>
              </w:rPr>
              <w:fldChar w:fldCharType="begin"/>
            </w:r>
            <w:r w:rsidR="00D76DB4">
              <w:rPr>
                <w:noProof/>
                <w:webHidden/>
              </w:rPr>
              <w:instrText xml:space="preserve"> PAGEREF _Toc147755461 \h </w:instrText>
            </w:r>
            <w:r w:rsidR="00D76DB4">
              <w:rPr>
                <w:noProof/>
                <w:webHidden/>
              </w:rPr>
            </w:r>
            <w:r w:rsidR="00D76DB4">
              <w:rPr>
                <w:noProof/>
                <w:webHidden/>
              </w:rPr>
              <w:fldChar w:fldCharType="separate"/>
            </w:r>
            <w:r w:rsidR="00D76DB4">
              <w:rPr>
                <w:noProof/>
                <w:webHidden/>
              </w:rPr>
              <w:t>20</w:t>
            </w:r>
            <w:r w:rsidR="00D76DB4">
              <w:rPr>
                <w:noProof/>
                <w:webHidden/>
              </w:rPr>
              <w:fldChar w:fldCharType="end"/>
            </w:r>
          </w:hyperlink>
        </w:p>
        <w:p w14:paraId="1CA58C53" w14:textId="2343F6A9" w:rsidR="00D76DB4" w:rsidRDefault="00000000">
          <w:pPr>
            <w:pStyle w:val="TOC3"/>
            <w:tabs>
              <w:tab w:val="right" w:leader="dot" w:pos="9062"/>
            </w:tabs>
            <w:rPr>
              <w:rFonts w:asciiTheme="minorHAnsi" w:eastAsiaTheme="minorEastAsia" w:hAnsiTheme="minorHAnsi" w:cstheme="minorBidi"/>
              <w:noProof/>
              <w:kern w:val="2"/>
              <w:sz w:val="22"/>
              <w:szCs w:val="22"/>
              <w:lang w:val="vi-VN" w:eastAsia="vi-VN"/>
              <w14:ligatures w14:val="standardContextual"/>
            </w:rPr>
          </w:pPr>
          <w:hyperlink w:anchor="_Toc147755462" w:history="1">
            <w:r w:rsidR="00D76DB4" w:rsidRPr="00EB34CB">
              <w:rPr>
                <w:rStyle w:val="Hyperlink"/>
                <w:noProof/>
                <w:lang w:val="vi-VN"/>
              </w:rPr>
              <w:t>5.</w:t>
            </w:r>
            <w:r w:rsidR="00D76DB4" w:rsidRPr="00EB34CB">
              <w:rPr>
                <w:rStyle w:val="Hyperlink"/>
                <w:noProof/>
              </w:rPr>
              <w:t>2.1. Kỹ thuật bạt thuận tay</w:t>
            </w:r>
            <w:r w:rsidR="00D76DB4">
              <w:rPr>
                <w:noProof/>
                <w:webHidden/>
              </w:rPr>
              <w:tab/>
            </w:r>
            <w:r w:rsidR="00D76DB4">
              <w:rPr>
                <w:noProof/>
                <w:webHidden/>
              </w:rPr>
              <w:fldChar w:fldCharType="begin"/>
            </w:r>
            <w:r w:rsidR="00D76DB4">
              <w:rPr>
                <w:noProof/>
                <w:webHidden/>
              </w:rPr>
              <w:instrText xml:space="preserve"> PAGEREF _Toc147755462 \h </w:instrText>
            </w:r>
            <w:r w:rsidR="00D76DB4">
              <w:rPr>
                <w:noProof/>
                <w:webHidden/>
              </w:rPr>
            </w:r>
            <w:r w:rsidR="00D76DB4">
              <w:rPr>
                <w:noProof/>
                <w:webHidden/>
              </w:rPr>
              <w:fldChar w:fldCharType="separate"/>
            </w:r>
            <w:r w:rsidR="00D76DB4">
              <w:rPr>
                <w:noProof/>
                <w:webHidden/>
              </w:rPr>
              <w:t>21</w:t>
            </w:r>
            <w:r w:rsidR="00D76DB4">
              <w:rPr>
                <w:noProof/>
                <w:webHidden/>
              </w:rPr>
              <w:fldChar w:fldCharType="end"/>
            </w:r>
          </w:hyperlink>
        </w:p>
        <w:p w14:paraId="16051715" w14:textId="274037D0" w:rsidR="00D76DB4" w:rsidRDefault="00000000">
          <w:pPr>
            <w:pStyle w:val="TOC3"/>
            <w:tabs>
              <w:tab w:val="right" w:leader="dot" w:pos="9062"/>
            </w:tabs>
            <w:rPr>
              <w:rFonts w:asciiTheme="minorHAnsi" w:eastAsiaTheme="minorEastAsia" w:hAnsiTheme="minorHAnsi" w:cstheme="minorBidi"/>
              <w:noProof/>
              <w:kern w:val="2"/>
              <w:sz w:val="22"/>
              <w:szCs w:val="22"/>
              <w:lang w:val="vi-VN" w:eastAsia="vi-VN"/>
              <w14:ligatures w14:val="standardContextual"/>
            </w:rPr>
          </w:pPr>
          <w:hyperlink w:anchor="_Toc147755463" w:history="1">
            <w:r w:rsidR="00D76DB4" w:rsidRPr="00EB34CB">
              <w:rPr>
                <w:rStyle w:val="Hyperlink"/>
                <w:noProof/>
                <w:lang w:val="vi-VN"/>
              </w:rPr>
              <w:t>5.</w:t>
            </w:r>
            <w:r w:rsidR="00D76DB4" w:rsidRPr="00EB34CB">
              <w:rPr>
                <w:rStyle w:val="Hyperlink"/>
                <w:noProof/>
              </w:rPr>
              <w:t>2.2. Kỹ thuật bạt trái tay</w:t>
            </w:r>
            <w:r w:rsidR="00D76DB4">
              <w:rPr>
                <w:noProof/>
                <w:webHidden/>
              </w:rPr>
              <w:tab/>
            </w:r>
            <w:r w:rsidR="00D76DB4">
              <w:rPr>
                <w:noProof/>
                <w:webHidden/>
              </w:rPr>
              <w:fldChar w:fldCharType="begin"/>
            </w:r>
            <w:r w:rsidR="00D76DB4">
              <w:rPr>
                <w:noProof/>
                <w:webHidden/>
              </w:rPr>
              <w:instrText xml:space="preserve"> PAGEREF _Toc147755463 \h </w:instrText>
            </w:r>
            <w:r w:rsidR="00D76DB4">
              <w:rPr>
                <w:noProof/>
                <w:webHidden/>
              </w:rPr>
            </w:r>
            <w:r w:rsidR="00D76DB4">
              <w:rPr>
                <w:noProof/>
                <w:webHidden/>
              </w:rPr>
              <w:fldChar w:fldCharType="separate"/>
            </w:r>
            <w:r w:rsidR="00D76DB4">
              <w:rPr>
                <w:noProof/>
                <w:webHidden/>
              </w:rPr>
              <w:t>21</w:t>
            </w:r>
            <w:r w:rsidR="00D76DB4">
              <w:rPr>
                <w:noProof/>
                <w:webHidden/>
              </w:rPr>
              <w:fldChar w:fldCharType="end"/>
            </w:r>
          </w:hyperlink>
        </w:p>
        <w:p w14:paraId="5C534CAE" w14:textId="1AE389FF" w:rsidR="00D76DB4" w:rsidRDefault="00000000">
          <w:pPr>
            <w:pStyle w:val="TOC2"/>
            <w:tabs>
              <w:tab w:val="right" w:leader="dot" w:pos="9062"/>
            </w:tabs>
            <w:rPr>
              <w:rFonts w:asciiTheme="minorHAnsi" w:eastAsiaTheme="minorEastAsia" w:hAnsiTheme="minorHAnsi" w:cstheme="minorBidi"/>
              <w:noProof/>
              <w:kern w:val="2"/>
              <w:sz w:val="22"/>
              <w:szCs w:val="22"/>
              <w:lang w:val="vi-VN" w:eastAsia="vi-VN"/>
              <w14:ligatures w14:val="standardContextual"/>
            </w:rPr>
          </w:pPr>
          <w:hyperlink w:anchor="_Toc147755464" w:history="1">
            <w:r w:rsidR="00D76DB4" w:rsidRPr="00EB34CB">
              <w:rPr>
                <w:rStyle w:val="Hyperlink"/>
                <w:noProof/>
                <w:lang w:val="vi-VN"/>
              </w:rPr>
              <w:t>5.</w:t>
            </w:r>
            <w:r w:rsidR="00D76DB4" w:rsidRPr="00EB34CB">
              <w:rPr>
                <w:rStyle w:val="Hyperlink"/>
                <w:noProof/>
              </w:rPr>
              <w:t>3. Các bài tập đánh cầu gần lưới</w:t>
            </w:r>
            <w:r w:rsidR="00D76DB4">
              <w:rPr>
                <w:noProof/>
                <w:webHidden/>
              </w:rPr>
              <w:tab/>
            </w:r>
            <w:r w:rsidR="00D76DB4">
              <w:rPr>
                <w:noProof/>
                <w:webHidden/>
              </w:rPr>
              <w:fldChar w:fldCharType="begin"/>
            </w:r>
            <w:r w:rsidR="00D76DB4">
              <w:rPr>
                <w:noProof/>
                <w:webHidden/>
              </w:rPr>
              <w:instrText xml:space="preserve"> PAGEREF _Toc147755464 \h </w:instrText>
            </w:r>
            <w:r w:rsidR="00D76DB4">
              <w:rPr>
                <w:noProof/>
                <w:webHidden/>
              </w:rPr>
            </w:r>
            <w:r w:rsidR="00D76DB4">
              <w:rPr>
                <w:noProof/>
                <w:webHidden/>
              </w:rPr>
              <w:fldChar w:fldCharType="separate"/>
            </w:r>
            <w:r w:rsidR="00D76DB4">
              <w:rPr>
                <w:noProof/>
                <w:webHidden/>
              </w:rPr>
              <w:t>21</w:t>
            </w:r>
            <w:r w:rsidR="00D76DB4">
              <w:rPr>
                <w:noProof/>
                <w:webHidden/>
              </w:rPr>
              <w:fldChar w:fldCharType="end"/>
            </w:r>
          </w:hyperlink>
        </w:p>
        <w:p w14:paraId="02B19711" w14:textId="15110D37" w:rsidR="00D76DB4" w:rsidRDefault="00000000">
          <w:pPr>
            <w:pStyle w:val="TOC2"/>
            <w:tabs>
              <w:tab w:val="right" w:leader="dot" w:pos="9062"/>
            </w:tabs>
            <w:rPr>
              <w:rFonts w:asciiTheme="minorHAnsi" w:eastAsiaTheme="minorEastAsia" w:hAnsiTheme="minorHAnsi" w:cstheme="minorBidi"/>
              <w:noProof/>
              <w:kern w:val="2"/>
              <w:sz w:val="22"/>
              <w:szCs w:val="22"/>
              <w:lang w:val="vi-VN" w:eastAsia="vi-VN"/>
              <w14:ligatures w14:val="standardContextual"/>
            </w:rPr>
          </w:pPr>
          <w:hyperlink w:anchor="_Toc147755465" w:history="1">
            <w:r w:rsidR="00D76DB4" w:rsidRPr="00EB34CB">
              <w:rPr>
                <w:rStyle w:val="Hyperlink"/>
                <w:noProof/>
                <w:lang w:val="vi-VN"/>
              </w:rPr>
              <w:t>5.</w:t>
            </w:r>
            <w:r w:rsidR="00D76DB4" w:rsidRPr="00EB34CB">
              <w:rPr>
                <w:rStyle w:val="Hyperlink"/>
                <w:noProof/>
              </w:rPr>
              <w:t>4. Các bài tập phát triển kỹ thuật - thể lực</w:t>
            </w:r>
            <w:r w:rsidR="00D76DB4">
              <w:rPr>
                <w:noProof/>
                <w:webHidden/>
              </w:rPr>
              <w:tab/>
            </w:r>
            <w:r w:rsidR="00D76DB4">
              <w:rPr>
                <w:noProof/>
                <w:webHidden/>
              </w:rPr>
              <w:fldChar w:fldCharType="begin"/>
            </w:r>
            <w:r w:rsidR="00D76DB4">
              <w:rPr>
                <w:noProof/>
                <w:webHidden/>
              </w:rPr>
              <w:instrText xml:space="preserve"> PAGEREF _Toc147755465 \h </w:instrText>
            </w:r>
            <w:r w:rsidR="00D76DB4">
              <w:rPr>
                <w:noProof/>
                <w:webHidden/>
              </w:rPr>
            </w:r>
            <w:r w:rsidR="00D76DB4">
              <w:rPr>
                <w:noProof/>
                <w:webHidden/>
              </w:rPr>
              <w:fldChar w:fldCharType="separate"/>
            </w:r>
            <w:r w:rsidR="00D76DB4">
              <w:rPr>
                <w:noProof/>
                <w:webHidden/>
              </w:rPr>
              <w:t>22</w:t>
            </w:r>
            <w:r w:rsidR="00D76DB4">
              <w:rPr>
                <w:noProof/>
                <w:webHidden/>
              </w:rPr>
              <w:fldChar w:fldCharType="end"/>
            </w:r>
          </w:hyperlink>
        </w:p>
        <w:p w14:paraId="71FD1135" w14:textId="6D64DE80" w:rsidR="00D76DB4" w:rsidRDefault="00000000">
          <w:pPr>
            <w:pStyle w:val="TOC2"/>
            <w:tabs>
              <w:tab w:val="right" w:leader="dot" w:pos="9062"/>
            </w:tabs>
            <w:rPr>
              <w:rFonts w:asciiTheme="minorHAnsi" w:eastAsiaTheme="minorEastAsia" w:hAnsiTheme="minorHAnsi" w:cstheme="minorBidi"/>
              <w:noProof/>
              <w:kern w:val="2"/>
              <w:sz w:val="22"/>
              <w:szCs w:val="22"/>
              <w:lang w:val="vi-VN" w:eastAsia="vi-VN"/>
              <w14:ligatures w14:val="standardContextual"/>
            </w:rPr>
          </w:pPr>
          <w:hyperlink w:anchor="_Toc147755466" w:history="1">
            <w:r w:rsidR="00D76DB4" w:rsidRPr="00EB34CB">
              <w:rPr>
                <w:rStyle w:val="Hyperlink"/>
                <w:noProof/>
                <w:lang w:val="vi-VN"/>
              </w:rPr>
              <w:t>5.</w:t>
            </w:r>
            <w:r w:rsidR="00D76DB4" w:rsidRPr="00EB34CB">
              <w:rPr>
                <w:rStyle w:val="Hyperlink"/>
                <w:noProof/>
              </w:rPr>
              <w:t>5. Thi đấu tập</w:t>
            </w:r>
            <w:r w:rsidR="00D76DB4">
              <w:rPr>
                <w:noProof/>
                <w:webHidden/>
              </w:rPr>
              <w:tab/>
            </w:r>
            <w:r w:rsidR="00D76DB4">
              <w:rPr>
                <w:noProof/>
                <w:webHidden/>
              </w:rPr>
              <w:fldChar w:fldCharType="begin"/>
            </w:r>
            <w:r w:rsidR="00D76DB4">
              <w:rPr>
                <w:noProof/>
                <w:webHidden/>
              </w:rPr>
              <w:instrText xml:space="preserve"> PAGEREF _Toc147755466 \h </w:instrText>
            </w:r>
            <w:r w:rsidR="00D76DB4">
              <w:rPr>
                <w:noProof/>
                <w:webHidden/>
              </w:rPr>
            </w:r>
            <w:r w:rsidR="00D76DB4">
              <w:rPr>
                <w:noProof/>
                <w:webHidden/>
              </w:rPr>
              <w:fldChar w:fldCharType="separate"/>
            </w:r>
            <w:r w:rsidR="00D76DB4">
              <w:rPr>
                <w:noProof/>
                <w:webHidden/>
              </w:rPr>
              <w:t>22</w:t>
            </w:r>
            <w:r w:rsidR="00D76DB4">
              <w:rPr>
                <w:noProof/>
                <w:webHidden/>
              </w:rPr>
              <w:fldChar w:fldCharType="end"/>
            </w:r>
          </w:hyperlink>
        </w:p>
        <w:p w14:paraId="148A1AA4" w14:textId="5308BAD9" w:rsidR="00D76DB4" w:rsidRDefault="00000000">
          <w:pPr>
            <w:pStyle w:val="TOC1"/>
            <w:rPr>
              <w:rFonts w:asciiTheme="minorHAnsi" w:eastAsiaTheme="minorEastAsia" w:hAnsiTheme="minorHAnsi" w:cstheme="minorBidi"/>
              <w:noProof/>
              <w:kern w:val="2"/>
              <w:sz w:val="22"/>
              <w:szCs w:val="22"/>
              <w:lang w:val="vi-VN" w:eastAsia="vi-VN"/>
              <w14:ligatures w14:val="standardContextual"/>
            </w:rPr>
          </w:pPr>
          <w:hyperlink w:anchor="_Toc147755467" w:history="1">
            <w:r w:rsidR="00D76DB4" w:rsidRPr="00EB34CB">
              <w:rPr>
                <w:rStyle w:val="Hyperlink"/>
                <w:noProof/>
                <w:lang w:val="vi-VN"/>
              </w:rPr>
              <w:t>Nội dung ôn tập chương 5</w:t>
            </w:r>
            <w:r w:rsidR="00D76DB4">
              <w:rPr>
                <w:noProof/>
                <w:webHidden/>
              </w:rPr>
              <w:tab/>
            </w:r>
            <w:r w:rsidR="00D76DB4">
              <w:rPr>
                <w:noProof/>
                <w:webHidden/>
              </w:rPr>
              <w:fldChar w:fldCharType="begin"/>
            </w:r>
            <w:r w:rsidR="00D76DB4">
              <w:rPr>
                <w:noProof/>
                <w:webHidden/>
              </w:rPr>
              <w:instrText xml:space="preserve"> PAGEREF _Toc147755467 \h </w:instrText>
            </w:r>
            <w:r w:rsidR="00D76DB4">
              <w:rPr>
                <w:noProof/>
                <w:webHidden/>
              </w:rPr>
            </w:r>
            <w:r w:rsidR="00D76DB4">
              <w:rPr>
                <w:noProof/>
                <w:webHidden/>
              </w:rPr>
              <w:fldChar w:fldCharType="separate"/>
            </w:r>
            <w:r w:rsidR="00D76DB4">
              <w:rPr>
                <w:noProof/>
                <w:webHidden/>
              </w:rPr>
              <w:t>23</w:t>
            </w:r>
            <w:r w:rsidR="00D76DB4">
              <w:rPr>
                <w:noProof/>
                <w:webHidden/>
              </w:rPr>
              <w:fldChar w:fldCharType="end"/>
            </w:r>
          </w:hyperlink>
        </w:p>
        <w:p w14:paraId="112CBDDA" w14:textId="52C03ECA" w:rsidR="00D76DB4" w:rsidRDefault="00000000">
          <w:pPr>
            <w:pStyle w:val="TOC1"/>
            <w:rPr>
              <w:rFonts w:asciiTheme="minorHAnsi" w:eastAsiaTheme="minorEastAsia" w:hAnsiTheme="minorHAnsi" w:cstheme="minorBidi"/>
              <w:noProof/>
              <w:kern w:val="2"/>
              <w:sz w:val="22"/>
              <w:szCs w:val="22"/>
              <w:lang w:val="vi-VN" w:eastAsia="vi-VN"/>
              <w14:ligatures w14:val="standardContextual"/>
            </w:rPr>
          </w:pPr>
          <w:hyperlink w:anchor="_Toc147755468" w:history="1">
            <w:r w:rsidR="00D76DB4" w:rsidRPr="00EB34CB">
              <w:rPr>
                <w:rStyle w:val="Hyperlink"/>
                <w:noProof/>
                <w:lang w:val="vi-VN"/>
              </w:rPr>
              <w:t>TÀI LIỆU THAM KHẢO</w:t>
            </w:r>
            <w:r w:rsidR="00D76DB4">
              <w:rPr>
                <w:noProof/>
                <w:webHidden/>
              </w:rPr>
              <w:tab/>
            </w:r>
            <w:r w:rsidR="00D76DB4">
              <w:rPr>
                <w:noProof/>
                <w:webHidden/>
              </w:rPr>
              <w:fldChar w:fldCharType="begin"/>
            </w:r>
            <w:r w:rsidR="00D76DB4">
              <w:rPr>
                <w:noProof/>
                <w:webHidden/>
              </w:rPr>
              <w:instrText xml:space="preserve"> PAGEREF _Toc147755468 \h </w:instrText>
            </w:r>
            <w:r w:rsidR="00D76DB4">
              <w:rPr>
                <w:noProof/>
                <w:webHidden/>
              </w:rPr>
            </w:r>
            <w:r w:rsidR="00D76DB4">
              <w:rPr>
                <w:noProof/>
                <w:webHidden/>
              </w:rPr>
              <w:fldChar w:fldCharType="separate"/>
            </w:r>
            <w:r w:rsidR="00D76DB4">
              <w:rPr>
                <w:noProof/>
                <w:webHidden/>
              </w:rPr>
              <w:t>23</w:t>
            </w:r>
            <w:r w:rsidR="00D76DB4">
              <w:rPr>
                <w:noProof/>
                <w:webHidden/>
              </w:rPr>
              <w:fldChar w:fldCharType="end"/>
            </w:r>
          </w:hyperlink>
        </w:p>
        <w:p w14:paraId="0C92668F" w14:textId="7C7C177A" w:rsidR="00011078" w:rsidRDefault="00011078">
          <w:r>
            <w:rPr>
              <w:b/>
              <w:bCs/>
              <w:noProof/>
            </w:rPr>
            <w:fldChar w:fldCharType="end"/>
          </w:r>
        </w:p>
      </w:sdtContent>
    </w:sdt>
    <w:p w14:paraId="677528C1" w14:textId="77777777" w:rsidR="00AC4FAF" w:rsidRDefault="00AC4FAF">
      <w:pPr>
        <w:spacing w:before="0" w:after="0" w:line="312" w:lineRule="auto"/>
        <w:ind w:firstLine="0"/>
        <w:jc w:val="left"/>
      </w:pPr>
    </w:p>
    <w:p w14:paraId="14A965C8" w14:textId="77777777" w:rsidR="0015676A" w:rsidRDefault="0015676A">
      <w:pPr>
        <w:spacing w:before="0" w:after="0" w:line="312" w:lineRule="auto"/>
        <w:ind w:firstLine="0"/>
        <w:jc w:val="left"/>
      </w:pPr>
      <w:r>
        <w:br w:type="page"/>
      </w:r>
    </w:p>
    <w:p w14:paraId="4B4A01D8" w14:textId="2EC6EA7D" w:rsidR="001201F2" w:rsidRPr="002B291E" w:rsidRDefault="001201F2" w:rsidP="001201F2">
      <w:pPr>
        <w:jc w:val="center"/>
        <w:rPr>
          <w:b/>
          <w:bCs/>
          <w:iCs/>
          <w:lang w:val="fr-FR"/>
        </w:rPr>
      </w:pPr>
      <w:r w:rsidRPr="002B291E">
        <w:rPr>
          <w:b/>
          <w:bCs/>
          <w:iCs/>
          <w:lang w:val="fr-FR"/>
        </w:rPr>
        <w:lastRenderedPageBreak/>
        <w:t xml:space="preserve">MỘT SỐ CHỮ VIẾT TẮT </w:t>
      </w:r>
      <w:r w:rsidR="00482529">
        <w:rPr>
          <w:b/>
          <w:bCs/>
          <w:iCs/>
          <w:lang w:val="fr-FR"/>
        </w:rPr>
        <w:t xml:space="preserve"> </w:t>
      </w:r>
    </w:p>
    <w:p w14:paraId="1952A142" w14:textId="2A3469F8" w:rsidR="001201F2" w:rsidRPr="002B291E" w:rsidRDefault="001201F2" w:rsidP="001201F2">
      <w:pPr>
        <w:rPr>
          <w:bCs/>
          <w:iCs/>
          <w:sz w:val="14"/>
          <w:lang w:val="pt-BR"/>
        </w:rPr>
      </w:pPr>
    </w:p>
    <w:tbl>
      <w:tblPr>
        <w:tblStyle w:val="TableGrid"/>
        <w:tblW w:w="0" w:type="auto"/>
        <w:tblInd w:w="846" w:type="dxa"/>
        <w:tblLook w:val="04A0" w:firstRow="1" w:lastRow="0" w:firstColumn="1" w:lastColumn="0" w:noHBand="0" w:noVBand="1"/>
      </w:tblPr>
      <w:tblGrid>
        <w:gridCol w:w="992"/>
        <w:gridCol w:w="1985"/>
        <w:gridCol w:w="4961"/>
      </w:tblGrid>
      <w:tr w:rsidR="00B75FBA" w:rsidRPr="00B75FBA" w14:paraId="71126AFE" w14:textId="77777777" w:rsidTr="00B75FBA">
        <w:tc>
          <w:tcPr>
            <w:tcW w:w="992" w:type="dxa"/>
          </w:tcPr>
          <w:p w14:paraId="0FC19CC8" w14:textId="36AE6680" w:rsidR="00B75FBA" w:rsidRPr="00B75FBA" w:rsidRDefault="001201F2" w:rsidP="00C65F95">
            <w:pPr>
              <w:ind w:firstLine="0"/>
              <w:jc w:val="center"/>
              <w:rPr>
                <w:b/>
                <w:iCs/>
              </w:rPr>
            </w:pPr>
            <w:r w:rsidRPr="002B291E">
              <w:rPr>
                <w:bCs/>
                <w:iCs/>
                <w:lang w:val="pt-BR"/>
              </w:rPr>
              <w:t xml:space="preserve">  </w:t>
            </w:r>
            <w:r w:rsidR="00B75FBA" w:rsidRPr="00B75FBA">
              <w:rPr>
                <w:b/>
                <w:iCs/>
              </w:rPr>
              <w:t>TT</w:t>
            </w:r>
          </w:p>
        </w:tc>
        <w:tc>
          <w:tcPr>
            <w:tcW w:w="1985" w:type="dxa"/>
          </w:tcPr>
          <w:p w14:paraId="11A860C0" w14:textId="72C53B68" w:rsidR="00B75FBA" w:rsidRPr="00B75FBA" w:rsidRDefault="00B75FBA" w:rsidP="00C65F95">
            <w:pPr>
              <w:ind w:firstLine="0"/>
              <w:jc w:val="center"/>
              <w:rPr>
                <w:b/>
                <w:iCs/>
              </w:rPr>
            </w:pPr>
            <w:r w:rsidRPr="00B75FBA">
              <w:rPr>
                <w:b/>
                <w:iCs/>
              </w:rPr>
              <w:t>Chữ viết tắt</w:t>
            </w:r>
          </w:p>
        </w:tc>
        <w:tc>
          <w:tcPr>
            <w:tcW w:w="4961" w:type="dxa"/>
          </w:tcPr>
          <w:p w14:paraId="03947328" w14:textId="2C097790" w:rsidR="00B75FBA" w:rsidRPr="00B75FBA" w:rsidRDefault="00B75FBA" w:rsidP="00B75FBA">
            <w:pPr>
              <w:ind w:firstLine="0"/>
              <w:jc w:val="center"/>
              <w:rPr>
                <w:b/>
                <w:iCs/>
              </w:rPr>
            </w:pPr>
            <w:r w:rsidRPr="00B75FBA">
              <w:rPr>
                <w:b/>
                <w:iCs/>
              </w:rPr>
              <w:t>Diễn giải</w:t>
            </w:r>
          </w:p>
        </w:tc>
      </w:tr>
      <w:tr w:rsidR="00B75FBA" w14:paraId="3716AF7A" w14:textId="77777777" w:rsidTr="00B75FBA">
        <w:tc>
          <w:tcPr>
            <w:tcW w:w="992" w:type="dxa"/>
          </w:tcPr>
          <w:p w14:paraId="2B401D24" w14:textId="15D648A5" w:rsidR="00B75FBA" w:rsidRPr="00B75FBA" w:rsidRDefault="00B75FBA" w:rsidP="00C65F95">
            <w:pPr>
              <w:ind w:firstLine="0"/>
              <w:jc w:val="center"/>
              <w:rPr>
                <w:bCs/>
                <w:iCs/>
              </w:rPr>
            </w:pPr>
            <w:bookmarkStart w:id="0" w:name="_Toc131411426"/>
            <w:r>
              <w:rPr>
                <w:bCs/>
                <w:iCs/>
              </w:rPr>
              <w:t>1</w:t>
            </w:r>
          </w:p>
        </w:tc>
        <w:tc>
          <w:tcPr>
            <w:tcW w:w="1985" w:type="dxa"/>
          </w:tcPr>
          <w:p w14:paraId="72672DA9" w14:textId="44FCA483" w:rsidR="00B75FBA" w:rsidRDefault="00B75FBA" w:rsidP="00C65F95">
            <w:pPr>
              <w:ind w:firstLine="0"/>
              <w:jc w:val="center"/>
              <w:rPr>
                <w:b/>
                <w:bCs/>
                <w:iCs/>
                <w:lang w:val="vi-VN"/>
              </w:rPr>
            </w:pPr>
            <w:r>
              <w:rPr>
                <w:bCs/>
                <w:iCs/>
                <w:lang w:val="vi-VN"/>
              </w:rPr>
              <w:t>GDTC</w:t>
            </w:r>
          </w:p>
        </w:tc>
        <w:tc>
          <w:tcPr>
            <w:tcW w:w="4961" w:type="dxa"/>
          </w:tcPr>
          <w:p w14:paraId="7B4F9511" w14:textId="77777777" w:rsidR="00B75FBA" w:rsidRDefault="00B75FBA" w:rsidP="00B75FBA">
            <w:pPr>
              <w:ind w:firstLine="0"/>
              <w:jc w:val="center"/>
              <w:rPr>
                <w:b/>
                <w:bCs/>
                <w:iCs/>
                <w:lang w:val="vi-VN"/>
              </w:rPr>
            </w:pPr>
            <w:r>
              <w:rPr>
                <w:bCs/>
                <w:iCs/>
                <w:lang w:val="vi-VN"/>
              </w:rPr>
              <w:t>Giáo dục thể chất</w:t>
            </w:r>
          </w:p>
        </w:tc>
      </w:tr>
      <w:tr w:rsidR="00B75FBA" w14:paraId="5EA49636" w14:textId="77777777" w:rsidTr="00B75FBA">
        <w:tc>
          <w:tcPr>
            <w:tcW w:w="992" w:type="dxa"/>
          </w:tcPr>
          <w:p w14:paraId="13EC923C" w14:textId="58ADAFA4" w:rsidR="00B75FBA" w:rsidRPr="002B291E" w:rsidRDefault="00B75FBA" w:rsidP="00C65F95">
            <w:pPr>
              <w:ind w:firstLine="0"/>
              <w:jc w:val="center"/>
              <w:rPr>
                <w:bCs/>
                <w:iCs/>
                <w:lang w:val="pt-BR"/>
              </w:rPr>
            </w:pPr>
            <w:r>
              <w:rPr>
                <w:bCs/>
                <w:iCs/>
                <w:lang w:val="pt-BR"/>
              </w:rPr>
              <w:t>2</w:t>
            </w:r>
          </w:p>
        </w:tc>
        <w:tc>
          <w:tcPr>
            <w:tcW w:w="1985" w:type="dxa"/>
          </w:tcPr>
          <w:p w14:paraId="7C56B05C" w14:textId="55AAC8F7" w:rsidR="00B75FBA" w:rsidRDefault="00B75FBA" w:rsidP="00C65F95">
            <w:pPr>
              <w:ind w:firstLine="0"/>
              <w:jc w:val="center"/>
              <w:rPr>
                <w:b/>
                <w:bCs/>
                <w:iCs/>
                <w:lang w:val="vi-VN"/>
              </w:rPr>
            </w:pPr>
            <w:r w:rsidRPr="002B291E">
              <w:rPr>
                <w:bCs/>
                <w:iCs/>
                <w:lang w:val="pt-BR"/>
              </w:rPr>
              <w:t>GV</w:t>
            </w:r>
          </w:p>
        </w:tc>
        <w:tc>
          <w:tcPr>
            <w:tcW w:w="4961" w:type="dxa"/>
          </w:tcPr>
          <w:p w14:paraId="24B8BFD8" w14:textId="77777777" w:rsidR="00B75FBA" w:rsidRDefault="00B75FBA" w:rsidP="00B75FBA">
            <w:pPr>
              <w:ind w:firstLine="0"/>
              <w:jc w:val="center"/>
              <w:rPr>
                <w:b/>
                <w:bCs/>
                <w:iCs/>
                <w:lang w:val="vi-VN"/>
              </w:rPr>
            </w:pPr>
            <w:r w:rsidRPr="002B291E">
              <w:rPr>
                <w:bCs/>
                <w:iCs/>
                <w:lang w:val="pt-BR"/>
              </w:rPr>
              <w:t>Giảng viên, giáo viên</w:t>
            </w:r>
          </w:p>
        </w:tc>
      </w:tr>
      <w:tr w:rsidR="00B75FBA" w14:paraId="1E91AE6F" w14:textId="77777777" w:rsidTr="00B75FBA">
        <w:tc>
          <w:tcPr>
            <w:tcW w:w="992" w:type="dxa"/>
          </w:tcPr>
          <w:p w14:paraId="67901E07" w14:textId="1A380E48" w:rsidR="00B75FBA" w:rsidRPr="002B291E" w:rsidRDefault="00B75FBA" w:rsidP="00C65F95">
            <w:pPr>
              <w:ind w:firstLine="0"/>
              <w:jc w:val="center"/>
              <w:rPr>
                <w:bCs/>
                <w:iCs/>
                <w:lang w:val="pt-BR"/>
              </w:rPr>
            </w:pPr>
            <w:r>
              <w:rPr>
                <w:bCs/>
                <w:iCs/>
                <w:lang w:val="pt-BR"/>
              </w:rPr>
              <w:t>3</w:t>
            </w:r>
          </w:p>
        </w:tc>
        <w:tc>
          <w:tcPr>
            <w:tcW w:w="1985" w:type="dxa"/>
          </w:tcPr>
          <w:p w14:paraId="6B23802A" w14:textId="75B2CDDA" w:rsidR="00B75FBA" w:rsidRDefault="00B75FBA" w:rsidP="00C65F95">
            <w:pPr>
              <w:ind w:firstLine="0"/>
              <w:jc w:val="center"/>
              <w:rPr>
                <w:b/>
                <w:bCs/>
                <w:iCs/>
                <w:lang w:val="vi-VN"/>
              </w:rPr>
            </w:pPr>
            <w:r w:rsidRPr="002B291E">
              <w:rPr>
                <w:bCs/>
                <w:iCs/>
                <w:lang w:val="pt-BR"/>
              </w:rPr>
              <w:t>HLV</w:t>
            </w:r>
          </w:p>
        </w:tc>
        <w:tc>
          <w:tcPr>
            <w:tcW w:w="4961" w:type="dxa"/>
          </w:tcPr>
          <w:p w14:paraId="4BF8B056" w14:textId="77777777" w:rsidR="00B75FBA" w:rsidRDefault="00B75FBA" w:rsidP="00B75FBA">
            <w:pPr>
              <w:ind w:firstLine="0"/>
              <w:jc w:val="center"/>
              <w:rPr>
                <w:b/>
                <w:bCs/>
                <w:iCs/>
                <w:lang w:val="vi-VN"/>
              </w:rPr>
            </w:pPr>
            <w:r w:rsidRPr="002B291E">
              <w:rPr>
                <w:bCs/>
                <w:iCs/>
                <w:lang w:val="pt-BR"/>
              </w:rPr>
              <w:t>Huấn luyện viên</w:t>
            </w:r>
          </w:p>
        </w:tc>
      </w:tr>
      <w:tr w:rsidR="00B75FBA" w14:paraId="1DEAA8AA" w14:textId="77777777" w:rsidTr="00B75FBA">
        <w:tc>
          <w:tcPr>
            <w:tcW w:w="992" w:type="dxa"/>
          </w:tcPr>
          <w:p w14:paraId="199F05FF" w14:textId="7388A29D" w:rsidR="00B75FBA" w:rsidRDefault="00B75FBA" w:rsidP="00C65F95">
            <w:pPr>
              <w:ind w:firstLine="0"/>
              <w:jc w:val="center"/>
              <w:rPr>
                <w:bCs/>
                <w:iCs/>
                <w:lang w:val="pt-BR"/>
              </w:rPr>
            </w:pPr>
            <w:r>
              <w:rPr>
                <w:bCs/>
                <w:iCs/>
                <w:lang w:val="pt-BR"/>
              </w:rPr>
              <w:t>4</w:t>
            </w:r>
          </w:p>
        </w:tc>
        <w:tc>
          <w:tcPr>
            <w:tcW w:w="1985" w:type="dxa"/>
          </w:tcPr>
          <w:p w14:paraId="55DD8DF9" w14:textId="1EDCD9DF" w:rsidR="00B75FBA" w:rsidRPr="002B291E" w:rsidRDefault="00B75FBA" w:rsidP="00C65F95">
            <w:pPr>
              <w:ind w:firstLine="0"/>
              <w:jc w:val="center"/>
              <w:rPr>
                <w:bCs/>
                <w:iCs/>
                <w:lang w:val="pt-BR"/>
              </w:rPr>
            </w:pPr>
            <w:r>
              <w:rPr>
                <w:bCs/>
                <w:iCs/>
                <w:lang w:val="pt-BR"/>
              </w:rPr>
              <w:t>KTĐT</w:t>
            </w:r>
          </w:p>
        </w:tc>
        <w:tc>
          <w:tcPr>
            <w:tcW w:w="4961" w:type="dxa"/>
          </w:tcPr>
          <w:p w14:paraId="2F9C6565" w14:textId="77777777" w:rsidR="00B75FBA" w:rsidRPr="002B291E" w:rsidRDefault="00B75FBA" w:rsidP="00B75FBA">
            <w:pPr>
              <w:ind w:firstLine="0"/>
              <w:jc w:val="center"/>
              <w:rPr>
                <w:bCs/>
                <w:iCs/>
                <w:lang w:val="pt-BR"/>
              </w:rPr>
            </w:pPr>
            <w:r>
              <w:rPr>
                <w:bCs/>
                <w:iCs/>
                <w:lang w:val="pt-BR"/>
              </w:rPr>
              <w:t>Kỹ thuật động tác</w:t>
            </w:r>
          </w:p>
        </w:tc>
      </w:tr>
      <w:tr w:rsidR="00B75FBA" w14:paraId="540C8213" w14:textId="77777777" w:rsidTr="00B75FBA">
        <w:tc>
          <w:tcPr>
            <w:tcW w:w="992" w:type="dxa"/>
          </w:tcPr>
          <w:p w14:paraId="4E982E03" w14:textId="5BD365A8" w:rsidR="00B75FBA" w:rsidRPr="002B291E" w:rsidRDefault="00B75FBA" w:rsidP="00C65F95">
            <w:pPr>
              <w:ind w:firstLine="0"/>
              <w:jc w:val="center"/>
              <w:rPr>
                <w:bCs/>
                <w:iCs/>
                <w:lang w:val="pt-BR"/>
              </w:rPr>
            </w:pPr>
            <w:r>
              <w:rPr>
                <w:bCs/>
                <w:iCs/>
                <w:lang w:val="pt-BR"/>
              </w:rPr>
              <w:t>5</w:t>
            </w:r>
          </w:p>
        </w:tc>
        <w:tc>
          <w:tcPr>
            <w:tcW w:w="1985" w:type="dxa"/>
          </w:tcPr>
          <w:p w14:paraId="4E55347C" w14:textId="04B5D424" w:rsidR="00B75FBA" w:rsidRDefault="00B75FBA" w:rsidP="00C65F95">
            <w:pPr>
              <w:ind w:firstLine="0"/>
              <w:jc w:val="center"/>
              <w:rPr>
                <w:b/>
                <w:bCs/>
                <w:iCs/>
                <w:lang w:val="vi-VN"/>
              </w:rPr>
            </w:pPr>
            <w:r w:rsidRPr="002B291E">
              <w:rPr>
                <w:bCs/>
                <w:iCs/>
                <w:lang w:val="pt-BR"/>
              </w:rPr>
              <w:t>TDTT</w:t>
            </w:r>
          </w:p>
        </w:tc>
        <w:tc>
          <w:tcPr>
            <w:tcW w:w="4961" w:type="dxa"/>
          </w:tcPr>
          <w:p w14:paraId="35CB51C3" w14:textId="77777777" w:rsidR="00B75FBA" w:rsidRDefault="00B75FBA" w:rsidP="00B75FBA">
            <w:pPr>
              <w:ind w:firstLine="0"/>
              <w:jc w:val="center"/>
              <w:rPr>
                <w:b/>
                <w:bCs/>
                <w:iCs/>
                <w:lang w:val="vi-VN"/>
              </w:rPr>
            </w:pPr>
            <w:r w:rsidRPr="002B291E">
              <w:rPr>
                <w:bCs/>
                <w:iCs/>
                <w:lang w:val="pt-BR"/>
              </w:rPr>
              <w:t>Thể dục thể thao</w:t>
            </w:r>
          </w:p>
        </w:tc>
      </w:tr>
      <w:tr w:rsidR="00B75FBA" w14:paraId="0C1FB091" w14:textId="77777777" w:rsidTr="00B75FBA">
        <w:tc>
          <w:tcPr>
            <w:tcW w:w="992" w:type="dxa"/>
          </w:tcPr>
          <w:p w14:paraId="4A602EE4" w14:textId="57EFCB5A" w:rsidR="00B75FBA" w:rsidRPr="002B291E" w:rsidRDefault="00B75FBA" w:rsidP="00C65F95">
            <w:pPr>
              <w:ind w:firstLine="0"/>
              <w:jc w:val="center"/>
              <w:rPr>
                <w:bCs/>
                <w:iCs/>
                <w:lang w:val="pt-BR"/>
              </w:rPr>
            </w:pPr>
            <w:r>
              <w:rPr>
                <w:bCs/>
                <w:iCs/>
                <w:lang w:val="pt-BR"/>
              </w:rPr>
              <w:t>6</w:t>
            </w:r>
          </w:p>
        </w:tc>
        <w:tc>
          <w:tcPr>
            <w:tcW w:w="1985" w:type="dxa"/>
          </w:tcPr>
          <w:p w14:paraId="7EE703BE" w14:textId="3F2A0720" w:rsidR="00B75FBA" w:rsidRDefault="00B75FBA" w:rsidP="00C65F95">
            <w:pPr>
              <w:ind w:firstLine="0"/>
              <w:jc w:val="center"/>
              <w:rPr>
                <w:b/>
                <w:bCs/>
                <w:iCs/>
                <w:lang w:val="vi-VN"/>
              </w:rPr>
            </w:pPr>
            <w:r w:rsidRPr="002B291E">
              <w:rPr>
                <w:bCs/>
                <w:iCs/>
                <w:lang w:val="pt-BR"/>
              </w:rPr>
              <w:t>TTCB</w:t>
            </w:r>
          </w:p>
        </w:tc>
        <w:tc>
          <w:tcPr>
            <w:tcW w:w="4961" w:type="dxa"/>
          </w:tcPr>
          <w:p w14:paraId="7F877EFD" w14:textId="77777777" w:rsidR="00B75FBA" w:rsidRDefault="00B75FBA" w:rsidP="00B75FBA">
            <w:pPr>
              <w:ind w:firstLine="0"/>
              <w:jc w:val="center"/>
              <w:rPr>
                <w:b/>
                <w:bCs/>
                <w:iCs/>
                <w:lang w:val="vi-VN"/>
              </w:rPr>
            </w:pPr>
            <w:r w:rsidRPr="002B291E">
              <w:rPr>
                <w:bCs/>
                <w:iCs/>
                <w:lang w:val="pt-BR"/>
              </w:rPr>
              <w:t>Tư thế chuẩn bị</w:t>
            </w:r>
          </w:p>
        </w:tc>
      </w:tr>
      <w:tr w:rsidR="00B75FBA" w14:paraId="5A599F46" w14:textId="77777777" w:rsidTr="00B75FBA">
        <w:tc>
          <w:tcPr>
            <w:tcW w:w="992" w:type="dxa"/>
          </w:tcPr>
          <w:p w14:paraId="2F24C59B" w14:textId="25591610" w:rsidR="00B75FBA" w:rsidRPr="002B291E" w:rsidRDefault="00B75FBA" w:rsidP="00C65F95">
            <w:pPr>
              <w:ind w:firstLine="0"/>
              <w:jc w:val="center"/>
              <w:rPr>
                <w:bCs/>
                <w:iCs/>
                <w:lang w:val="pt-BR"/>
              </w:rPr>
            </w:pPr>
            <w:r>
              <w:rPr>
                <w:bCs/>
                <w:iCs/>
                <w:lang w:val="pt-BR"/>
              </w:rPr>
              <w:t>7</w:t>
            </w:r>
          </w:p>
        </w:tc>
        <w:tc>
          <w:tcPr>
            <w:tcW w:w="1985" w:type="dxa"/>
          </w:tcPr>
          <w:p w14:paraId="36C55982" w14:textId="66F3B99E" w:rsidR="00B75FBA" w:rsidRDefault="00B75FBA" w:rsidP="00C65F95">
            <w:pPr>
              <w:ind w:firstLine="0"/>
              <w:jc w:val="center"/>
              <w:rPr>
                <w:b/>
                <w:bCs/>
                <w:iCs/>
                <w:lang w:val="vi-VN"/>
              </w:rPr>
            </w:pPr>
            <w:r w:rsidRPr="002B291E">
              <w:rPr>
                <w:bCs/>
                <w:iCs/>
                <w:lang w:val="pt-BR"/>
              </w:rPr>
              <w:t>VĐV</w:t>
            </w:r>
          </w:p>
        </w:tc>
        <w:tc>
          <w:tcPr>
            <w:tcW w:w="4961" w:type="dxa"/>
          </w:tcPr>
          <w:p w14:paraId="4C0797DC" w14:textId="023CA3E9" w:rsidR="00B75FBA" w:rsidRDefault="00B75FBA" w:rsidP="00B75FBA">
            <w:pPr>
              <w:jc w:val="center"/>
              <w:rPr>
                <w:b/>
                <w:bCs/>
                <w:iCs/>
                <w:lang w:val="vi-VN"/>
              </w:rPr>
            </w:pPr>
            <w:r w:rsidRPr="002B291E">
              <w:rPr>
                <w:bCs/>
                <w:iCs/>
                <w:lang w:val="pt-BR"/>
              </w:rPr>
              <w:t>Vận động viên</w:t>
            </w:r>
          </w:p>
        </w:tc>
      </w:tr>
      <w:tr w:rsidR="00B75FBA" w14:paraId="5FF68EE9" w14:textId="77777777" w:rsidTr="00B75FBA">
        <w:tc>
          <w:tcPr>
            <w:tcW w:w="992" w:type="dxa"/>
          </w:tcPr>
          <w:p w14:paraId="738A1619" w14:textId="65B01989" w:rsidR="00B75FBA" w:rsidRPr="00D2296E" w:rsidRDefault="00B75FBA" w:rsidP="00C65F95">
            <w:pPr>
              <w:ind w:firstLine="0"/>
              <w:jc w:val="center"/>
              <w:rPr>
                <w:iCs/>
              </w:rPr>
            </w:pPr>
            <w:r>
              <w:rPr>
                <w:iCs/>
              </w:rPr>
              <w:t>8</w:t>
            </w:r>
          </w:p>
        </w:tc>
        <w:tc>
          <w:tcPr>
            <w:tcW w:w="1985" w:type="dxa"/>
          </w:tcPr>
          <w:p w14:paraId="3B401DCA" w14:textId="30BD91AB" w:rsidR="00B75FBA" w:rsidRPr="00D2296E" w:rsidRDefault="00B75FBA" w:rsidP="00C65F95">
            <w:pPr>
              <w:ind w:firstLine="0"/>
              <w:jc w:val="center"/>
              <w:rPr>
                <w:iCs/>
              </w:rPr>
            </w:pPr>
            <w:r w:rsidRPr="00D2296E">
              <w:rPr>
                <w:iCs/>
              </w:rPr>
              <w:t>YCKT</w:t>
            </w:r>
          </w:p>
        </w:tc>
        <w:tc>
          <w:tcPr>
            <w:tcW w:w="4961" w:type="dxa"/>
          </w:tcPr>
          <w:p w14:paraId="25C3B4A9" w14:textId="77777777" w:rsidR="00B75FBA" w:rsidRPr="00D2296E" w:rsidRDefault="00B75FBA" w:rsidP="00B75FBA">
            <w:pPr>
              <w:ind w:firstLine="0"/>
              <w:jc w:val="center"/>
              <w:rPr>
                <w:iCs/>
              </w:rPr>
            </w:pPr>
            <w:r>
              <w:rPr>
                <w:iCs/>
              </w:rPr>
              <w:t>Yêu cầu kỹ thuật</w:t>
            </w:r>
          </w:p>
        </w:tc>
      </w:tr>
    </w:tbl>
    <w:p w14:paraId="77E34217" w14:textId="4F14E811" w:rsidR="00085D58" w:rsidRDefault="001201F2" w:rsidP="00233A08">
      <w:pPr>
        <w:spacing w:before="0" w:after="0" w:line="312" w:lineRule="auto"/>
        <w:ind w:firstLine="0"/>
        <w:jc w:val="center"/>
        <w:rPr>
          <w:b/>
          <w:bCs/>
          <w:iCs/>
          <w:lang w:val="pt-BR"/>
        </w:rPr>
      </w:pPr>
      <w:r>
        <w:br w:type="page"/>
      </w:r>
      <w:bookmarkStart w:id="1" w:name="_Toc147755416"/>
      <w:r w:rsidR="00085D58" w:rsidRPr="00233A08">
        <w:rPr>
          <w:b/>
          <w:bCs/>
          <w:iCs/>
          <w:lang w:val="pt-BR"/>
        </w:rPr>
        <w:lastRenderedPageBreak/>
        <w:t>DANH MỤC CÁC BẢNG, BIỂU</w:t>
      </w:r>
    </w:p>
    <w:p w14:paraId="2D72E404" w14:textId="77777777" w:rsidR="00233A08" w:rsidRPr="00233A08" w:rsidRDefault="00233A08" w:rsidP="00233A08">
      <w:pPr>
        <w:spacing w:before="0" w:after="0" w:line="312" w:lineRule="auto"/>
        <w:ind w:firstLine="0"/>
        <w:jc w:val="center"/>
        <w:rPr>
          <w:b/>
          <w:bCs/>
          <w:iCs/>
          <w:lang w:val="pt-BR"/>
        </w:rPr>
      </w:pPr>
    </w:p>
    <w:tbl>
      <w:tblPr>
        <w:tblStyle w:val="TableGrid"/>
        <w:tblW w:w="0" w:type="auto"/>
        <w:tblLook w:val="04A0" w:firstRow="1" w:lastRow="0" w:firstColumn="1" w:lastColumn="0" w:noHBand="0" w:noVBand="1"/>
      </w:tblPr>
      <w:tblGrid>
        <w:gridCol w:w="950"/>
        <w:gridCol w:w="6842"/>
        <w:gridCol w:w="1194"/>
      </w:tblGrid>
      <w:tr w:rsidR="00085D58" w:rsidRPr="00233A08" w14:paraId="7604FAED" w14:textId="77777777" w:rsidTr="00927488">
        <w:tc>
          <w:tcPr>
            <w:tcW w:w="950" w:type="dxa"/>
          </w:tcPr>
          <w:p w14:paraId="646B759F" w14:textId="77777777" w:rsidR="00085D58" w:rsidRPr="00233A08" w:rsidRDefault="00085D58" w:rsidP="00927488">
            <w:pPr>
              <w:jc w:val="center"/>
              <w:rPr>
                <w:b/>
                <w:bCs/>
                <w:szCs w:val="26"/>
                <w:lang w:val="pt-BR"/>
              </w:rPr>
            </w:pPr>
            <w:r w:rsidRPr="00233A08">
              <w:rPr>
                <w:b/>
                <w:bCs/>
                <w:szCs w:val="26"/>
                <w:lang w:val="pt-BR"/>
              </w:rPr>
              <w:t>TT</w:t>
            </w:r>
          </w:p>
        </w:tc>
        <w:tc>
          <w:tcPr>
            <w:tcW w:w="6842" w:type="dxa"/>
          </w:tcPr>
          <w:p w14:paraId="098C4BFA" w14:textId="77777777" w:rsidR="00085D58" w:rsidRPr="00233A08" w:rsidRDefault="00085D58" w:rsidP="00085D58">
            <w:pPr>
              <w:jc w:val="center"/>
              <w:rPr>
                <w:b/>
                <w:bCs/>
                <w:szCs w:val="26"/>
                <w:lang w:val="pt-BR"/>
              </w:rPr>
            </w:pPr>
            <w:r w:rsidRPr="00233A08">
              <w:rPr>
                <w:b/>
                <w:bCs/>
                <w:szCs w:val="26"/>
                <w:lang w:val="pt-BR"/>
              </w:rPr>
              <w:t>Tên bảng/hình</w:t>
            </w:r>
          </w:p>
        </w:tc>
        <w:tc>
          <w:tcPr>
            <w:tcW w:w="992" w:type="dxa"/>
          </w:tcPr>
          <w:p w14:paraId="664B68EB" w14:textId="77777777" w:rsidR="00085D58" w:rsidRPr="00233A08" w:rsidRDefault="00085D58" w:rsidP="00085D58">
            <w:pPr>
              <w:jc w:val="center"/>
              <w:rPr>
                <w:b/>
                <w:bCs/>
                <w:szCs w:val="26"/>
                <w:lang w:val="pt-BR"/>
              </w:rPr>
            </w:pPr>
            <w:r w:rsidRPr="00233A08">
              <w:rPr>
                <w:b/>
                <w:bCs/>
                <w:szCs w:val="26"/>
                <w:lang w:val="pt-BR"/>
              </w:rPr>
              <w:t>Trang</w:t>
            </w:r>
          </w:p>
        </w:tc>
      </w:tr>
      <w:tr w:rsidR="00085D58" w:rsidRPr="00927488" w14:paraId="6628F1D4" w14:textId="77777777" w:rsidTr="00927488">
        <w:tc>
          <w:tcPr>
            <w:tcW w:w="950" w:type="dxa"/>
          </w:tcPr>
          <w:p w14:paraId="381B4418" w14:textId="77777777" w:rsidR="00085D58" w:rsidRPr="00927488" w:rsidRDefault="00085D58" w:rsidP="00927488">
            <w:pPr>
              <w:jc w:val="center"/>
              <w:rPr>
                <w:szCs w:val="26"/>
                <w:lang w:val="pt-BR"/>
              </w:rPr>
            </w:pPr>
            <w:r w:rsidRPr="00927488">
              <w:rPr>
                <w:szCs w:val="26"/>
                <w:lang w:val="pt-BR"/>
              </w:rPr>
              <w:t>1</w:t>
            </w:r>
          </w:p>
        </w:tc>
        <w:tc>
          <w:tcPr>
            <w:tcW w:w="6842" w:type="dxa"/>
          </w:tcPr>
          <w:p w14:paraId="09101913" w14:textId="7B437150" w:rsidR="00085D58" w:rsidRPr="00927488" w:rsidRDefault="00085D58" w:rsidP="00927488">
            <w:pPr>
              <w:pStyle w:val="Caption"/>
              <w:jc w:val="left"/>
              <w:rPr>
                <w:sz w:val="26"/>
                <w:szCs w:val="26"/>
                <w:lang w:val="pt-BR"/>
              </w:rPr>
            </w:pPr>
            <w:r w:rsidRPr="00927488">
              <w:rPr>
                <w:i w:val="0"/>
                <w:iCs w:val="0"/>
                <w:color w:val="auto"/>
                <w:sz w:val="26"/>
                <w:szCs w:val="26"/>
              </w:rPr>
              <w:t xml:space="preserve">Hình </w:t>
            </w:r>
            <w:r w:rsidRPr="00927488">
              <w:rPr>
                <w:i w:val="0"/>
                <w:iCs w:val="0"/>
                <w:color w:val="auto"/>
                <w:sz w:val="26"/>
                <w:szCs w:val="26"/>
              </w:rPr>
              <w:fldChar w:fldCharType="begin"/>
            </w:r>
            <w:r w:rsidRPr="00927488">
              <w:rPr>
                <w:i w:val="0"/>
                <w:iCs w:val="0"/>
                <w:color w:val="auto"/>
                <w:sz w:val="26"/>
                <w:szCs w:val="26"/>
              </w:rPr>
              <w:instrText xml:space="preserve"> SEQ Hình \* ARABIC </w:instrText>
            </w:r>
            <w:r w:rsidRPr="00927488">
              <w:rPr>
                <w:i w:val="0"/>
                <w:iCs w:val="0"/>
                <w:color w:val="auto"/>
                <w:sz w:val="26"/>
                <w:szCs w:val="26"/>
              </w:rPr>
              <w:fldChar w:fldCharType="separate"/>
            </w:r>
            <w:r w:rsidRPr="00927488">
              <w:rPr>
                <w:i w:val="0"/>
                <w:iCs w:val="0"/>
                <w:noProof/>
                <w:color w:val="auto"/>
                <w:sz w:val="26"/>
                <w:szCs w:val="26"/>
              </w:rPr>
              <w:t>1</w:t>
            </w:r>
            <w:r w:rsidRPr="00927488">
              <w:rPr>
                <w:i w:val="0"/>
                <w:iCs w:val="0"/>
                <w:color w:val="auto"/>
                <w:sz w:val="26"/>
                <w:szCs w:val="26"/>
              </w:rPr>
              <w:fldChar w:fldCharType="end"/>
            </w:r>
            <w:r w:rsidRPr="00927488">
              <w:rPr>
                <w:i w:val="0"/>
                <w:iCs w:val="0"/>
                <w:color w:val="auto"/>
                <w:sz w:val="26"/>
                <w:szCs w:val="26"/>
              </w:rPr>
              <w:t>. Giao cầu trái tay</w:t>
            </w:r>
            <w:r w:rsidRPr="00927488">
              <w:rPr>
                <w:color w:val="auto"/>
                <w:sz w:val="26"/>
                <w:szCs w:val="26"/>
                <w:lang w:val="vi-VN"/>
              </w:rPr>
              <w:t xml:space="preserve"> </w:t>
            </w:r>
          </w:p>
        </w:tc>
        <w:tc>
          <w:tcPr>
            <w:tcW w:w="992" w:type="dxa"/>
          </w:tcPr>
          <w:p w14:paraId="499EA4E6" w14:textId="1B17A386" w:rsidR="00085D58" w:rsidRPr="00927488" w:rsidRDefault="00927488" w:rsidP="00085D58">
            <w:pPr>
              <w:rPr>
                <w:szCs w:val="26"/>
                <w:lang w:val="pt-BR"/>
              </w:rPr>
            </w:pPr>
            <w:r>
              <w:rPr>
                <w:szCs w:val="26"/>
                <w:lang w:val="pt-BR"/>
              </w:rPr>
              <w:t>14</w:t>
            </w:r>
          </w:p>
        </w:tc>
      </w:tr>
      <w:tr w:rsidR="00085D58" w:rsidRPr="00927488" w14:paraId="1F6EE069" w14:textId="77777777" w:rsidTr="00927488">
        <w:tc>
          <w:tcPr>
            <w:tcW w:w="950" w:type="dxa"/>
          </w:tcPr>
          <w:p w14:paraId="4BD24FE5" w14:textId="77777777" w:rsidR="00085D58" w:rsidRPr="00927488" w:rsidRDefault="00085D58" w:rsidP="00927488">
            <w:pPr>
              <w:jc w:val="center"/>
              <w:rPr>
                <w:szCs w:val="26"/>
                <w:lang w:val="pt-BR"/>
              </w:rPr>
            </w:pPr>
            <w:r w:rsidRPr="00927488">
              <w:rPr>
                <w:szCs w:val="26"/>
                <w:lang w:val="pt-BR"/>
              </w:rPr>
              <w:t>2</w:t>
            </w:r>
          </w:p>
        </w:tc>
        <w:tc>
          <w:tcPr>
            <w:tcW w:w="6842" w:type="dxa"/>
          </w:tcPr>
          <w:p w14:paraId="5E4FE406" w14:textId="0B42A322" w:rsidR="00085D58" w:rsidRPr="00927488" w:rsidRDefault="00085D58" w:rsidP="00927488">
            <w:pPr>
              <w:pStyle w:val="Caption"/>
              <w:jc w:val="left"/>
              <w:rPr>
                <w:sz w:val="26"/>
                <w:szCs w:val="26"/>
                <w:lang w:val="pt-BR"/>
              </w:rPr>
            </w:pPr>
            <w:r w:rsidRPr="00927488">
              <w:rPr>
                <w:i w:val="0"/>
                <w:iCs w:val="0"/>
                <w:color w:val="auto"/>
                <w:sz w:val="26"/>
                <w:szCs w:val="26"/>
              </w:rPr>
              <w:t xml:space="preserve">Hình </w:t>
            </w:r>
            <w:r w:rsidRPr="00927488">
              <w:rPr>
                <w:i w:val="0"/>
                <w:iCs w:val="0"/>
                <w:color w:val="auto"/>
                <w:sz w:val="26"/>
                <w:szCs w:val="26"/>
              </w:rPr>
              <w:fldChar w:fldCharType="begin"/>
            </w:r>
            <w:r w:rsidRPr="00927488">
              <w:rPr>
                <w:i w:val="0"/>
                <w:iCs w:val="0"/>
                <w:color w:val="auto"/>
                <w:sz w:val="26"/>
                <w:szCs w:val="26"/>
              </w:rPr>
              <w:instrText xml:space="preserve"> SEQ Hình \* ARABIC </w:instrText>
            </w:r>
            <w:r w:rsidRPr="00927488">
              <w:rPr>
                <w:i w:val="0"/>
                <w:iCs w:val="0"/>
                <w:color w:val="auto"/>
                <w:sz w:val="26"/>
                <w:szCs w:val="26"/>
              </w:rPr>
              <w:fldChar w:fldCharType="separate"/>
            </w:r>
            <w:r w:rsidRPr="00927488">
              <w:rPr>
                <w:i w:val="0"/>
                <w:iCs w:val="0"/>
                <w:color w:val="auto"/>
                <w:sz w:val="26"/>
                <w:szCs w:val="26"/>
              </w:rPr>
              <w:t>2</w:t>
            </w:r>
            <w:r w:rsidRPr="00927488">
              <w:rPr>
                <w:i w:val="0"/>
                <w:iCs w:val="0"/>
                <w:color w:val="auto"/>
                <w:sz w:val="26"/>
                <w:szCs w:val="26"/>
              </w:rPr>
              <w:fldChar w:fldCharType="end"/>
            </w:r>
            <w:r w:rsidRPr="00927488">
              <w:rPr>
                <w:i w:val="0"/>
                <w:iCs w:val="0"/>
                <w:color w:val="auto"/>
                <w:sz w:val="26"/>
                <w:szCs w:val="26"/>
              </w:rPr>
              <w:t>. Đập cầu đường thẳng thuận tay</w:t>
            </w:r>
          </w:p>
        </w:tc>
        <w:tc>
          <w:tcPr>
            <w:tcW w:w="992" w:type="dxa"/>
          </w:tcPr>
          <w:p w14:paraId="39EBA03C" w14:textId="2CE16D0E" w:rsidR="00085D58" w:rsidRPr="00927488" w:rsidRDefault="00927488" w:rsidP="00085D58">
            <w:pPr>
              <w:rPr>
                <w:szCs w:val="26"/>
                <w:lang w:val="pt-BR"/>
              </w:rPr>
            </w:pPr>
            <w:r>
              <w:rPr>
                <w:szCs w:val="26"/>
                <w:lang w:val="pt-BR"/>
              </w:rPr>
              <w:t>18</w:t>
            </w:r>
          </w:p>
        </w:tc>
      </w:tr>
      <w:tr w:rsidR="00085D58" w:rsidRPr="00927488" w14:paraId="76AD2340" w14:textId="77777777" w:rsidTr="00927488">
        <w:tc>
          <w:tcPr>
            <w:tcW w:w="950" w:type="dxa"/>
          </w:tcPr>
          <w:p w14:paraId="7BA3E1F9" w14:textId="77777777" w:rsidR="00085D58" w:rsidRPr="00927488" w:rsidRDefault="00085D58" w:rsidP="00927488">
            <w:pPr>
              <w:jc w:val="center"/>
              <w:rPr>
                <w:szCs w:val="26"/>
                <w:lang w:val="pt-BR"/>
              </w:rPr>
            </w:pPr>
            <w:r w:rsidRPr="00927488">
              <w:rPr>
                <w:szCs w:val="26"/>
                <w:lang w:val="pt-BR"/>
              </w:rPr>
              <w:t>3</w:t>
            </w:r>
          </w:p>
        </w:tc>
        <w:tc>
          <w:tcPr>
            <w:tcW w:w="6842" w:type="dxa"/>
          </w:tcPr>
          <w:p w14:paraId="592118BF" w14:textId="67CD3ACB" w:rsidR="00085D58" w:rsidRPr="00194F19" w:rsidRDefault="00194F19" w:rsidP="00194F19">
            <w:pPr>
              <w:pStyle w:val="Caption"/>
              <w:jc w:val="left"/>
              <w:rPr>
                <w:sz w:val="26"/>
                <w:szCs w:val="26"/>
                <w:lang w:val="pt-BR"/>
              </w:rPr>
            </w:pPr>
            <w:r w:rsidRPr="00194F19">
              <w:rPr>
                <w:i w:val="0"/>
                <w:iCs w:val="0"/>
                <w:color w:val="auto"/>
                <w:sz w:val="26"/>
                <w:szCs w:val="26"/>
              </w:rPr>
              <w:t xml:space="preserve"> Hình </w:t>
            </w:r>
            <w:r w:rsidRPr="00194F19">
              <w:rPr>
                <w:i w:val="0"/>
                <w:iCs w:val="0"/>
                <w:color w:val="auto"/>
                <w:sz w:val="26"/>
                <w:szCs w:val="26"/>
              </w:rPr>
              <w:fldChar w:fldCharType="begin"/>
            </w:r>
            <w:r w:rsidRPr="00194F19">
              <w:rPr>
                <w:i w:val="0"/>
                <w:iCs w:val="0"/>
                <w:color w:val="auto"/>
                <w:sz w:val="26"/>
                <w:szCs w:val="26"/>
              </w:rPr>
              <w:instrText xml:space="preserve"> SEQ Hình \* ARABIC </w:instrText>
            </w:r>
            <w:r w:rsidRPr="00194F19">
              <w:rPr>
                <w:i w:val="0"/>
                <w:iCs w:val="0"/>
                <w:color w:val="auto"/>
                <w:sz w:val="26"/>
                <w:szCs w:val="26"/>
              </w:rPr>
              <w:fldChar w:fldCharType="separate"/>
            </w:r>
            <w:r w:rsidRPr="00194F19">
              <w:rPr>
                <w:i w:val="0"/>
                <w:iCs w:val="0"/>
                <w:color w:val="auto"/>
                <w:sz w:val="26"/>
                <w:szCs w:val="26"/>
              </w:rPr>
              <w:t>3</w:t>
            </w:r>
            <w:r w:rsidRPr="00194F19">
              <w:rPr>
                <w:i w:val="0"/>
                <w:iCs w:val="0"/>
                <w:color w:val="auto"/>
                <w:sz w:val="26"/>
                <w:szCs w:val="26"/>
              </w:rPr>
              <w:fldChar w:fldCharType="end"/>
            </w:r>
            <w:r w:rsidRPr="00194F19">
              <w:rPr>
                <w:i w:val="0"/>
                <w:iCs w:val="0"/>
                <w:color w:val="auto"/>
                <w:sz w:val="26"/>
                <w:szCs w:val="26"/>
              </w:rPr>
              <w:t>. Đập cầu đường chéo thuận tay</w:t>
            </w:r>
          </w:p>
        </w:tc>
        <w:tc>
          <w:tcPr>
            <w:tcW w:w="992" w:type="dxa"/>
          </w:tcPr>
          <w:p w14:paraId="65BF4B00" w14:textId="349FD288" w:rsidR="00085D58" w:rsidRPr="00927488" w:rsidRDefault="00194F19" w:rsidP="00085D58">
            <w:pPr>
              <w:rPr>
                <w:szCs w:val="26"/>
                <w:lang w:val="pt-BR"/>
              </w:rPr>
            </w:pPr>
            <w:r>
              <w:rPr>
                <w:szCs w:val="26"/>
                <w:lang w:val="pt-BR"/>
              </w:rPr>
              <w:t>18</w:t>
            </w:r>
          </w:p>
        </w:tc>
      </w:tr>
      <w:tr w:rsidR="00085D58" w:rsidRPr="00927488" w14:paraId="5EA25146" w14:textId="77777777" w:rsidTr="00927488">
        <w:tc>
          <w:tcPr>
            <w:tcW w:w="950" w:type="dxa"/>
          </w:tcPr>
          <w:p w14:paraId="6B2E4FCC" w14:textId="77777777" w:rsidR="00085D58" w:rsidRPr="00927488" w:rsidRDefault="00085D58" w:rsidP="00927488">
            <w:pPr>
              <w:jc w:val="center"/>
              <w:rPr>
                <w:szCs w:val="26"/>
                <w:lang w:val="pt-BR"/>
              </w:rPr>
            </w:pPr>
            <w:r w:rsidRPr="00927488">
              <w:rPr>
                <w:szCs w:val="26"/>
                <w:lang w:val="pt-BR"/>
              </w:rPr>
              <w:t>4</w:t>
            </w:r>
          </w:p>
        </w:tc>
        <w:tc>
          <w:tcPr>
            <w:tcW w:w="6842" w:type="dxa"/>
          </w:tcPr>
          <w:p w14:paraId="6AB8478F" w14:textId="30D3BAE0" w:rsidR="00085D58" w:rsidRPr="00927488" w:rsidRDefault="00085D58" w:rsidP="00927488">
            <w:pPr>
              <w:pStyle w:val="Caption"/>
              <w:jc w:val="left"/>
              <w:rPr>
                <w:sz w:val="26"/>
                <w:szCs w:val="26"/>
                <w:lang w:val="pt-BR"/>
              </w:rPr>
            </w:pPr>
            <w:r w:rsidRPr="00927488">
              <w:rPr>
                <w:i w:val="0"/>
                <w:iCs w:val="0"/>
                <w:color w:val="auto"/>
                <w:sz w:val="26"/>
                <w:szCs w:val="26"/>
              </w:rPr>
              <w:t xml:space="preserve">Hình </w:t>
            </w:r>
            <w:r w:rsidRPr="00927488">
              <w:rPr>
                <w:i w:val="0"/>
                <w:iCs w:val="0"/>
                <w:color w:val="auto"/>
                <w:sz w:val="26"/>
                <w:szCs w:val="26"/>
              </w:rPr>
              <w:fldChar w:fldCharType="begin"/>
            </w:r>
            <w:r w:rsidRPr="00927488">
              <w:rPr>
                <w:i w:val="0"/>
                <w:iCs w:val="0"/>
                <w:color w:val="auto"/>
                <w:sz w:val="26"/>
                <w:szCs w:val="26"/>
              </w:rPr>
              <w:instrText xml:space="preserve"> SEQ Hình \* ARABIC </w:instrText>
            </w:r>
            <w:r w:rsidRPr="00927488">
              <w:rPr>
                <w:i w:val="0"/>
                <w:iCs w:val="0"/>
                <w:color w:val="auto"/>
                <w:sz w:val="26"/>
                <w:szCs w:val="26"/>
              </w:rPr>
              <w:fldChar w:fldCharType="separate"/>
            </w:r>
            <w:r w:rsidRPr="00927488">
              <w:rPr>
                <w:i w:val="0"/>
                <w:iCs w:val="0"/>
                <w:color w:val="auto"/>
                <w:sz w:val="26"/>
                <w:szCs w:val="26"/>
              </w:rPr>
              <w:t>4</w:t>
            </w:r>
            <w:r w:rsidRPr="00927488">
              <w:rPr>
                <w:i w:val="0"/>
                <w:iCs w:val="0"/>
                <w:color w:val="auto"/>
                <w:sz w:val="26"/>
                <w:szCs w:val="26"/>
              </w:rPr>
              <w:fldChar w:fldCharType="end"/>
            </w:r>
            <w:r w:rsidRPr="00927488">
              <w:rPr>
                <w:i w:val="0"/>
                <w:iCs w:val="0"/>
                <w:color w:val="auto"/>
                <w:sz w:val="26"/>
                <w:szCs w:val="26"/>
              </w:rPr>
              <w:t>. Móc cầu thuận tay</w:t>
            </w:r>
          </w:p>
        </w:tc>
        <w:tc>
          <w:tcPr>
            <w:tcW w:w="992" w:type="dxa"/>
          </w:tcPr>
          <w:p w14:paraId="3A9E1BEE" w14:textId="18E4450B" w:rsidR="00085D58" w:rsidRPr="00927488" w:rsidRDefault="00194F19" w:rsidP="00085D58">
            <w:pPr>
              <w:rPr>
                <w:szCs w:val="26"/>
                <w:lang w:val="pt-BR"/>
              </w:rPr>
            </w:pPr>
            <w:r>
              <w:rPr>
                <w:szCs w:val="26"/>
                <w:lang w:val="pt-BR"/>
              </w:rPr>
              <w:t>22</w:t>
            </w:r>
          </w:p>
        </w:tc>
      </w:tr>
      <w:tr w:rsidR="00085D58" w:rsidRPr="00927488" w14:paraId="47879499" w14:textId="77777777" w:rsidTr="00927488">
        <w:tc>
          <w:tcPr>
            <w:tcW w:w="950" w:type="dxa"/>
          </w:tcPr>
          <w:p w14:paraId="1414E624" w14:textId="77777777" w:rsidR="00085D58" w:rsidRPr="00927488" w:rsidRDefault="00085D58" w:rsidP="00927488">
            <w:pPr>
              <w:jc w:val="center"/>
              <w:rPr>
                <w:szCs w:val="26"/>
                <w:lang w:val="pt-BR"/>
              </w:rPr>
            </w:pPr>
            <w:r w:rsidRPr="00927488">
              <w:rPr>
                <w:szCs w:val="26"/>
                <w:lang w:val="pt-BR"/>
              </w:rPr>
              <w:t>5</w:t>
            </w:r>
          </w:p>
        </w:tc>
        <w:tc>
          <w:tcPr>
            <w:tcW w:w="6842" w:type="dxa"/>
          </w:tcPr>
          <w:p w14:paraId="00CDA24A" w14:textId="407F9950" w:rsidR="00085D58" w:rsidRPr="00927488" w:rsidRDefault="00085D58" w:rsidP="00927488">
            <w:pPr>
              <w:pStyle w:val="Caption"/>
              <w:jc w:val="left"/>
              <w:rPr>
                <w:sz w:val="26"/>
                <w:szCs w:val="26"/>
                <w:lang w:val="pt-BR"/>
              </w:rPr>
            </w:pPr>
            <w:r w:rsidRPr="00927488">
              <w:rPr>
                <w:i w:val="0"/>
                <w:iCs w:val="0"/>
                <w:color w:val="auto"/>
                <w:sz w:val="26"/>
                <w:szCs w:val="26"/>
              </w:rPr>
              <w:t xml:space="preserve">Hình </w:t>
            </w:r>
            <w:r w:rsidRPr="00927488">
              <w:rPr>
                <w:i w:val="0"/>
                <w:iCs w:val="0"/>
                <w:color w:val="auto"/>
                <w:sz w:val="26"/>
                <w:szCs w:val="26"/>
              </w:rPr>
              <w:fldChar w:fldCharType="begin"/>
            </w:r>
            <w:r w:rsidRPr="00927488">
              <w:rPr>
                <w:i w:val="0"/>
                <w:iCs w:val="0"/>
                <w:color w:val="auto"/>
                <w:sz w:val="26"/>
                <w:szCs w:val="26"/>
              </w:rPr>
              <w:instrText xml:space="preserve"> SEQ Hình \* ARABIC </w:instrText>
            </w:r>
            <w:r w:rsidRPr="00927488">
              <w:rPr>
                <w:i w:val="0"/>
                <w:iCs w:val="0"/>
                <w:color w:val="auto"/>
                <w:sz w:val="26"/>
                <w:szCs w:val="26"/>
              </w:rPr>
              <w:fldChar w:fldCharType="separate"/>
            </w:r>
            <w:r w:rsidRPr="00927488">
              <w:rPr>
                <w:i w:val="0"/>
                <w:iCs w:val="0"/>
                <w:color w:val="auto"/>
                <w:sz w:val="26"/>
                <w:szCs w:val="26"/>
              </w:rPr>
              <w:t>5</w:t>
            </w:r>
            <w:r w:rsidRPr="00927488">
              <w:rPr>
                <w:i w:val="0"/>
                <w:iCs w:val="0"/>
                <w:color w:val="auto"/>
                <w:sz w:val="26"/>
                <w:szCs w:val="26"/>
              </w:rPr>
              <w:fldChar w:fldCharType="end"/>
            </w:r>
            <w:r w:rsidRPr="00927488">
              <w:rPr>
                <w:i w:val="0"/>
                <w:iCs w:val="0"/>
                <w:color w:val="auto"/>
                <w:sz w:val="26"/>
                <w:szCs w:val="26"/>
              </w:rPr>
              <w:t>. Móc cầu trái tay</w:t>
            </w:r>
          </w:p>
        </w:tc>
        <w:tc>
          <w:tcPr>
            <w:tcW w:w="992" w:type="dxa"/>
          </w:tcPr>
          <w:p w14:paraId="6BD78EA1" w14:textId="1EF58747" w:rsidR="00085D58" w:rsidRPr="00927488" w:rsidRDefault="00194F19" w:rsidP="00085D58">
            <w:pPr>
              <w:rPr>
                <w:szCs w:val="26"/>
                <w:lang w:val="pt-BR"/>
              </w:rPr>
            </w:pPr>
            <w:r>
              <w:rPr>
                <w:szCs w:val="26"/>
                <w:lang w:val="pt-BR"/>
              </w:rPr>
              <w:t>23</w:t>
            </w:r>
          </w:p>
        </w:tc>
      </w:tr>
      <w:tr w:rsidR="00085D58" w:rsidRPr="00927488" w14:paraId="1B4B229D" w14:textId="77777777" w:rsidTr="00927488">
        <w:tc>
          <w:tcPr>
            <w:tcW w:w="950" w:type="dxa"/>
          </w:tcPr>
          <w:p w14:paraId="375C9C5B" w14:textId="77777777" w:rsidR="00085D58" w:rsidRPr="00927488" w:rsidRDefault="00085D58" w:rsidP="00927488">
            <w:pPr>
              <w:jc w:val="center"/>
              <w:rPr>
                <w:szCs w:val="26"/>
                <w:lang w:val="pt-BR"/>
              </w:rPr>
            </w:pPr>
            <w:r w:rsidRPr="00927488">
              <w:rPr>
                <w:szCs w:val="26"/>
                <w:lang w:val="pt-BR"/>
              </w:rPr>
              <w:t>6</w:t>
            </w:r>
          </w:p>
        </w:tc>
        <w:tc>
          <w:tcPr>
            <w:tcW w:w="6842" w:type="dxa"/>
          </w:tcPr>
          <w:p w14:paraId="76E722AD" w14:textId="0B622FBE" w:rsidR="00085D58" w:rsidRPr="00927488" w:rsidRDefault="005D3CEE" w:rsidP="00927488">
            <w:pPr>
              <w:pStyle w:val="Caption"/>
              <w:jc w:val="left"/>
              <w:rPr>
                <w:sz w:val="26"/>
                <w:szCs w:val="26"/>
                <w:lang w:val="pt-BR"/>
              </w:rPr>
            </w:pPr>
            <w:r w:rsidRPr="00927488">
              <w:rPr>
                <w:i w:val="0"/>
                <w:iCs w:val="0"/>
                <w:color w:val="auto"/>
                <w:sz w:val="26"/>
                <w:szCs w:val="26"/>
              </w:rPr>
              <w:t xml:space="preserve">Hình </w:t>
            </w:r>
            <w:r w:rsidRPr="00927488">
              <w:rPr>
                <w:i w:val="0"/>
                <w:iCs w:val="0"/>
                <w:color w:val="auto"/>
                <w:sz w:val="26"/>
                <w:szCs w:val="26"/>
              </w:rPr>
              <w:fldChar w:fldCharType="begin"/>
            </w:r>
            <w:r w:rsidRPr="00927488">
              <w:rPr>
                <w:i w:val="0"/>
                <w:iCs w:val="0"/>
                <w:color w:val="auto"/>
                <w:sz w:val="26"/>
                <w:szCs w:val="26"/>
              </w:rPr>
              <w:instrText xml:space="preserve"> SEQ Hình \* ARABIC </w:instrText>
            </w:r>
            <w:r w:rsidRPr="00927488">
              <w:rPr>
                <w:i w:val="0"/>
                <w:iCs w:val="0"/>
                <w:color w:val="auto"/>
                <w:sz w:val="26"/>
                <w:szCs w:val="26"/>
              </w:rPr>
              <w:fldChar w:fldCharType="separate"/>
            </w:r>
            <w:r w:rsidRPr="00927488">
              <w:rPr>
                <w:i w:val="0"/>
                <w:iCs w:val="0"/>
                <w:color w:val="auto"/>
                <w:sz w:val="26"/>
                <w:szCs w:val="26"/>
              </w:rPr>
              <w:t>6</w:t>
            </w:r>
            <w:r w:rsidRPr="00927488">
              <w:rPr>
                <w:i w:val="0"/>
                <w:iCs w:val="0"/>
                <w:color w:val="auto"/>
                <w:sz w:val="26"/>
                <w:szCs w:val="26"/>
              </w:rPr>
              <w:fldChar w:fldCharType="end"/>
            </w:r>
            <w:r w:rsidRPr="00927488">
              <w:rPr>
                <w:i w:val="0"/>
                <w:iCs w:val="0"/>
                <w:color w:val="auto"/>
                <w:sz w:val="26"/>
                <w:szCs w:val="26"/>
              </w:rPr>
              <w:t>. Bạt cầu thuận tay</w:t>
            </w:r>
          </w:p>
        </w:tc>
        <w:tc>
          <w:tcPr>
            <w:tcW w:w="992" w:type="dxa"/>
          </w:tcPr>
          <w:p w14:paraId="1C2A3BF7" w14:textId="364C9E79" w:rsidR="00085D58" w:rsidRPr="00927488" w:rsidRDefault="00194F19" w:rsidP="00085D58">
            <w:pPr>
              <w:rPr>
                <w:szCs w:val="26"/>
                <w:lang w:val="pt-BR"/>
              </w:rPr>
            </w:pPr>
            <w:r>
              <w:rPr>
                <w:szCs w:val="26"/>
                <w:lang w:val="pt-BR"/>
              </w:rPr>
              <w:t>24</w:t>
            </w:r>
          </w:p>
        </w:tc>
      </w:tr>
      <w:tr w:rsidR="00194F19" w:rsidRPr="00927488" w14:paraId="2C1598D9" w14:textId="77777777" w:rsidTr="00927488">
        <w:tc>
          <w:tcPr>
            <w:tcW w:w="950" w:type="dxa"/>
          </w:tcPr>
          <w:p w14:paraId="4C3B71AA" w14:textId="53958151" w:rsidR="00194F19" w:rsidRPr="00927488" w:rsidRDefault="00194F19" w:rsidP="00927488">
            <w:pPr>
              <w:jc w:val="center"/>
              <w:rPr>
                <w:szCs w:val="26"/>
                <w:lang w:val="pt-BR"/>
              </w:rPr>
            </w:pPr>
            <w:r>
              <w:rPr>
                <w:szCs w:val="26"/>
                <w:lang w:val="pt-BR"/>
              </w:rPr>
              <w:t>7</w:t>
            </w:r>
          </w:p>
        </w:tc>
        <w:tc>
          <w:tcPr>
            <w:tcW w:w="6842" w:type="dxa"/>
          </w:tcPr>
          <w:p w14:paraId="1F845EA7" w14:textId="699E432B" w:rsidR="00194F19" w:rsidRPr="00194F19" w:rsidRDefault="00194F19" w:rsidP="00194F19">
            <w:pPr>
              <w:pStyle w:val="Caption"/>
              <w:jc w:val="left"/>
              <w:rPr>
                <w:i w:val="0"/>
                <w:iCs w:val="0"/>
                <w:color w:val="auto"/>
                <w:sz w:val="26"/>
                <w:szCs w:val="26"/>
              </w:rPr>
            </w:pPr>
            <w:r w:rsidRPr="00194F19">
              <w:rPr>
                <w:i w:val="0"/>
                <w:iCs w:val="0"/>
                <w:color w:val="auto"/>
                <w:sz w:val="26"/>
                <w:szCs w:val="26"/>
              </w:rPr>
              <w:t xml:space="preserve">Hình </w:t>
            </w:r>
            <w:r w:rsidRPr="00194F19">
              <w:rPr>
                <w:i w:val="0"/>
                <w:iCs w:val="0"/>
                <w:color w:val="auto"/>
                <w:sz w:val="26"/>
                <w:szCs w:val="26"/>
              </w:rPr>
              <w:fldChar w:fldCharType="begin"/>
            </w:r>
            <w:r w:rsidRPr="00194F19">
              <w:rPr>
                <w:i w:val="0"/>
                <w:iCs w:val="0"/>
                <w:color w:val="auto"/>
                <w:sz w:val="26"/>
                <w:szCs w:val="26"/>
              </w:rPr>
              <w:instrText xml:space="preserve"> SEQ Hình \* ARABIC </w:instrText>
            </w:r>
            <w:r w:rsidRPr="00194F19">
              <w:rPr>
                <w:i w:val="0"/>
                <w:iCs w:val="0"/>
                <w:color w:val="auto"/>
                <w:sz w:val="26"/>
                <w:szCs w:val="26"/>
              </w:rPr>
              <w:fldChar w:fldCharType="separate"/>
            </w:r>
            <w:r w:rsidRPr="00194F19">
              <w:rPr>
                <w:i w:val="0"/>
                <w:iCs w:val="0"/>
                <w:color w:val="auto"/>
                <w:sz w:val="26"/>
                <w:szCs w:val="26"/>
              </w:rPr>
              <w:t>7</w:t>
            </w:r>
            <w:r w:rsidRPr="00194F19">
              <w:rPr>
                <w:i w:val="0"/>
                <w:iCs w:val="0"/>
                <w:color w:val="auto"/>
                <w:sz w:val="26"/>
                <w:szCs w:val="26"/>
              </w:rPr>
              <w:fldChar w:fldCharType="end"/>
            </w:r>
            <w:r w:rsidRPr="00194F19">
              <w:rPr>
                <w:i w:val="0"/>
                <w:iCs w:val="0"/>
                <w:color w:val="auto"/>
                <w:sz w:val="26"/>
                <w:szCs w:val="26"/>
              </w:rPr>
              <w:t>. Bạt cầu trái tay</w:t>
            </w:r>
          </w:p>
        </w:tc>
        <w:tc>
          <w:tcPr>
            <w:tcW w:w="992" w:type="dxa"/>
          </w:tcPr>
          <w:p w14:paraId="342FE29E" w14:textId="74C0DBC9" w:rsidR="00194F19" w:rsidRDefault="00194F19" w:rsidP="00085D58">
            <w:pPr>
              <w:rPr>
                <w:szCs w:val="26"/>
                <w:lang w:val="pt-BR"/>
              </w:rPr>
            </w:pPr>
            <w:r>
              <w:rPr>
                <w:szCs w:val="26"/>
                <w:lang w:val="pt-BR"/>
              </w:rPr>
              <w:t>24</w:t>
            </w:r>
          </w:p>
        </w:tc>
      </w:tr>
    </w:tbl>
    <w:p w14:paraId="25AC6304" w14:textId="54D0A2CB" w:rsidR="00395941" w:rsidRDefault="00085D58" w:rsidP="00085D58">
      <w:pPr>
        <w:rPr>
          <w:rFonts w:eastAsiaTheme="majorEastAsia" w:cstheme="majorBidi"/>
          <w:sz w:val="28"/>
          <w:szCs w:val="32"/>
        </w:rPr>
      </w:pPr>
      <w:r>
        <w:rPr>
          <w:lang w:val="pt-BR"/>
        </w:rPr>
        <w:br w:type="page"/>
      </w:r>
    </w:p>
    <w:p w14:paraId="669598F7" w14:textId="68948B2E" w:rsidR="0096755C" w:rsidRPr="00ED10FE" w:rsidRDefault="0096755C" w:rsidP="00011078">
      <w:pPr>
        <w:pStyle w:val="Heading1"/>
      </w:pPr>
      <w:r w:rsidRPr="00ED10FE">
        <w:lastRenderedPageBreak/>
        <w:t>LỜI NÓI ĐẦU</w:t>
      </w:r>
      <w:bookmarkEnd w:id="0"/>
      <w:bookmarkEnd w:id="1"/>
    </w:p>
    <w:p w14:paraId="141A31E5" w14:textId="77777777" w:rsidR="00BD201D" w:rsidRPr="00BD201D" w:rsidRDefault="00BD201D" w:rsidP="00AC4FAF">
      <w:pPr>
        <w:rPr>
          <w:lang w:val="vi-VN"/>
        </w:rPr>
      </w:pPr>
    </w:p>
    <w:p w14:paraId="4BF8E2D3" w14:textId="6C667621" w:rsidR="00BD201D" w:rsidRPr="00BD201D" w:rsidRDefault="00BD201D" w:rsidP="00AC4FAF">
      <w:pPr>
        <w:rPr>
          <w:lang w:val="de-DE"/>
        </w:rPr>
      </w:pPr>
      <w:r w:rsidRPr="00BD201D">
        <w:t xml:space="preserve">Giáo trình </w:t>
      </w:r>
      <w:r w:rsidRPr="00BD201D">
        <w:rPr>
          <w:bCs/>
          <w:i/>
          <w:lang w:val="vi-VN"/>
        </w:rPr>
        <w:t xml:space="preserve">Giáo dục thể chất </w:t>
      </w:r>
      <w:r>
        <w:rPr>
          <w:bCs/>
          <w:i/>
          <w:lang w:val="vi-VN"/>
        </w:rPr>
        <w:t>4</w:t>
      </w:r>
      <w:r w:rsidR="00E72E31">
        <w:rPr>
          <w:bCs/>
          <w:i/>
          <w:lang w:val="vi-VN"/>
        </w:rPr>
        <w:t xml:space="preserve"> (Cầu lông) </w:t>
      </w:r>
      <w:r w:rsidRPr="00BD201D">
        <w:t xml:space="preserve">là môn </w:t>
      </w:r>
      <w:r w:rsidR="00482529">
        <w:t>học</w:t>
      </w:r>
      <w:r w:rsidRPr="00BD201D">
        <w:rPr>
          <w:lang w:val="vi-VN"/>
        </w:rPr>
        <w:t xml:space="preserve"> cho tất cả sinh viên các ngành đào tạo được biên </w:t>
      </w:r>
      <w:r w:rsidRPr="00BD201D">
        <w:t xml:space="preserve">soạn dựa trên Đề cương chi tiết </w:t>
      </w:r>
      <w:r w:rsidR="002D7125">
        <w:t>học phần</w:t>
      </w:r>
      <w:r w:rsidRPr="00BD201D">
        <w:t xml:space="preserve"> của Trường đại học Quảng Bình. Mục đíc</w:t>
      </w:r>
      <w:r w:rsidRPr="00BD201D">
        <w:rPr>
          <w:lang w:val="vi-VN"/>
        </w:rPr>
        <w:t>h trang bị cho sinh viên những kiến t</w:t>
      </w:r>
      <w:r w:rsidR="00D35C4D">
        <w:rPr>
          <w:lang w:val="vi-VN"/>
        </w:rPr>
        <w:t xml:space="preserve">hức cơ bản ban đầu về một số kỹ </w:t>
      </w:r>
      <w:r w:rsidRPr="00BD201D">
        <w:rPr>
          <w:lang w:val="vi-VN"/>
        </w:rPr>
        <w:t>thuật cầu lông;</w:t>
      </w:r>
      <w:r w:rsidRPr="00BD201D">
        <w:t xml:space="preserve"> </w:t>
      </w:r>
      <w:r w:rsidRPr="00BD201D">
        <w:rPr>
          <w:lang w:val="vi-VN"/>
        </w:rPr>
        <w:t>giáo</w:t>
      </w:r>
      <w:r w:rsidRPr="00BD201D">
        <w:rPr>
          <w:lang w:val="de-DE"/>
        </w:rPr>
        <w:t xml:space="preserve"> dục cho sinh viên có tinh thần tập thể, ý thức tổ chức kỷ luật, tinh thần tự giác học tập và rèn luyện thân thể. Đồng thời bồi dưỡng cho sinh viên những phương pháp tập luyện trên lớp cũng như ngoại khoá đồng thời sử dụng tốt trong việc rèn luyện nâng cao sức khoẻ, phát triển các tố chất vận động góp phần xây dựng đạo đức lối sống trong sáng, lành mạnh, thể chất cường tráng.</w:t>
      </w:r>
    </w:p>
    <w:p w14:paraId="2622A12E" w14:textId="77777777" w:rsidR="00BD201D" w:rsidRPr="00BD201D" w:rsidRDefault="00BD201D" w:rsidP="00AC4FAF">
      <w:r w:rsidRPr="00BD201D">
        <w:t xml:space="preserve">Cấu trúc của Giáo trình </w:t>
      </w:r>
      <w:r w:rsidR="00E72E31" w:rsidRPr="00BD201D">
        <w:rPr>
          <w:bCs/>
          <w:i/>
          <w:lang w:val="vi-VN"/>
        </w:rPr>
        <w:t xml:space="preserve">Giáo dục thể chất </w:t>
      </w:r>
      <w:r w:rsidR="00E72E31">
        <w:rPr>
          <w:bCs/>
          <w:i/>
          <w:lang w:val="vi-VN"/>
        </w:rPr>
        <w:t>4 (Cầu lông)</w:t>
      </w:r>
      <w:r w:rsidR="00E72E31">
        <w:rPr>
          <w:lang w:val="vi-VN"/>
        </w:rPr>
        <w:t xml:space="preserve"> </w:t>
      </w:r>
      <w:r w:rsidRPr="00BD201D">
        <w:t>được chia thành 0</w:t>
      </w:r>
      <w:r>
        <w:rPr>
          <w:lang w:val="vi-VN"/>
        </w:rPr>
        <w:t>5</w:t>
      </w:r>
      <w:r w:rsidRPr="00BD201D">
        <w:t xml:space="preserve"> chương, bao gồm:</w:t>
      </w:r>
    </w:p>
    <w:p w14:paraId="198E241A" w14:textId="77777777" w:rsidR="00BD201D" w:rsidRPr="00935823" w:rsidRDefault="00BD201D" w:rsidP="00AC4FAF">
      <w:pPr>
        <w:rPr>
          <w:lang w:val="vi-VN"/>
        </w:rPr>
      </w:pPr>
      <w:r w:rsidRPr="002D2045">
        <w:t xml:space="preserve">Chương </w:t>
      </w:r>
      <w:r>
        <w:rPr>
          <w:lang w:val="vi-VN"/>
        </w:rPr>
        <w:t>1</w:t>
      </w:r>
      <w:r w:rsidRPr="002D2045">
        <w:t xml:space="preserve">. </w:t>
      </w:r>
      <w:r>
        <w:rPr>
          <w:lang w:val="vi-VN"/>
        </w:rPr>
        <w:t>Lý thuyết</w:t>
      </w:r>
    </w:p>
    <w:p w14:paraId="7D0BAA5F" w14:textId="77777777" w:rsidR="00BD201D" w:rsidRPr="002D2045" w:rsidRDefault="00BD201D" w:rsidP="00AC4FAF">
      <w:r w:rsidRPr="002D2045">
        <w:t xml:space="preserve">Chương </w:t>
      </w:r>
      <w:r>
        <w:rPr>
          <w:lang w:val="vi-VN"/>
        </w:rPr>
        <w:t>2</w:t>
      </w:r>
      <w:r w:rsidRPr="002D2045">
        <w:t>. Ôn luyện các kỹ thuật</w:t>
      </w:r>
    </w:p>
    <w:p w14:paraId="4393EFCE" w14:textId="77777777" w:rsidR="00BD201D" w:rsidRPr="002D2045" w:rsidRDefault="00BD201D" w:rsidP="00AC4FAF">
      <w:r w:rsidRPr="002D2045">
        <w:t xml:space="preserve">Chương </w:t>
      </w:r>
      <w:r>
        <w:rPr>
          <w:lang w:val="vi-VN"/>
        </w:rPr>
        <w:t>3</w:t>
      </w:r>
      <w:r w:rsidRPr="002D2045">
        <w:t>. Kỹ thuật giao cầu</w:t>
      </w:r>
    </w:p>
    <w:p w14:paraId="1D637DE4" w14:textId="77777777" w:rsidR="00BD201D" w:rsidRPr="002D2045" w:rsidRDefault="00BD201D" w:rsidP="00AC4FAF">
      <w:r w:rsidRPr="002D2045">
        <w:t xml:space="preserve">Chương </w:t>
      </w:r>
      <w:r>
        <w:rPr>
          <w:lang w:val="vi-VN"/>
        </w:rPr>
        <w:t>4</w:t>
      </w:r>
      <w:r w:rsidRPr="002D2045">
        <w:t>. Kỹ thuật đập cầu</w:t>
      </w:r>
    </w:p>
    <w:p w14:paraId="0CE15552" w14:textId="77777777" w:rsidR="00BD201D" w:rsidRPr="002D2045" w:rsidRDefault="00BD201D" w:rsidP="00AC4FAF">
      <w:r w:rsidRPr="002D2045">
        <w:t xml:space="preserve">Chương </w:t>
      </w:r>
      <w:r>
        <w:rPr>
          <w:lang w:val="vi-VN"/>
        </w:rPr>
        <w:t>5</w:t>
      </w:r>
      <w:r w:rsidRPr="002D2045">
        <w:t>. Kỹ thuật đánh cầu gần lưới</w:t>
      </w:r>
    </w:p>
    <w:p w14:paraId="3B92D4D3" w14:textId="77777777" w:rsidR="00BD201D" w:rsidRPr="00BD201D" w:rsidRDefault="00BD201D" w:rsidP="00AC4FAF">
      <w:r w:rsidRPr="00BD201D">
        <w:rPr>
          <w:lang w:val="vi-VN"/>
        </w:rPr>
        <w:t xml:space="preserve"> </w:t>
      </w:r>
      <w:r w:rsidRPr="00BD201D">
        <w:t>Quá trình biên soạn cuốn giáo trình này đã tham khảo nhiều cuốn sách, giáo trình của các tác giả có uy tín trong nước và giúp đỡ của các giảng viên Bộ môn Giáo dục thể chất trường Đại học Quảng Bình, nhưng chắc chắn rằng không thể tránh khỏi những thiếu sót và hạn chế, chúng tôi mong nhận được những ý kiến đóng góp quý báu của đồng nghiệp và bạn đọc.</w:t>
      </w:r>
    </w:p>
    <w:p w14:paraId="0AFB78AC" w14:textId="77777777" w:rsidR="00BD201D" w:rsidRPr="00BD201D" w:rsidRDefault="00BD201D" w:rsidP="00AC4FAF">
      <w:r w:rsidRPr="00BD201D">
        <w:t xml:space="preserve">Chúng tôi xin chân thành cám ơn lãnh đạo trường Đại học Quảng Bình, lãnh đạo Khoa Giáo dục </w:t>
      </w:r>
      <w:r w:rsidR="00D35C4D">
        <w:t xml:space="preserve">thể chất </w:t>
      </w:r>
      <w:r w:rsidR="00D35C4D">
        <w:rPr>
          <w:lang w:val="vi-VN"/>
        </w:rPr>
        <w:t>-</w:t>
      </w:r>
      <w:r w:rsidRPr="00BD201D">
        <w:t xml:space="preserve"> Quốc phòng và đồng nghiệp đã tạo điều kiện giúp đỡ hoàn thành cuốn Giáo trình này.</w:t>
      </w:r>
    </w:p>
    <w:p w14:paraId="6C51260A" w14:textId="68A4F684" w:rsidR="00BD201D" w:rsidRPr="00463679" w:rsidRDefault="00BD201D" w:rsidP="00AC4FAF">
      <w:pPr>
        <w:rPr>
          <w:b/>
          <w:bCs/>
        </w:rPr>
      </w:pPr>
      <w:r w:rsidRPr="00BD201D">
        <w:rPr>
          <w:lang w:val="vi-VN"/>
        </w:rPr>
        <w:t xml:space="preserve">                                                 </w:t>
      </w:r>
      <w:r w:rsidR="00FD0970">
        <w:rPr>
          <w:lang w:val="vi-VN"/>
        </w:rPr>
        <w:t xml:space="preserve">                                  </w:t>
      </w:r>
      <w:r w:rsidRPr="00BD201D">
        <w:rPr>
          <w:lang w:val="vi-VN"/>
        </w:rPr>
        <w:t xml:space="preserve">  </w:t>
      </w:r>
      <w:r w:rsidR="00463679" w:rsidRPr="00463679">
        <w:rPr>
          <w:b/>
          <w:bCs/>
        </w:rPr>
        <w:t>Người biên soạn</w:t>
      </w:r>
    </w:p>
    <w:p w14:paraId="002D3962" w14:textId="77777777" w:rsidR="00BD201D" w:rsidRPr="00463679" w:rsidRDefault="00BD201D" w:rsidP="00AC4FAF">
      <w:pPr>
        <w:rPr>
          <w:b/>
          <w:bCs/>
          <w:lang w:val="vi-VN"/>
        </w:rPr>
      </w:pPr>
    </w:p>
    <w:p w14:paraId="61FF1FDE" w14:textId="77777777" w:rsidR="00F06691" w:rsidRPr="00463679" w:rsidRDefault="00BD201D" w:rsidP="00AC4FAF">
      <w:pPr>
        <w:rPr>
          <w:b/>
          <w:bCs/>
          <w:lang w:val="vi-VN"/>
        </w:rPr>
      </w:pPr>
      <w:r w:rsidRPr="00463679">
        <w:rPr>
          <w:b/>
          <w:bCs/>
          <w:lang w:val="vi-VN"/>
        </w:rPr>
        <w:t xml:space="preserve"> </w:t>
      </w:r>
    </w:p>
    <w:p w14:paraId="13767B7E" w14:textId="77777777" w:rsidR="00F06691" w:rsidRPr="00463679" w:rsidRDefault="00F06691" w:rsidP="00AC4FAF">
      <w:pPr>
        <w:rPr>
          <w:b/>
          <w:bCs/>
        </w:rPr>
      </w:pPr>
    </w:p>
    <w:p w14:paraId="436C4B98" w14:textId="2F9911F2" w:rsidR="0096755C" w:rsidRPr="00463679" w:rsidRDefault="00463679" w:rsidP="00AC4FAF">
      <w:pPr>
        <w:rPr>
          <w:b/>
          <w:bCs/>
        </w:rPr>
      </w:pPr>
      <w:r w:rsidRPr="00463679">
        <w:rPr>
          <w:b/>
          <w:bCs/>
        </w:rPr>
        <w:tab/>
      </w:r>
      <w:r w:rsidRPr="00463679">
        <w:rPr>
          <w:b/>
          <w:bCs/>
        </w:rPr>
        <w:tab/>
      </w:r>
      <w:r w:rsidRPr="00463679">
        <w:rPr>
          <w:b/>
          <w:bCs/>
        </w:rPr>
        <w:tab/>
      </w:r>
      <w:r w:rsidRPr="00463679">
        <w:rPr>
          <w:b/>
          <w:bCs/>
        </w:rPr>
        <w:tab/>
      </w:r>
      <w:r w:rsidRPr="00463679">
        <w:rPr>
          <w:b/>
          <w:bCs/>
        </w:rPr>
        <w:tab/>
      </w:r>
      <w:r w:rsidRPr="00463679">
        <w:rPr>
          <w:b/>
          <w:bCs/>
        </w:rPr>
        <w:tab/>
      </w:r>
      <w:r w:rsidRPr="00463679">
        <w:rPr>
          <w:b/>
          <w:bCs/>
        </w:rPr>
        <w:tab/>
        <w:t xml:space="preserve">       ThS. Nguyễn Thị Tuyến</w:t>
      </w:r>
    </w:p>
    <w:p w14:paraId="2C9CD040" w14:textId="77777777" w:rsidR="0096755C" w:rsidRPr="002D2045" w:rsidRDefault="0096755C" w:rsidP="00AC4FAF"/>
    <w:p w14:paraId="16EDEC69" w14:textId="77777777" w:rsidR="00DB273C" w:rsidRPr="00C22A66" w:rsidRDefault="00DB273C" w:rsidP="00AC4FAF">
      <w:pPr>
        <w:pStyle w:val="Heading1"/>
        <w:rPr>
          <w:lang w:val="vi-VN"/>
        </w:rPr>
      </w:pPr>
      <w:bookmarkStart w:id="2" w:name="_Toc131411427"/>
      <w:bookmarkStart w:id="3" w:name="_Toc147755417"/>
      <w:r w:rsidRPr="00C22A66">
        <w:lastRenderedPageBreak/>
        <w:t>CHƯƠNG</w:t>
      </w:r>
      <w:r w:rsidR="00C22A66" w:rsidRPr="00C22A66">
        <w:rPr>
          <w:lang w:val="vi-VN"/>
        </w:rPr>
        <w:t xml:space="preserve"> 1</w:t>
      </w:r>
      <w:r w:rsidR="002D2045" w:rsidRPr="00C22A66">
        <w:t xml:space="preserve">. </w:t>
      </w:r>
      <w:bookmarkEnd w:id="2"/>
      <w:r w:rsidR="00C22A66" w:rsidRPr="00C22A66">
        <w:rPr>
          <w:lang w:val="vi-VN"/>
        </w:rPr>
        <w:t>LÝ THUYẾT</w:t>
      </w:r>
      <w:bookmarkEnd w:id="3"/>
    </w:p>
    <w:p w14:paraId="409344B9" w14:textId="77777777" w:rsidR="00DB273C" w:rsidRPr="00C22A66" w:rsidRDefault="009A2976" w:rsidP="00AC4FAF">
      <w:pPr>
        <w:pStyle w:val="Heading2"/>
      </w:pPr>
      <w:bookmarkStart w:id="4" w:name="_Toc131411429"/>
      <w:bookmarkStart w:id="5" w:name="_Toc147755418"/>
      <w:r>
        <w:rPr>
          <w:lang w:val="vi-VN"/>
        </w:rPr>
        <w:t>1.</w:t>
      </w:r>
      <w:r w:rsidR="00DB273C" w:rsidRPr="00C22A66">
        <w:t>1. Vị trí của</w:t>
      </w:r>
      <w:r w:rsidR="0026448E" w:rsidRPr="00C22A66">
        <w:t xml:space="preserve"> cầu lông trong đời sống xã hội</w:t>
      </w:r>
      <w:bookmarkEnd w:id="4"/>
      <w:bookmarkEnd w:id="5"/>
    </w:p>
    <w:p w14:paraId="6CC0391B" w14:textId="77777777" w:rsidR="0026448E" w:rsidRPr="00C22A66" w:rsidRDefault="00AC4FAF" w:rsidP="00AC4FAF">
      <w:r>
        <w:rPr>
          <w:lang w:val="vi-VN"/>
        </w:rPr>
        <w:t xml:space="preserve"> </w:t>
      </w:r>
      <w:r w:rsidR="0026448E" w:rsidRPr="00C22A66">
        <w:t>Ngay từ khi ra đời, môn cầu lông đã là môn chơi giải trí bởi dễ tập, dễ chơi cho mọi đối tượng (già, trẻ, gái, trai) đều có thể tập luyện được. Dụng cụ, sân bãi đơn giản nên mặc dù ra đời khá muộn so với nhiều môn thể thao khác, song nó nhanh chóng thu hút đông đảo quần chúng tham gia và ngày càng phát triển rộng khắp. Việc tập luyện môn cầu lông có ý nghĩa lớn trong việc tăng cường sức khỏe, phát triển thể lực cho người tập. Đây còn là môn thể thao được giao lưu quốc tế, là cầu nối giữa các dân tộc th</w:t>
      </w:r>
      <w:r w:rsidR="00D35C4D">
        <w:t xml:space="preserve">ể hiện tinh thần đoàn kết </w:t>
      </w:r>
      <w:r w:rsidR="00D35C4D">
        <w:rPr>
          <w:lang w:val="vi-VN"/>
        </w:rPr>
        <w:t xml:space="preserve">- </w:t>
      </w:r>
      <w:r w:rsidR="0026448E" w:rsidRPr="00C22A66">
        <w:t>hợp tác hữu</w:t>
      </w:r>
      <w:r w:rsidR="0026448E" w:rsidRPr="00C22A66">
        <w:rPr>
          <w:spacing w:val="53"/>
        </w:rPr>
        <w:t xml:space="preserve"> </w:t>
      </w:r>
      <w:r w:rsidR="0026448E" w:rsidRPr="00C22A66">
        <w:t>nghị.</w:t>
      </w:r>
    </w:p>
    <w:p w14:paraId="255BC116" w14:textId="77777777" w:rsidR="0026448E" w:rsidRPr="00C22A66" w:rsidRDefault="00FD0970" w:rsidP="00AC4FAF">
      <w:r>
        <w:rPr>
          <w:lang w:val="vi-VN"/>
        </w:rPr>
        <w:t xml:space="preserve"> </w:t>
      </w:r>
      <w:r w:rsidR="0026448E" w:rsidRPr="00C22A66">
        <w:t xml:space="preserve">Việc phát triển luyện tập cầu lông sâu rộng trong quần chúng là điều kiện quan trọng để phát triển thể thao thành tích cao của môn cầu lông. Đặc biệt từ năm 1992 môn cầu lông đã trở thành một môn thể thao thi </w:t>
      </w:r>
      <w:r w:rsidR="00D35C4D">
        <w:t>đấu chính thức của Thế vận h</w:t>
      </w:r>
      <w:r w:rsidR="0026448E" w:rsidRPr="00C22A66">
        <w:t>ội, điều này càng tạo đà cho việc phát triển môn thể thao “quý tộc” này cả về chiều sâu và chiều rộng. Điều đó có ý nghĩa quan trọng không chỉ về mặt kinh tế - xã hội mà còn có ý nghĩa tinh thần trong đời sống nhân</w:t>
      </w:r>
      <w:r w:rsidR="0026448E" w:rsidRPr="00C22A66">
        <w:rPr>
          <w:spacing w:val="-8"/>
        </w:rPr>
        <w:t xml:space="preserve"> </w:t>
      </w:r>
      <w:r w:rsidR="0026448E" w:rsidRPr="00C22A66">
        <w:t>dân.</w:t>
      </w:r>
    </w:p>
    <w:p w14:paraId="4C0B41A2" w14:textId="77777777" w:rsidR="00DB273C" w:rsidRPr="00C22A66" w:rsidRDefault="009A2976" w:rsidP="00AC4FAF">
      <w:pPr>
        <w:pStyle w:val="Heading2"/>
      </w:pPr>
      <w:bookmarkStart w:id="6" w:name="_Toc131411430"/>
      <w:bookmarkStart w:id="7" w:name="_Toc147755419"/>
      <w:r>
        <w:rPr>
          <w:lang w:val="vi-VN"/>
        </w:rPr>
        <w:t>1.</w:t>
      </w:r>
      <w:r w:rsidR="00DB273C" w:rsidRPr="00C22A66">
        <w:t>2.</w:t>
      </w:r>
      <w:r w:rsidR="00DB273C" w:rsidRPr="00C22A66">
        <w:rPr>
          <w:i/>
        </w:rPr>
        <w:t xml:space="preserve"> </w:t>
      </w:r>
      <w:r w:rsidR="00DB273C" w:rsidRPr="00C22A66">
        <w:t>Tính chất, tác dụng của cầu lông</w:t>
      </w:r>
      <w:bookmarkEnd w:id="6"/>
      <w:bookmarkEnd w:id="7"/>
    </w:p>
    <w:p w14:paraId="66E1B91E" w14:textId="77777777" w:rsidR="0026448E" w:rsidRPr="00C22A66" w:rsidRDefault="0026448E" w:rsidP="00AC4FAF">
      <w:r w:rsidRPr="00C22A66">
        <w:t>Cũng như nhiều môn thể thao khác, tập luyện và thi đấu cầu lông có tác dụng quan trọng là củng cố tăng cường sức khoẻ cho người tập.</w:t>
      </w:r>
    </w:p>
    <w:p w14:paraId="7C87A8DC" w14:textId="77777777" w:rsidR="0026448E" w:rsidRPr="00C22A66" w:rsidRDefault="0026448E" w:rsidP="00AC4FAF">
      <w:r w:rsidRPr="00C22A66">
        <w:t>Đối với các thế hệ trẻ, tập luyện cầu lông có tác dụng làm phát triển và hoàn thiện hệ vận động trong đó bao gồm các hệ cơ, hệ xương, hệ thần kinh; đồng thời phát triển tương ứng các hệ thống cơ quan khác của cơ thể như hệ hô hấp, hệ tuần hoàn… Cùng với hệ phát triển các hệ thống cơ quan của cơ thể là sư phát triển các tố chất vận động thể lực quan trọng của con người như sức mạnh, sức nhanh, sức bền, khả năng phối hợp vận động. Ngoài ra tập luyện cầu lông còn góp phần tích cực hoàn thiện về nhân các</w:t>
      </w:r>
      <w:r w:rsidR="00D35C4D">
        <w:t xml:space="preserve">h, rèn luyện các phẩm chất đạo </w:t>
      </w:r>
      <w:r w:rsidR="00D35C4D">
        <w:rPr>
          <w:lang w:val="vi-VN"/>
        </w:rPr>
        <w:t>đ</w:t>
      </w:r>
      <w:r w:rsidRPr="00C22A66">
        <w:t xml:space="preserve">ức, ý trí, tính tự tin, lòng quyết tâm. Những ích lợi do tập luyện cầu lông mang lại sẽ góp phần tích cực cho con người hoàn thành tốt mọi công việc trong lao động, </w:t>
      </w:r>
      <w:r w:rsidR="002370B6">
        <w:rPr>
          <w:lang w:val="vi-VN"/>
        </w:rPr>
        <w:t xml:space="preserve">học </w:t>
      </w:r>
      <w:r w:rsidRPr="00C22A66">
        <w:t>tập và công tác của cá nhân mình cũng như xã hội.</w:t>
      </w:r>
    </w:p>
    <w:p w14:paraId="7B65EE83" w14:textId="77777777" w:rsidR="0026448E" w:rsidRPr="00C22A66" w:rsidRDefault="00FD0970" w:rsidP="00AC4FAF">
      <w:r>
        <w:rPr>
          <w:lang w:val="vi-VN"/>
        </w:rPr>
        <w:t xml:space="preserve"> </w:t>
      </w:r>
      <w:r w:rsidR="0026448E" w:rsidRPr="00C22A66">
        <w:t>Đối với những người cao tuổi, tập luyện cầu lông có tác dụng củng cố và duy trì sức khoẻ, chống lão hoá,</w:t>
      </w:r>
      <w:r w:rsidR="00D35C4D">
        <w:t xml:space="preserve"> và một s</w:t>
      </w:r>
      <w:r w:rsidR="00D35C4D">
        <w:rPr>
          <w:lang w:val="vi-VN"/>
        </w:rPr>
        <w:t>ố</w:t>
      </w:r>
      <w:r w:rsidR="0026448E" w:rsidRPr="00C22A66">
        <w:t xml:space="preserve"> bệnh thường gặp ở tuổi già như huyết áp, xơ cứng động mạch, các bệnh về cột sống… Cơ thể khoẻ mạnh sẽ g</w:t>
      </w:r>
      <w:r w:rsidR="00D35C4D">
        <w:rPr>
          <w:lang w:val="vi-VN"/>
        </w:rPr>
        <w:t>i</w:t>
      </w:r>
      <w:r w:rsidR="0026448E" w:rsidRPr="00C22A66">
        <w:t>úp người cao tuổi tự tin hơn trong cuộc sống và tạo ra niềm tin “sống vui, sống khoẻ, sống có ích” cho gia đình và xã hội.</w:t>
      </w:r>
    </w:p>
    <w:p w14:paraId="107C1BB1" w14:textId="77777777" w:rsidR="0026448E" w:rsidRPr="00C22A66" w:rsidRDefault="0026448E" w:rsidP="00AC4FAF">
      <w:r w:rsidRPr="00C22A66">
        <w:t>Tập luyện và thi đấu cầu lông còn có tác dụng tăng cường tình đoàn kết, hữu nghị sự hiểu biết lẫn nhau giữa con người với con người, giữa các dân tộc</w:t>
      </w:r>
      <w:r w:rsidR="00012FD5">
        <w:rPr>
          <w:lang w:val="vi-VN"/>
        </w:rPr>
        <w:t xml:space="preserve"> </w:t>
      </w:r>
      <w:r w:rsidR="00D35C4D">
        <w:t xml:space="preserve">và các quốc gia </w:t>
      </w:r>
      <w:r w:rsidR="00D35C4D">
        <w:rPr>
          <w:lang w:val="vi-VN"/>
        </w:rPr>
        <w:t>k</w:t>
      </w:r>
      <w:r w:rsidRPr="00C22A66">
        <w:t>hác nhau trên thế giới.</w:t>
      </w:r>
    </w:p>
    <w:p w14:paraId="043F11C6" w14:textId="77777777" w:rsidR="0026448E" w:rsidRPr="00C22A66" w:rsidRDefault="009A2976" w:rsidP="00AC4FAF">
      <w:pPr>
        <w:pStyle w:val="Heading2"/>
      </w:pPr>
      <w:bookmarkStart w:id="8" w:name="_Toc131411431"/>
      <w:bookmarkStart w:id="9" w:name="_Toc147755420"/>
      <w:r>
        <w:rPr>
          <w:lang w:val="vi-VN"/>
        </w:rPr>
        <w:t>1.</w:t>
      </w:r>
      <w:r w:rsidR="00DB273C" w:rsidRPr="00C22A66">
        <w:t>3. Các chiến thuật trong thi đấu cầu lông</w:t>
      </w:r>
      <w:bookmarkEnd w:id="8"/>
      <w:bookmarkEnd w:id="9"/>
    </w:p>
    <w:p w14:paraId="02997C73" w14:textId="77777777" w:rsidR="0026448E" w:rsidRPr="00C53DFF" w:rsidRDefault="009A2976" w:rsidP="00AC4FAF">
      <w:pPr>
        <w:pStyle w:val="Heading3"/>
        <w:rPr>
          <w:lang w:val="vi-VN"/>
        </w:rPr>
      </w:pPr>
      <w:bookmarkStart w:id="10" w:name="_Toc147755421"/>
      <w:r w:rsidRPr="009A2976">
        <w:rPr>
          <w:lang w:val="vi-VN"/>
        </w:rPr>
        <w:lastRenderedPageBreak/>
        <w:t>1.</w:t>
      </w:r>
      <w:r w:rsidR="0026448E" w:rsidRPr="009A2976">
        <w:t xml:space="preserve">3.1. </w:t>
      </w:r>
      <w:r w:rsidR="00C53DFF">
        <w:rPr>
          <w:lang w:val="vi-VN"/>
        </w:rPr>
        <w:t>Khái niệm, ý</w:t>
      </w:r>
      <w:r w:rsidR="0026448E" w:rsidRPr="009A2976">
        <w:t xml:space="preserve"> nghĩa</w:t>
      </w:r>
      <w:r w:rsidR="00C53DFF">
        <w:rPr>
          <w:lang w:val="vi-VN"/>
        </w:rPr>
        <w:t xml:space="preserve"> của</w:t>
      </w:r>
      <w:r w:rsidR="0026448E" w:rsidRPr="009A2976">
        <w:t xml:space="preserve"> </w:t>
      </w:r>
      <w:r w:rsidR="00294F7C" w:rsidRPr="009A2976">
        <w:t>chiến thuật</w:t>
      </w:r>
      <w:r w:rsidR="00C53DFF">
        <w:rPr>
          <w:lang w:val="vi-VN"/>
        </w:rPr>
        <w:t xml:space="preserve"> cầu lông</w:t>
      </w:r>
      <w:bookmarkEnd w:id="10"/>
    </w:p>
    <w:p w14:paraId="5547FF00" w14:textId="77777777" w:rsidR="0026448E" w:rsidRPr="00576211" w:rsidRDefault="00C53DFF" w:rsidP="00AC4FAF">
      <w:pPr>
        <w:rPr>
          <w:lang w:val="vi-VN"/>
        </w:rPr>
      </w:pPr>
      <w:r>
        <w:rPr>
          <w:lang w:val="vi-VN"/>
        </w:rPr>
        <w:t xml:space="preserve">- </w:t>
      </w:r>
      <w:r w:rsidRPr="00C53DFF">
        <w:rPr>
          <w:i/>
          <w:lang w:val="vi-VN"/>
        </w:rPr>
        <w:t>Khái niệm:</w:t>
      </w:r>
      <w:r>
        <w:rPr>
          <w:lang w:val="vi-VN"/>
        </w:rPr>
        <w:t xml:space="preserve"> </w:t>
      </w:r>
      <w:r w:rsidR="0026448E" w:rsidRPr="00C22A66">
        <w:t>Chiến thuật là những biện pháp hoạt động chủ  định, có tính đến những điều kiện cụ thể trong thi đấu để giành thắng lợi</w:t>
      </w:r>
      <w:r w:rsidR="00576211">
        <w:rPr>
          <w:lang w:val="vi-VN"/>
        </w:rPr>
        <w:t>.</w:t>
      </w:r>
    </w:p>
    <w:p w14:paraId="460E77D2" w14:textId="77777777" w:rsidR="0026448E" w:rsidRPr="009A2976" w:rsidRDefault="009A2976" w:rsidP="00AC4FAF">
      <w:r>
        <w:rPr>
          <w:i/>
        </w:rPr>
        <w:t>- Ý nghĩa của chiến thuật</w:t>
      </w:r>
    </w:p>
    <w:p w14:paraId="34179572" w14:textId="77777777" w:rsidR="0026448E" w:rsidRPr="00C22A66" w:rsidRDefault="0026448E" w:rsidP="00AC4FAF">
      <w:r w:rsidRPr="00C22A66">
        <w:t>Trong thi đấu cầu lông cả hai bên đối thủ đều muốn khống chế lẫn nhau để giành quyền chủ động. Lấy điểm mạnh của mình để đánh vào điểm yếu của đối phương, hạn chế tối đa điểm mạnh của đối phương. Giấu đi những điểm yếu của mình. Sự cạnh tranh trong cuộc thi đấu hết sức gay gắt, mỗi bên đều có thể dựa vào các đặc điểm khác nhau của đối thủ mà sử dụng các biện pháp chiến thuật hợp lí nhằm chiến thắng đối phương, đó là ý nghĩa của chiến thuật.</w:t>
      </w:r>
    </w:p>
    <w:p w14:paraId="07CD0E4F" w14:textId="77777777" w:rsidR="0026448E" w:rsidRPr="00C22A66" w:rsidRDefault="009A2976" w:rsidP="00AC4FAF">
      <w:pPr>
        <w:pStyle w:val="Heading3"/>
      </w:pPr>
      <w:bookmarkStart w:id="11" w:name="_Toc147755422"/>
      <w:r>
        <w:rPr>
          <w:lang w:val="vi-VN"/>
        </w:rPr>
        <w:t>1.</w:t>
      </w:r>
      <w:r w:rsidR="0026448E" w:rsidRPr="00C22A66">
        <w:t>3.2. Mục đích vận dụng chi</w:t>
      </w:r>
      <w:r>
        <w:t>ến thuật trong thi đấu cầu lông</w:t>
      </w:r>
      <w:bookmarkEnd w:id="11"/>
    </w:p>
    <w:p w14:paraId="60AAA2A5" w14:textId="51DF7978" w:rsidR="0026448E" w:rsidRPr="00C22A66" w:rsidRDefault="0026448E" w:rsidP="00AC4FAF">
      <w:r w:rsidRPr="00C22A66">
        <w:t>Vận dụng chiến thuật trong thi đấu cầu lông phải nhằm đ</w:t>
      </w:r>
      <w:r w:rsidR="002D7125">
        <w:t>a</w:t>
      </w:r>
      <w:r w:rsidRPr="00C22A66">
        <w:t>t được những mục đích sau:</w:t>
      </w:r>
    </w:p>
    <w:p w14:paraId="0D2E8BC1" w14:textId="77777777" w:rsidR="0026448E" w:rsidRPr="00C22A66" w:rsidRDefault="0026448E" w:rsidP="00AC4FAF">
      <w:pPr>
        <w:rPr>
          <w:i/>
        </w:rPr>
      </w:pPr>
      <w:r w:rsidRPr="00C22A66">
        <w:rPr>
          <w:i/>
        </w:rPr>
        <w:t>- Điều chuyển vị trí của đối phương.</w:t>
      </w:r>
    </w:p>
    <w:p w14:paraId="4DB42F99" w14:textId="13D6C037" w:rsidR="0026448E" w:rsidRPr="00C22A66" w:rsidRDefault="0026448E" w:rsidP="00AC4FAF">
      <w:r w:rsidRPr="00C22A66">
        <w:t xml:space="preserve">Trong thi đấu cầu lông, vị trí đứng chuẩn bị của </w:t>
      </w:r>
      <w:r w:rsidR="00012FD5">
        <w:rPr>
          <w:lang w:val="vi-VN"/>
        </w:rPr>
        <w:t>người tập</w:t>
      </w:r>
      <w:r w:rsidRPr="00C22A66">
        <w:t xml:space="preserve"> thường ở trung tâm sân để bao quát thuật lợ</w:t>
      </w:r>
      <w:r w:rsidR="00C53DFF">
        <w:t>i tất cả các điểm trên sân và s</w:t>
      </w:r>
      <w:r w:rsidR="00C53DFF">
        <w:rPr>
          <w:lang w:val="vi-VN"/>
        </w:rPr>
        <w:t>ẵ</w:t>
      </w:r>
      <w:r w:rsidRPr="00C22A66">
        <w:t>n sàng đánh trả các đường cầu mà bên kia đánh sang. Bởi vậy khi vận dụng chiến thuật phải nhằm mục đích trước hết là điều chuyển được vị</w:t>
      </w:r>
      <w:r w:rsidR="00C53DFF">
        <w:t xml:space="preserve"> trí của đối phương phải rời k</w:t>
      </w:r>
      <w:r w:rsidR="00C53DFF">
        <w:rPr>
          <w:lang w:val="vi-VN"/>
        </w:rPr>
        <w:t>h</w:t>
      </w:r>
      <w:r w:rsidRPr="00C22A66">
        <w:t xml:space="preserve">ỏi vị trí trung tâm sân của họ là </w:t>
      </w:r>
      <w:r w:rsidR="002D7125">
        <w:t>x</w:t>
      </w:r>
      <w:r w:rsidRPr="00C22A66">
        <w:t>uất hiện các khoảng trống để có thể tấn công vào đó mà giành điểm.</w:t>
      </w:r>
    </w:p>
    <w:p w14:paraId="1492DB2C" w14:textId="77777777" w:rsidR="0026448E" w:rsidRPr="00C22A66" w:rsidRDefault="0026448E" w:rsidP="00AC4FAF">
      <w:pPr>
        <w:rPr>
          <w:i/>
        </w:rPr>
      </w:pPr>
      <w:r w:rsidRPr="00C22A66">
        <w:rPr>
          <w:i/>
        </w:rPr>
        <w:t>- Buộc đối phương phải đánh trả bằng các đường cầu sang cuối sân hoặc giữa sân mình, các đường cầu không theo ý muốn của của đối phương.</w:t>
      </w:r>
    </w:p>
    <w:p w14:paraId="60EEF19C" w14:textId="3098C3AA" w:rsidR="0026448E" w:rsidRPr="00C22A66" w:rsidRDefault="0026448E" w:rsidP="00AC4FAF">
      <w:r w:rsidRPr="00C22A66">
        <w:t xml:space="preserve">Nhằm đạt được mục đích này </w:t>
      </w:r>
      <w:r w:rsidR="00012FD5">
        <w:rPr>
          <w:lang w:val="vi-VN"/>
        </w:rPr>
        <w:t>người tập</w:t>
      </w:r>
      <w:r w:rsidRPr="00C22A66">
        <w:t xml:space="preserve"> </w:t>
      </w:r>
      <w:r w:rsidR="00C53DFF">
        <w:t>cần phải sử dụng liên tục các k</w:t>
      </w:r>
      <w:r w:rsidR="00C53DFF">
        <w:rPr>
          <w:lang w:val="vi-VN"/>
        </w:rPr>
        <w:t>ỹ</w:t>
      </w:r>
      <w:r w:rsidRPr="00C22A66">
        <w:t xml:space="preserve"> thuật tấn công như đập cầu, chém treo cầu gần lưới, móc cầu.</w:t>
      </w:r>
      <w:r w:rsidR="00D76DB4">
        <w:rPr>
          <w:lang w:val="vi-VN"/>
        </w:rPr>
        <w:t>..</w:t>
      </w:r>
      <w:r w:rsidRPr="00C22A66">
        <w:t>tạo nên khó khăn cho việc đánh trả cầu cầu của đối phương, buộc họ phải đánh sang các đường cầu cao chưa tới biên ngang của sân mình. Như sẽ có thể tạo điều kiện tốt nhất để sử dụng những quả cầu chủ động đánh quyết định giành điểm.</w:t>
      </w:r>
    </w:p>
    <w:p w14:paraId="49B7EA94" w14:textId="749FC35C" w:rsidR="0026448E" w:rsidRPr="00C22A66" w:rsidRDefault="0026448E" w:rsidP="00AC4FAF">
      <w:r w:rsidRPr="00C22A66">
        <w:rPr>
          <w:i/>
        </w:rPr>
        <w:t>- Làm cho đối phương mất đi sự khống chế trọng tâm</w:t>
      </w:r>
    </w:p>
    <w:p w14:paraId="2FAF01BD" w14:textId="0E76EBBC" w:rsidR="0026448E" w:rsidRPr="00C22A66" w:rsidRDefault="0026448E" w:rsidP="00AC4FAF">
      <w:r w:rsidRPr="00C22A66">
        <w:t xml:space="preserve">Để đạt được mục đích này </w:t>
      </w:r>
      <w:r w:rsidR="00012FD5">
        <w:rPr>
          <w:lang w:val="vi-VN"/>
        </w:rPr>
        <w:t>người tập</w:t>
      </w:r>
      <w:r w:rsidRPr="00C22A66">
        <w:t xml:space="preserve"> có thể sử dụng các đường cầu lặp lại, sử dụng các động tác giả trong đánh cầu nhằm rối loạn hướng di chuyển của đối phương. Đối phương sẽ mất đi sự ổn định của trọng tâm, không thể di chuyển kịp thời đến vị trí thuận lợi để đánh cầu</w:t>
      </w:r>
      <w:r w:rsidR="00C53DFF">
        <w:rPr>
          <w:lang w:val="vi-VN"/>
        </w:rPr>
        <w:t xml:space="preserve"> </w:t>
      </w:r>
      <w:r w:rsidRPr="00C22A66">
        <w:t>hoặc phải đánh trả cầu trong tư thế bị động, chất lượng đánh cầu kém sẽ tạo điều kiện thuật lợi cho việc dứt điểm.</w:t>
      </w:r>
    </w:p>
    <w:p w14:paraId="67E27E8F" w14:textId="47259AE1" w:rsidR="0026448E" w:rsidRPr="00C22A66" w:rsidRDefault="0026448E" w:rsidP="00AC4FAF">
      <w:pPr>
        <w:rPr>
          <w:i/>
        </w:rPr>
      </w:pPr>
      <w:r w:rsidRPr="00C22A66">
        <w:rPr>
          <w:i/>
        </w:rPr>
        <w:t>- Tiêu hao thể lực đối phương</w:t>
      </w:r>
    </w:p>
    <w:p w14:paraId="771E180D" w14:textId="22EFF634" w:rsidR="0026448E" w:rsidRPr="00C22A66" w:rsidRDefault="0026448E" w:rsidP="00AC4FAF">
      <w:pPr>
        <w:rPr>
          <w:i/>
        </w:rPr>
      </w:pPr>
      <w:r w:rsidRPr="00C22A66">
        <w:lastRenderedPageBreak/>
        <w:t>Điều khiển chính xác điển rơi của cầu trong việc tận dụng tối đa toàn bộ diện tích của mặt sân để đánh cầu, đặc biệt là các điểm 4 góc sân</w:t>
      </w:r>
      <w:r w:rsidR="009D2C78">
        <w:rPr>
          <w:lang w:val="vi-VN"/>
        </w:rPr>
        <w:t xml:space="preserve"> </w:t>
      </w:r>
      <w:r w:rsidRPr="00C22A66">
        <w:t>(</w:t>
      </w:r>
      <w:r w:rsidR="009D2C78">
        <w:rPr>
          <w:lang w:val="vi-VN"/>
        </w:rPr>
        <w:t xml:space="preserve">hai </w:t>
      </w:r>
      <w:r w:rsidRPr="00C22A66">
        <w:t xml:space="preserve">góc cuối sân, </w:t>
      </w:r>
      <w:r w:rsidR="009D2C78">
        <w:rPr>
          <w:lang w:val="vi-VN"/>
        </w:rPr>
        <w:t>hai</w:t>
      </w:r>
      <w:r w:rsidRPr="00C22A66">
        <w:t xml:space="preserve"> góc gần lưới). sẽ làm cho đối phương liên tục di chuyển để đánh cầu và tiêu hao thể lực rất lớn. Để làm được điều này </w:t>
      </w:r>
      <w:r w:rsidR="009D2C78">
        <w:rPr>
          <w:lang w:val="vi-VN"/>
        </w:rPr>
        <w:t>vận động viên</w:t>
      </w:r>
      <w:r w:rsidRPr="00C22A66">
        <w:t xml:space="preserve"> sử dụng linh hoạt và biến hoá các đường cầu phối hợ</w:t>
      </w:r>
      <w:r w:rsidR="009D2C78">
        <w:t>p với các đi</w:t>
      </w:r>
      <w:r w:rsidR="009D2C78">
        <w:rPr>
          <w:lang w:val="vi-VN"/>
        </w:rPr>
        <w:t>ể</w:t>
      </w:r>
      <w:r w:rsidRPr="00C22A66">
        <w:t>m đánh khác nhau để điều chuyển và buộc đối phương di chuyển cho đến khi xuất hiện mệt mỏi thì sử dụng quả đánh quyết định.</w:t>
      </w:r>
    </w:p>
    <w:p w14:paraId="588D9E56" w14:textId="08B37F63" w:rsidR="0026448E" w:rsidRPr="00C22A66" w:rsidRDefault="009A2976" w:rsidP="00AC4FAF">
      <w:pPr>
        <w:pStyle w:val="Heading3"/>
      </w:pPr>
      <w:bookmarkStart w:id="12" w:name="_Toc147755423"/>
      <w:r>
        <w:rPr>
          <w:lang w:val="vi-VN"/>
        </w:rPr>
        <w:t>1.</w:t>
      </w:r>
      <w:r w:rsidR="0026448E" w:rsidRPr="00C22A66">
        <w:t>3.3. Tư tưởng chỉ đạo khi vận dụng chiến thuật</w:t>
      </w:r>
      <w:bookmarkEnd w:id="12"/>
    </w:p>
    <w:p w14:paraId="4C002D92" w14:textId="77777777" w:rsidR="0026448E" w:rsidRPr="00C22A66" w:rsidRDefault="0026448E" w:rsidP="00AC4FAF">
      <w:r w:rsidRPr="00C22A66">
        <w:rPr>
          <w:i/>
        </w:rPr>
        <w:t xml:space="preserve">- Lấy mình làm chính: </w:t>
      </w:r>
      <w:r w:rsidRPr="00C22A66">
        <w:t xml:space="preserve"> Điều này có nghĩa là không nên thoát ly khỏi điều kiện và khả năng,</w:t>
      </w:r>
      <w:r w:rsidR="009D2C78">
        <w:t xml:space="preserve"> trình độ của mình về các mặt kỹ</w:t>
      </w:r>
      <w:r w:rsidRPr="00C22A66">
        <w:t xml:space="preserve"> thuật, chiến thuật thể lực và các phẩm chất tâm lý để lựa chọn cho mình một chiến thuật thi đấu phù hợp.</w:t>
      </w:r>
    </w:p>
    <w:p w14:paraId="3DE11C32" w14:textId="77777777" w:rsidR="0026448E" w:rsidRPr="00C22A66" w:rsidRDefault="0026448E" w:rsidP="00AC4FAF">
      <w:r w:rsidRPr="00C22A66">
        <w:rPr>
          <w:i/>
        </w:rPr>
        <w:t>- Lấy nhanh là chính:</w:t>
      </w:r>
      <w:r w:rsidRPr="00C22A66">
        <w:t xml:space="preserve"> Điều này có nghĩa về mặt biến hoá và chuyển đổi chiến thuật cần phải thể hiện đặc điểm “nhanh”. Cần phải thay đổi một cách nhanh chóng và linh hoạt khi thấy chiến thuật áp dụng không có hiệu quả hoặc trong trường hợp đối phương cũng thay đổi chiến thuật thì mình cũng phải thay đổi chiến thuật kịp thời để đối phó lại.</w:t>
      </w:r>
    </w:p>
    <w:p w14:paraId="0003820F" w14:textId="77777777" w:rsidR="0026448E" w:rsidRPr="00C22A66" w:rsidRDefault="0026448E" w:rsidP="00AC4FAF">
      <w:r w:rsidRPr="00C22A66">
        <w:rPr>
          <w:i/>
        </w:rPr>
        <w:t>- Lấy công làm chính:</w:t>
      </w:r>
      <w:r w:rsidRPr="00C22A66">
        <w:t xml:space="preserve"> Tức là khi xây dựng chiến thuật cho bản thân cần phải nhấn mạnh tư tưởng chỉ đạo là tấn công nhanh, liên tục, đồng thời ngay cả trong phòng thủ cũng cần chủ động phòng thủ tích cực để chờ đợi thời cơ nhanh chóng phản ứng.</w:t>
      </w:r>
    </w:p>
    <w:p w14:paraId="21A12F66" w14:textId="6AC4E222" w:rsidR="0026448E" w:rsidRPr="00C22A66" w:rsidRDefault="009A2976" w:rsidP="00AC4FAF">
      <w:pPr>
        <w:pStyle w:val="Heading3"/>
      </w:pPr>
      <w:bookmarkStart w:id="13" w:name="_Toc147755424"/>
      <w:r>
        <w:rPr>
          <w:lang w:val="vi-VN"/>
        </w:rPr>
        <w:t>1.</w:t>
      </w:r>
      <w:r w:rsidR="0026448E" w:rsidRPr="00C22A66">
        <w:t>3.4. Những yêu cầu khi vận dụng chiến thuật</w:t>
      </w:r>
      <w:bookmarkEnd w:id="13"/>
    </w:p>
    <w:p w14:paraId="3FA42D81" w14:textId="77777777" w:rsidR="0026448E" w:rsidRPr="00C22A66" w:rsidRDefault="00FD0970" w:rsidP="00AC4FAF">
      <w:r>
        <w:rPr>
          <w:lang w:val="vi-VN"/>
        </w:rPr>
        <w:t xml:space="preserve"> </w:t>
      </w:r>
      <w:r w:rsidR="0026448E" w:rsidRPr="00C22A66">
        <w:t xml:space="preserve">- Vận dụng chiến thuật phải có mục đích trên cơ sở phát huy ưu điểm và che giấu nhược điểm của bản thân để đánh vào nhược điểm và hạn chế tối đa ưu điểm của đối phương. Để đảm bảo yêu cầu này </w:t>
      </w:r>
      <w:r w:rsidR="00012FD5">
        <w:rPr>
          <w:lang w:val="vi-VN"/>
        </w:rPr>
        <w:t>người tập</w:t>
      </w:r>
      <w:r w:rsidR="0026448E" w:rsidRPr="00C22A66">
        <w:t xml:space="preserve"> cần phải chuẩn bị tốt cho m</w:t>
      </w:r>
      <w:r w:rsidR="009D2C78">
        <w:t>ình về mặt kỹ</w:t>
      </w:r>
      <w:r w:rsidR="0026448E" w:rsidRPr="00C22A66">
        <w:t>, chiến thuật, thể lực và cả tâm lí thi đấu, khả năng quan sát đánh giá đối phương ở các mặt trên và đặt ra chiến thuật thi đấu hợp lí.</w:t>
      </w:r>
    </w:p>
    <w:p w14:paraId="1872802D" w14:textId="77777777" w:rsidR="0026448E" w:rsidRPr="00C22A66" w:rsidRDefault="00FD0970" w:rsidP="00AC4FAF">
      <w:r>
        <w:rPr>
          <w:lang w:val="vi-VN"/>
        </w:rPr>
        <w:t xml:space="preserve"> </w:t>
      </w:r>
      <w:r w:rsidR="009D2C78">
        <w:t xml:space="preserve">- </w:t>
      </w:r>
      <w:r w:rsidR="009D2C78">
        <w:rPr>
          <w:lang w:val="vi-VN"/>
        </w:rPr>
        <w:t>X</w:t>
      </w:r>
      <w:r w:rsidR="0026448E" w:rsidRPr="00C22A66">
        <w:t xml:space="preserve">ác định chiến thuật phải có sự thống nhất giữa chỉ đạo viên và </w:t>
      </w:r>
      <w:r w:rsidR="00012FD5">
        <w:rPr>
          <w:lang w:val="vi-VN"/>
        </w:rPr>
        <w:t>người tập</w:t>
      </w:r>
      <w:r w:rsidR="0026448E" w:rsidRPr="00C22A66">
        <w:t>, cần có sự phối hợp chặt chẽ g</w:t>
      </w:r>
      <w:r w:rsidR="009D2C78">
        <w:t xml:space="preserve">iữa </w:t>
      </w:r>
      <w:r w:rsidR="009D2C78">
        <w:rPr>
          <w:lang w:val="vi-VN"/>
        </w:rPr>
        <w:t>hai</w:t>
      </w:r>
      <w:r w:rsidR="0026448E" w:rsidRPr="00C22A66">
        <w:t xml:space="preserve"> người trong quá trình thi dấu, điều này đòi hỏi giữa chỉ đạo viên và </w:t>
      </w:r>
      <w:r w:rsidR="009D2C78">
        <w:rPr>
          <w:lang w:val="vi-VN"/>
        </w:rPr>
        <w:t>vận động viên</w:t>
      </w:r>
      <w:r w:rsidR="0026448E" w:rsidRPr="00C22A66">
        <w:t xml:space="preserve"> phải có sự hiểu biết và thông cảm sâu sắc với nhau tập trung ý kiến tối đa của tập thể để áp dụng chiến thuật phù hợp.</w:t>
      </w:r>
    </w:p>
    <w:p w14:paraId="3F783AC2" w14:textId="7C8A746B" w:rsidR="0026448E" w:rsidRPr="00D76DB4" w:rsidRDefault="00FD0970" w:rsidP="00482529">
      <w:pPr>
        <w:rPr>
          <w:lang w:val="vi-VN"/>
        </w:rPr>
      </w:pPr>
      <w:r>
        <w:rPr>
          <w:lang w:val="vi-VN"/>
        </w:rPr>
        <w:t xml:space="preserve"> </w:t>
      </w:r>
      <w:r w:rsidR="0026448E" w:rsidRPr="00C22A66">
        <w:t>- Chiến thuật phải được vận dụng một cách linh hoạt vào điều kiện cụ thể của từng trận. Luôn suy nghĩ sáng tạo, chủ động khi vận dụng chiến thuật, mỗi trận đấu khác nhau, đối tượng khác nhau cần áp dụng những chiến thuật khác nhau</w:t>
      </w:r>
      <w:r w:rsidR="00D76DB4">
        <w:rPr>
          <w:lang w:val="vi-VN"/>
        </w:rPr>
        <w:t>.</w:t>
      </w:r>
    </w:p>
    <w:p w14:paraId="7390DA2A" w14:textId="0503E150" w:rsidR="00482529" w:rsidRPr="00D76DB4" w:rsidRDefault="00482529" w:rsidP="00D76DB4">
      <w:pPr>
        <w:pStyle w:val="Heading1"/>
      </w:pPr>
      <w:bookmarkStart w:id="14" w:name="_Toc147755425"/>
      <w:r w:rsidRPr="00D76DB4">
        <w:t>Nội dung ông tập chương 1</w:t>
      </w:r>
      <w:bookmarkEnd w:id="14"/>
    </w:p>
    <w:p w14:paraId="47AD2C76" w14:textId="6F9727BF" w:rsidR="00482529" w:rsidRPr="001F01FF" w:rsidRDefault="00482529" w:rsidP="00482529">
      <w:pPr>
        <w:rPr>
          <w:lang w:val="vi-VN"/>
        </w:rPr>
      </w:pPr>
      <w:r>
        <w:t>1. Nói rõ vị trí của môn cầu lông</w:t>
      </w:r>
      <w:r w:rsidR="002D7125">
        <w:t xml:space="preserve"> </w:t>
      </w:r>
      <w:r>
        <w:t>trong đời sống xã hội</w:t>
      </w:r>
      <w:r w:rsidR="001F01FF">
        <w:rPr>
          <w:lang w:val="vi-VN"/>
        </w:rPr>
        <w:t>.</w:t>
      </w:r>
    </w:p>
    <w:p w14:paraId="7C957B1D" w14:textId="0927CF1A" w:rsidR="00482529" w:rsidRPr="001F01FF" w:rsidRDefault="00482529" w:rsidP="00482529">
      <w:pPr>
        <w:rPr>
          <w:lang w:val="vi-VN"/>
        </w:rPr>
      </w:pPr>
      <w:r>
        <w:t xml:space="preserve">2. Trình </w:t>
      </w:r>
      <w:r w:rsidR="002D7125">
        <w:t xml:space="preserve">bày </w:t>
      </w:r>
      <w:r>
        <w:t>tính chất, tác dụng của môn cầu lông</w:t>
      </w:r>
      <w:r w:rsidR="001F01FF">
        <w:rPr>
          <w:lang w:val="vi-VN"/>
        </w:rPr>
        <w:t>.</w:t>
      </w:r>
    </w:p>
    <w:p w14:paraId="645798BC" w14:textId="456E8E11" w:rsidR="00482529" w:rsidRPr="001F01FF" w:rsidRDefault="00482529" w:rsidP="00482529">
      <w:pPr>
        <w:rPr>
          <w:lang w:val="vi-VN"/>
        </w:rPr>
      </w:pPr>
      <w:r>
        <w:t>3. Nói rõ các chiến thuật trong thi đấu cầu lông</w:t>
      </w:r>
      <w:r w:rsidR="001F01FF">
        <w:rPr>
          <w:lang w:val="vi-VN"/>
        </w:rPr>
        <w:t>.</w:t>
      </w:r>
    </w:p>
    <w:p w14:paraId="0273000B" w14:textId="77777777" w:rsidR="00DB273C" w:rsidRPr="009A2976" w:rsidRDefault="00DB273C" w:rsidP="00AC4FAF">
      <w:pPr>
        <w:pStyle w:val="Heading1"/>
        <w:rPr>
          <w:lang w:bidi="he-IL"/>
        </w:rPr>
      </w:pPr>
      <w:bookmarkStart w:id="15" w:name="_Toc131411432"/>
      <w:bookmarkStart w:id="16" w:name="_Toc147755426"/>
      <w:r w:rsidRPr="009A2976">
        <w:rPr>
          <w:lang w:bidi="he-IL"/>
        </w:rPr>
        <w:lastRenderedPageBreak/>
        <w:t xml:space="preserve">CHƯƠNG </w:t>
      </w:r>
      <w:r w:rsidR="00294F7C" w:rsidRPr="009A2976">
        <w:rPr>
          <w:lang w:val="vi-VN" w:bidi="he-IL"/>
        </w:rPr>
        <w:t>2.</w:t>
      </w:r>
      <w:r w:rsidR="002D2045" w:rsidRPr="009A2976">
        <w:rPr>
          <w:lang w:bidi="he-IL"/>
        </w:rPr>
        <w:t xml:space="preserve"> </w:t>
      </w:r>
      <w:r w:rsidRPr="009A2976">
        <w:rPr>
          <w:lang w:bidi="he-IL"/>
        </w:rPr>
        <w:t>ÔN LUYỆN CÁC KỸ THUẬT ĐÃ HỌC</w:t>
      </w:r>
      <w:bookmarkEnd w:id="15"/>
      <w:bookmarkEnd w:id="16"/>
    </w:p>
    <w:p w14:paraId="10D55820" w14:textId="77777777" w:rsidR="0026448E" w:rsidRPr="00C22A66" w:rsidRDefault="00294F7C" w:rsidP="00AC4FAF">
      <w:pPr>
        <w:pStyle w:val="Heading2"/>
      </w:pPr>
      <w:bookmarkStart w:id="17" w:name="_Toc131411433"/>
      <w:bookmarkStart w:id="18" w:name="_Toc147755427"/>
      <w:r>
        <w:rPr>
          <w:lang w:val="vi-VN"/>
        </w:rPr>
        <w:t>2.</w:t>
      </w:r>
      <w:r w:rsidR="00DB273C" w:rsidRPr="00C22A66">
        <w:t xml:space="preserve">1. </w:t>
      </w:r>
      <w:r w:rsidR="004318CA">
        <w:rPr>
          <w:lang w:val="vi-VN"/>
        </w:rPr>
        <w:t>Ôn c</w:t>
      </w:r>
      <w:r w:rsidR="00DB273C" w:rsidRPr="00C22A66">
        <w:t>ách cầm vợt, cầm cầu, các tư thế cơ bản</w:t>
      </w:r>
      <w:bookmarkEnd w:id="17"/>
      <w:bookmarkEnd w:id="18"/>
    </w:p>
    <w:p w14:paraId="63A28AF5" w14:textId="1E2429DD" w:rsidR="0065377A" w:rsidRPr="0065377A" w:rsidRDefault="0065377A" w:rsidP="0065377A">
      <w:pPr>
        <w:rPr>
          <w:lang w:val="vi-VN"/>
        </w:rPr>
      </w:pPr>
      <w:r>
        <w:rPr>
          <w:lang w:val="vi-VN"/>
        </w:rPr>
        <w:t>Ôn cách cầm vợt: Kiểm tra cách cầm vợt của từng sinh viên và sửa sai</w:t>
      </w:r>
    </w:p>
    <w:p w14:paraId="6DB9C6D9" w14:textId="77777777" w:rsidR="00D73CBE" w:rsidRPr="0065377A" w:rsidRDefault="0065377A" w:rsidP="0065377A">
      <w:pPr>
        <w:rPr>
          <w:lang w:val="vi-VN"/>
        </w:rPr>
      </w:pPr>
      <w:r>
        <w:rPr>
          <w:lang w:val="vi-VN"/>
        </w:rPr>
        <w:t>Ôn c</w:t>
      </w:r>
      <w:r w:rsidR="00D73CBE" w:rsidRPr="00C22A66">
        <w:t>ác tư thế cơ bản</w:t>
      </w:r>
      <w:r>
        <w:rPr>
          <w:lang w:val="vi-VN"/>
        </w:rPr>
        <w:t>: Cho sinh viên thực hiện các tư thế cơ bản và sửa sai</w:t>
      </w:r>
    </w:p>
    <w:p w14:paraId="0B0E579D" w14:textId="77777777" w:rsidR="00D73CBE" w:rsidRPr="00C22A66" w:rsidRDefault="009A2976" w:rsidP="00AC4FAF">
      <w:pPr>
        <w:pStyle w:val="Heading2"/>
      </w:pPr>
      <w:bookmarkStart w:id="19" w:name="_Toc131411434"/>
      <w:bookmarkStart w:id="20" w:name="_Toc147755428"/>
      <w:r>
        <w:rPr>
          <w:lang w:val="vi-VN"/>
        </w:rPr>
        <w:t>2.</w:t>
      </w:r>
      <w:r w:rsidR="00DB273C" w:rsidRPr="00C22A66">
        <w:t xml:space="preserve">2. </w:t>
      </w:r>
      <w:r w:rsidR="004318CA">
        <w:rPr>
          <w:lang w:val="vi-VN"/>
        </w:rPr>
        <w:t>Ôn k</w:t>
      </w:r>
      <w:r w:rsidR="00DB273C" w:rsidRPr="00C22A66">
        <w:t>ỹ thuật di chuyển</w:t>
      </w:r>
      <w:bookmarkEnd w:id="19"/>
      <w:bookmarkEnd w:id="20"/>
    </w:p>
    <w:p w14:paraId="4043E15A" w14:textId="3B83FBEB" w:rsidR="00D73CBE" w:rsidRPr="0065377A" w:rsidRDefault="0065377A" w:rsidP="00AC4FAF">
      <w:pPr>
        <w:rPr>
          <w:lang w:val="vi-VN"/>
        </w:rPr>
      </w:pPr>
      <w:bookmarkStart w:id="21" w:name="_TOC_250013"/>
      <w:r>
        <w:rPr>
          <w:lang w:val="vi-VN"/>
        </w:rPr>
        <w:t>Ôn kỹ thuật di chuyển trên lưới bên phải 1 bước, 2 bước</w:t>
      </w:r>
    </w:p>
    <w:bookmarkEnd w:id="21"/>
    <w:p w14:paraId="0728FFD5" w14:textId="5164477A" w:rsidR="00973F41" w:rsidRPr="0065377A" w:rsidRDefault="0065377A" w:rsidP="0065377A">
      <w:pPr>
        <w:rPr>
          <w:lang w:val="vi-VN"/>
        </w:rPr>
      </w:pPr>
      <w:r>
        <w:rPr>
          <w:lang w:val="vi-VN"/>
        </w:rPr>
        <w:t>Ôn kỹ thuật d</w:t>
      </w:r>
      <w:r w:rsidR="00D73CBE" w:rsidRPr="00CF17C4">
        <w:t>i chuyển lên lưới phía bên</w:t>
      </w:r>
      <w:r w:rsidR="00D73CBE" w:rsidRPr="00CF17C4">
        <w:rPr>
          <w:spacing w:val="-7"/>
        </w:rPr>
        <w:t xml:space="preserve"> </w:t>
      </w:r>
      <w:r w:rsidR="00CF17C4" w:rsidRPr="00CF17C4">
        <w:t>trái</w:t>
      </w:r>
      <w:r>
        <w:rPr>
          <w:lang w:val="vi-VN"/>
        </w:rPr>
        <w:t xml:space="preserve"> 1 bước, 2 bước</w:t>
      </w:r>
    </w:p>
    <w:p w14:paraId="4AEB4274" w14:textId="77777777" w:rsidR="00973F41" w:rsidRPr="00CF17C4" w:rsidRDefault="0065377A" w:rsidP="0065377A">
      <w:r>
        <w:rPr>
          <w:lang w:val="vi-VN"/>
        </w:rPr>
        <w:t>Ôn kỹ thuật d</w:t>
      </w:r>
      <w:r w:rsidR="00D73CBE" w:rsidRPr="00CF17C4">
        <w:t xml:space="preserve">i chuyển lùi sau sang bên phải </w:t>
      </w:r>
    </w:p>
    <w:p w14:paraId="3E613F32" w14:textId="77777777" w:rsidR="00973F41" w:rsidRPr="0065377A" w:rsidRDefault="0065377A" w:rsidP="0065377A">
      <w:pPr>
        <w:rPr>
          <w:lang w:val="vi-VN"/>
        </w:rPr>
      </w:pPr>
      <w:r>
        <w:rPr>
          <w:lang w:val="vi-VN"/>
        </w:rPr>
        <w:t>Ôn kỹ thuật d</w:t>
      </w:r>
      <w:r w:rsidR="00D73CBE" w:rsidRPr="00CF17C4">
        <w:t xml:space="preserve">i chuyển lùi sau sang bên trái </w:t>
      </w:r>
      <w:r>
        <w:rPr>
          <w:lang w:val="vi-VN"/>
        </w:rPr>
        <w:t xml:space="preserve"> </w:t>
      </w:r>
    </w:p>
    <w:p w14:paraId="33C23FF3" w14:textId="77777777" w:rsidR="00973F41" w:rsidRDefault="0065377A" w:rsidP="0065377A">
      <w:pPr>
        <w:rPr>
          <w:lang w:val="vi-VN"/>
        </w:rPr>
      </w:pPr>
      <w:r>
        <w:rPr>
          <w:lang w:val="vi-VN"/>
        </w:rPr>
        <w:t xml:space="preserve"> Ôn kỹ thuật d</w:t>
      </w:r>
      <w:r w:rsidR="00D73CBE" w:rsidRPr="00C22A66">
        <w:t>i chuyển sang bên</w:t>
      </w:r>
      <w:r w:rsidR="00D73CBE" w:rsidRPr="00C22A66">
        <w:rPr>
          <w:spacing w:val="-5"/>
        </w:rPr>
        <w:t xml:space="preserve"> </w:t>
      </w:r>
      <w:r w:rsidR="00973F41" w:rsidRPr="00C22A66">
        <w:t xml:space="preserve">phải </w:t>
      </w:r>
      <w:r>
        <w:rPr>
          <w:lang w:val="vi-VN"/>
        </w:rPr>
        <w:t>1 bước, 2 bước</w:t>
      </w:r>
    </w:p>
    <w:p w14:paraId="3E1C1E80" w14:textId="77777777" w:rsidR="0065377A" w:rsidRPr="0065377A" w:rsidRDefault="0065377A" w:rsidP="0065377A">
      <w:pPr>
        <w:rPr>
          <w:lang w:val="vi-VN"/>
        </w:rPr>
      </w:pPr>
      <w:r>
        <w:rPr>
          <w:lang w:val="vi-VN"/>
        </w:rPr>
        <w:t>Ôn kỹ thuật di chuyển sang bên trái 1 bước, 2 bước</w:t>
      </w:r>
    </w:p>
    <w:p w14:paraId="57CAEA71" w14:textId="77777777" w:rsidR="00DB273C" w:rsidRPr="00C22A66" w:rsidRDefault="00CF17C4" w:rsidP="0007661A">
      <w:pPr>
        <w:pStyle w:val="Heading2"/>
      </w:pPr>
      <w:bookmarkStart w:id="22" w:name="_Toc131411435"/>
      <w:bookmarkStart w:id="23" w:name="_Toc147755429"/>
      <w:r>
        <w:rPr>
          <w:lang w:val="vi-VN"/>
        </w:rPr>
        <w:t>2.</w:t>
      </w:r>
      <w:r w:rsidR="00DB273C" w:rsidRPr="00C22A66">
        <w:t xml:space="preserve">3. </w:t>
      </w:r>
      <w:r w:rsidR="004318CA">
        <w:rPr>
          <w:lang w:val="vi-VN"/>
        </w:rPr>
        <w:t>Ôn k</w:t>
      </w:r>
      <w:r w:rsidR="00DB273C" w:rsidRPr="00C22A66">
        <w:t xml:space="preserve">ỹ thuật đánh cầu thấp tay </w:t>
      </w:r>
      <w:r w:rsidR="00216BEE">
        <w:rPr>
          <w:lang w:val="vi-VN"/>
        </w:rPr>
        <w:t>-</w:t>
      </w:r>
      <w:r w:rsidR="00DB273C" w:rsidRPr="00C22A66">
        <w:t xml:space="preserve"> cao tay</w:t>
      </w:r>
      <w:bookmarkEnd w:id="22"/>
      <w:bookmarkEnd w:id="23"/>
    </w:p>
    <w:p w14:paraId="1E90D801" w14:textId="77777777" w:rsidR="0065377A" w:rsidRDefault="003E03C1" w:rsidP="003E03C1">
      <w:pPr>
        <w:pStyle w:val="Heading3"/>
        <w:rPr>
          <w:lang w:val="vi-VN"/>
        </w:rPr>
      </w:pPr>
      <w:bookmarkStart w:id="24" w:name="_Toc147755430"/>
      <w:r>
        <w:rPr>
          <w:lang w:val="vi-VN"/>
        </w:rPr>
        <w:t xml:space="preserve">2.3.1. </w:t>
      </w:r>
      <w:r w:rsidR="0065377A">
        <w:rPr>
          <w:lang w:val="vi-VN"/>
        </w:rPr>
        <w:t>Ôn k</w:t>
      </w:r>
      <w:r w:rsidR="008F142F" w:rsidRPr="00CF17C4">
        <w:t>ỹ thuật đánh cầu thấp tay</w:t>
      </w:r>
      <w:r w:rsidR="0065377A">
        <w:rPr>
          <w:lang w:val="vi-VN"/>
        </w:rPr>
        <w:t xml:space="preserve"> bên phải</w:t>
      </w:r>
      <w:bookmarkEnd w:id="24"/>
    </w:p>
    <w:p w14:paraId="35BB67DE" w14:textId="3F9FF8EC" w:rsidR="00A03E8D" w:rsidRPr="004A2245" w:rsidRDefault="00482529" w:rsidP="00A03E8D">
      <w:pPr>
        <w:rPr>
          <w:lang w:val="pt-BR"/>
        </w:rPr>
      </w:pPr>
      <w:r>
        <w:rPr>
          <w:i/>
          <w:lang w:val="pt-BR"/>
        </w:rPr>
        <w:t xml:space="preserve">* </w:t>
      </w:r>
      <w:r w:rsidR="00A03E8D" w:rsidRPr="004A2245">
        <w:rPr>
          <w:i/>
          <w:lang w:val="pt-BR"/>
        </w:rPr>
        <w:t xml:space="preserve">Bài tập </w:t>
      </w:r>
      <w:r w:rsidR="00A03E8D">
        <w:rPr>
          <w:i/>
          <w:lang w:val="vi-VN"/>
        </w:rPr>
        <w:t>1</w:t>
      </w:r>
      <w:r w:rsidR="00A03E8D" w:rsidRPr="004A2245">
        <w:rPr>
          <w:lang w:val="pt-BR"/>
        </w:rPr>
        <w:t>: Hai người một cầu đánh qua lại liên tục.</w:t>
      </w:r>
    </w:p>
    <w:p w14:paraId="718C90C1" w14:textId="77777777" w:rsidR="00A03E8D" w:rsidRPr="004A2245" w:rsidRDefault="00A03E8D" w:rsidP="00A03E8D">
      <w:pPr>
        <w:rPr>
          <w:lang w:val="pt-BR"/>
        </w:rPr>
      </w:pPr>
      <w:r>
        <w:rPr>
          <w:lang w:val="pt-BR"/>
        </w:rPr>
        <w:t xml:space="preserve"> </w:t>
      </w:r>
      <w:r w:rsidRPr="004A2245">
        <w:rPr>
          <w:lang w:val="pt-BR"/>
        </w:rPr>
        <w:t xml:space="preserve">Hai người đứng cách nhau khoảng 6 - 8m, đánh </w:t>
      </w:r>
      <w:r>
        <w:rPr>
          <w:lang w:val="pt-BR"/>
        </w:rPr>
        <w:t>cầu qua lại liên tục bằng k</w:t>
      </w:r>
      <w:r>
        <w:rPr>
          <w:lang w:val="vi-VN"/>
        </w:rPr>
        <w:t>ỹ</w:t>
      </w:r>
      <w:r w:rsidRPr="004A2245">
        <w:rPr>
          <w:lang w:val="pt-BR"/>
        </w:rPr>
        <w:t xml:space="preserve"> thuật phòng thủ phải, trái thấp tay.</w:t>
      </w:r>
    </w:p>
    <w:p w14:paraId="389A258A" w14:textId="37692FC5" w:rsidR="00A03E8D" w:rsidRPr="004A2245" w:rsidRDefault="00A03E8D" w:rsidP="00A03E8D">
      <w:pPr>
        <w:rPr>
          <w:lang w:val="pt-BR"/>
        </w:rPr>
      </w:pPr>
      <w:r w:rsidRPr="004A2245">
        <w:rPr>
          <w:i/>
          <w:lang w:val="pt-BR"/>
        </w:rPr>
        <w:t xml:space="preserve"> </w:t>
      </w:r>
      <w:r w:rsidR="00482529">
        <w:rPr>
          <w:i/>
          <w:lang w:val="pt-BR"/>
        </w:rPr>
        <w:t xml:space="preserve">* </w:t>
      </w:r>
      <w:r w:rsidRPr="004A2245">
        <w:rPr>
          <w:i/>
          <w:lang w:val="pt-BR"/>
        </w:rPr>
        <w:t xml:space="preserve">Bài tập </w:t>
      </w:r>
      <w:r>
        <w:rPr>
          <w:i/>
          <w:lang w:val="vi-VN"/>
        </w:rPr>
        <w:t>2</w:t>
      </w:r>
      <w:r w:rsidRPr="004A2245">
        <w:rPr>
          <w:lang w:val="pt-BR"/>
        </w:rPr>
        <w:t>: Phối hợp di chuyển với phòng thủ thấp tay.</w:t>
      </w:r>
    </w:p>
    <w:p w14:paraId="0C9EE87E" w14:textId="77777777" w:rsidR="00A03E8D" w:rsidRPr="004A2245" w:rsidRDefault="00A03E8D" w:rsidP="00A03E8D">
      <w:pPr>
        <w:rPr>
          <w:lang w:val="pt-BR"/>
        </w:rPr>
      </w:pPr>
      <w:r>
        <w:rPr>
          <w:lang w:val="pt-BR"/>
        </w:rPr>
        <w:t xml:space="preserve"> </w:t>
      </w:r>
      <w:r w:rsidRPr="004A2245">
        <w:rPr>
          <w:lang w:val="pt-BR"/>
        </w:rPr>
        <w:t>- Người phục vụ đứng ở vị trí giữa sân đối diện với người tập giao cầu luân phiên vào hai vị trí đường dọc biên.</w:t>
      </w:r>
    </w:p>
    <w:p w14:paraId="4749D695" w14:textId="77777777" w:rsidR="00A03E8D" w:rsidRPr="004A2245" w:rsidRDefault="00A03E8D" w:rsidP="00A03E8D">
      <w:pPr>
        <w:rPr>
          <w:lang w:val="pt-BR"/>
        </w:rPr>
      </w:pPr>
      <w:r>
        <w:rPr>
          <w:lang w:val="pt-BR"/>
        </w:rPr>
        <w:t xml:space="preserve"> </w:t>
      </w:r>
      <w:r w:rsidRPr="004A2245">
        <w:rPr>
          <w:lang w:val="pt-BR"/>
        </w:rPr>
        <w:t>- Người tập đứng chuẩn bị ở vị trí giữa sân, khi người phục vụ đánh cầu sang nhanh chóng di chuyển ngang tới vị trí đánh cầ</w:t>
      </w:r>
      <w:r>
        <w:rPr>
          <w:lang w:val="pt-BR"/>
        </w:rPr>
        <w:t>u gần đường biên dọc sử dụng k</w:t>
      </w:r>
      <w:r>
        <w:rPr>
          <w:lang w:val="vi-VN"/>
        </w:rPr>
        <w:t xml:space="preserve">ỹ </w:t>
      </w:r>
      <w:r w:rsidRPr="004A2245">
        <w:rPr>
          <w:lang w:val="pt-BR"/>
        </w:rPr>
        <w:t>thuật phòng thủ thấp tay đánh cầu.</w:t>
      </w:r>
    </w:p>
    <w:p w14:paraId="76B9DD6E" w14:textId="654B0CA5" w:rsidR="00A03E8D" w:rsidRPr="004A2245" w:rsidRDefault="00A03E8D" w:rsidP="00A03E8D">
      <w:pPr>
        <w:rPr>
          <w:lang w:val="pt-BR"/>
        </w:rPr>
      </w:pPr>
      <w:r w:rsidRPr="004A2245">
        <w:rPr>
          <w:i/>
          <w:lang w:val="pt-BR"/>
        </w:rPr>
        <w:t xml:space="preserve"> </w:t>
      </w:r>
      <w:r w:rsidR="00482529">
        <w:rPr>
          <w:i/>
          <w:lang w:val="pt-BR"/>
        </w:rPr>
        <w:t xml:space="preserve">* </w:t>
      </w:r>
      <w:r w:rsidRPr="004A2245">
        <w:rPr>
          <w:i/>
          <w:lang w:val="pt-BR"/>
        </w:rPr>
        <w:t xml:space="preserve">Bài tập </w:t>
      </w:r>
      <w:r>
        <w:rPr>
          <w:i/>
          <w:lang w:val="vi-VN"/>
        </w:rPr>
        <w:t>3</w:t>
      </w:r>
      <w:r w:rsidRPr="004A2245">
        <w:rPr>
          <w:i/>
          <w:lang w:val="pt-BR"/>
        </w:rPr>
        <w:t>: P</w:t>
      </w:r>
      <w:r w:rsidRPr="004A2245">
        <w:rPr>
          <w:lang w:val="pt-BR"/>
        </w:rPr>
        <w:t>hối hợp di chuyển phòng thủ hai góc lưới</w:t>
      </w:r>
    </w:p>
    <w:p w14:paraId="5370B3DB" w14:textId="77777777" w:rsidR="00A03E8D" w:rsidRPr="004A2245" w:rsidRDefault="00A03E8D" w:rsidP="00A03E8D">
      <w:pPr>
        <w:rPr>
          <w:lang w:val="pt-BR"/>
        </w:rPr>
      </w:pPr>
      <w:r>
        <w:rPr>
          <w:lang w:val="pt-BR"/>
        </w:rPr>
        <w:t xml:space="preserve"> </w:t>
      </w:r>
      <w:r w:rsidRPr="004A2245">
        <w:rPr>
          <w:lang w:val="pt-BR"/>
        </w:rPr>
        <w:t>- Người phục vụ đứng giữa sân đối diện với người tập giao cầu liên tục luân phiên tới hai vị trí góc lưới sân đối phương.</w:t>
      </w:r>
    </w:p>
    <w:p w14:paraId="25B0ABCE" w14:textId="77777777" w:rsidR="00A03E8D" w:rsidRPr="004A2245" w:rsidRDefault="00A03E8D" w:rsidP="00A03E8D">
      <w:pPr>
        <w:rPr>
          <w:lang w:val="pt-BR"/>
        </w:rPr>
      </w:pPr>
      <w:r>
        <w:rPr>
          <w:lang w:val="pt-BR"/>
        </w:rPr>
        <w:t xml:space="preserve"> </w:t>
      </w:r>
      <w:r w:rsidRPr="004A2245">
        <w:rPr>
          <w:lang w:val="pt-BR"/>
        </w:rPr>
        <w:t>- Người tập đứng chuẩn bị ở vị trí giữa sân, sử dụng các bước di chuyển bước nhảy phòng thủ góc lưới bên phải bằng quả đánh sang sau đó di chuyển về vị trí ban đầu, tiếp tục di chuyển bật nhảy phòng thủ góc lưới bên trái, bằng quả đánh trả bằng mặt trái của vợt, sau đó trở về vị trí giữa sân</w:t>
      </w:r>
      <w:r>
        <w:rPr>
          <w:lang w:val="vi-VN"/>
        </w:rPr>
        <w:t>.</w:t>
      </w:r>
      <w:r w:rsidRPr="004A2245">
        <w:rPr>
          <w:lang w:val="pt-BR"/>
        </w:rPr>
        <w:t xml:space="preserve"> Bài tập cứ liên tục thực hiện như vậy trong thời gian quy định.</w:t>
      </w:r>
    </w:p>
    <w:p w14:paraId="05BBD01C" w14:textId="749BA194" w:rsidR="00A03E8D" w:rsidRPr="004A2245" w:rsidRDefault="00482529" w:rsidP="00A03E8D">
      <w:pPr>
        <w:rPr>
          <w:lang w:val="pt-BR"/>
        </w:rPr>
      </w:pPr>
      <w:r>
        <w:rPr>
          <w:i/>
          <w:lang w:val="pt-BR"/>
        </w:rPr>
        <w:t>*</w:t>
      </w:r>
      <w:r w:rsidR="00A03E8D" w:rsidRPr="004A2245">
        <w:rPr>
          <w:i/>
          <w:lang w:val="pt-BR"/>
        </w:rPr>
        <w:t xml:space="preserve"> Bài tập </w:t>
      </w:r>
      <w:r w:rsidR="00A03E8D">
        <w:rPr>
          <w:i/>
          <w:lang w:val="vi-VN"/>
        </w:rPr>
        <w:t xml:space="preserve">4: </w:t>
      </w:r>
      <w:r w:rsidR="00A03E8D" w:rsidRPr="004A2245">
        <w:rPr>
          <w:lang w:val="pt-BR"/>
        </w:rPr>
        <w:t xml:space="preserve"> Phối hợp di chuyển phòng thủ hai góc cuối sân</w:t>
      </w:r>
    </w:p>
    <w:p w14:paraId="112B8696" w14:textId="77777777" w:rsidR="00A03E8D" w:rsidRPr="004A2245" w:rsidRDefault="00A03E8D" w:rsidP="00A03E8D">
      <w:pPr>
        <w:rPr>
          <w:lang w:val="pt-BR"/>
        </w:rPr>
      </w:pPr>
      <w:r>
        <w:rPr>
          <w:lang w:val="pt-BR"/>
        </w:rPr>
        <w:lastRenderedPageBreak/>
        <w:t xml:space="preserve"> </w:t>
      </w:r>
      <w:r w:rsidRPr="004A2245">
        <w:rPr>
          <w:lang w:val="pt-BR"/>
        </w:rPr>
        <w:t>- Người phục vụ đứng ở giữa sân đối diện giao cầu từng quả luân phiên liên tục vào hai góc cuối sân.</w:t>
      </w:r>
    </w:p>
    <w:p w14:paraId="4DD6D5C0" w14:textId="77777777" w:rsidR="00A03E8D" w:rsidRPr="004A2245" w:rsidRDefault="00A03E8D" w:rsidP="00A03E8D">
      <w:pPr>
        <w:rPr>
          <w:lang w:val="pt-BR"/>
        </w:rPr>
      </w:pPr>
      <w:r>
        <w:rPr>
          <w:lang w:val="pt-BR"/>
        </w:rPr>
        <w:t xml:space="preserve"> </w:t>
      </w:r>
      <w:r w:rsidRPr="004A2245">
        <w:rPr>
          <w:lang w:val="pt-BR"/>
        </w:rPr>
        <w:t>- Người tập đứng giữa sân bên mình, di chuyển lùi phải đánh trả cầu theo đường dọc biên cuối sân, sau đó di chuyển về giữa sân, tiếp tục di chuyển bước lùi bên trái đánh trả lại theo đường dọc biên cuối sân.</w:t>
      </w:r>
    </w:p>
    <w:p w14:paraId="45D2F580" w14:textId="07091554" w:rsidR="00A03E8D" w:rsidRPr="004A2245" w:rsidRDefault="00482529" w:rsidP="00A03E8D">
      <w:pPr>
        <w:rPr>
          <w:lang w:val="pt-BR"/>
        </w:rPr>
      </w:pPr>
      <w:r>
        <w:rPr>
          <w:i/>
          <w:lang w:val="pt-BR"/>
        </w:rPr>
        <w:t>*</w:t>
      </w:r>
      <w:r w:rsidR="00A03E8D" w:rsidRPr="004A2245">
        <w:rPr>
          <w:i/>
          <w:lang w:val="pt-BR"/>
        </w:rPr>
        <w:t xml:space="preserve"> Bài tập </w:t>
      </w:r>
      <w:r w:rsidR="00A03E8D">
        <w:rPr>
          <w:i/>
          <w:lang w:val="vi-VN"/>
        </w:rPr>
        <w:t>5</w:t>
      </w:r>
      <w:r w:rsidR="00A03E8D" w:rsidRPr="004A2245">
        <w:rPr>
          <w:i/>
          <w:lang w:val="pt-BR"/>
        </w:rPr>
        <w:t>:</w:t>
      </w:r>
      <w:r w:rsidR="00A03E8D" w:rsidRPr="004A2245">
        <w:rPr>
          <w:lang w:val="pt-BR"/>
        </w:rPr>
        <w:t xml:space="preserve"> </w:t>
      </w:r>
      <w:r w:rsidR="00A03E8D">
        <w:rPr>
          <w:lang w:val="vi-VN"/>
        </w:rPr>
        <w:t>P</w:t>
      </w:r>
      <w:r w:rsidR="00A03E8D" w:rsidRPr="004A2245">
        <w:rPr>
          <w:lang w:val="pt-BR"/>
        </w:rPr>
        <w:t>hối hợp di chuyển phòng thủ tất cả các điểm trên sân</w:t>
      </w:r>
    </w:p>
    <w:p w14:paraId="492105AB" w14:textId="77777777" w:rsidR="00A03E8D" w:rsidRPr="004A2245" w:rsidRDefault="00A03E8D" w:rsidP="00A03E8D">
      <w:pPr>
        <w:rPr>
          <w:lang w:val="pt-BR"/>
        </w:rPr>
      </w:pPr>
      <w:r>
        <w:rPr>
          <w:lang w:val="pt-BR"/>
        </w:rPr>
        <w:t xml:space="preserve"> </w:t>
      </w:r>
      <w:r w:rsidRPr="004A2245">
        <w:rPr>
          <w:lang w:val="pt-BR"/>
        </w:rPr>
        <w:t>- Người phục vụ giao cầu liên tục tới các vị trí trên sân.</w:t>
      </w:r>
    </w:p>
    <w:p w14:paraId="12E3469E" w14:textId="77777777" w:rsidR="00A03E8D" w:rsidRPr="004A2245" w:rsidRDefault="00A03E8D" w:rsidP="00A03E8D">
      <w:pPr>
        <w:rPr>
          <w:lang w:val="pt-BR"/>
        </w:rPr>
      </w:pPr>
      <w:r>
        <w:rPr>
          <w:lang w:val="pt-BR"/>
        </w:rPr>
        <w:t xml:space="preserve"> </w:t>
      </w:r>
      <w:r w:rsidRPr="004A2245">
        <w:rPr>
          <w:lang w:val="pt-BR"/>
        </w:rPr>
        <w:t>- Người tập đứng giữa sân bên mình phán đoán đường cầu đánh sang sử dụng các bước di chuyển cơ bản để tiến đến các vị trí phòng thủ bằng cách đánh trả các đường cầu qua sân.</w:t>
      </w:r>
    </w:p>
    <w:p w14:paraId="3418D88A" w14:textId="77777777" w:rsidR="008F142F" w:rsidRDefault="00CF17C4" w:rsidP="0007661A">
      <w:pPr>
        <w:pStyle w:val="Heading3"/>
      </w:pPr>
      <w:bookmarkStart w:id="25" w:name="_Toc147755431"/>
      <w:r w:rsidRPr="00CF17C4">
        <w:rPr>
          <w:lang w:val="vi-VN"/>
        </w:rPr>
        <w:t>2.</w:t>
      </w:r>
      <w:r w:rsidR="008F142F" w:rsidRPr="00CF17C4">
        <w:t xml:space="preserve">3.2. </w:t>
      </w:r>
      <w:r w:rsidR="003E03C1">
        <w:rPr>
          <w:lang w:val="vi-VN"/>
        </w:rPr>
        <w:t>Ôn  k</w:t>
      </w:r>
      <w:r w:rsidR="008F142F" w:rsidRPr="00CF17C4">
        <w:t>ỹ thuật đánh cầu cao tay</w:t>
      </w:r>
      <w:bookmarkEnd w:id="25"/>
    </w:p>
    <w:p w14:paraId="3838085D" w14:textId="1C140A57" w:rsidR="003E03C1" w:rsidRPr="004A2245" w:rsidRDefault="00482529" w:rsidP="003E03C1">
      <w:r>
        <w:rPr>
          <w:i/>
        </w:rPr>
        <w:t xml:space="preserve">* </w:t>
      </w:r>
      <w:r w:rsidR="003E03C1" w:rsidRPr="004A2245">
        <w:rPr>
          <w:i/>
        </w:rPr>
        <w:t xml:space="preserve">Bài tập </w:t>
      </w:r>
      <w:r w:rsidR="003E03C1">
        <w:rPr>
          <w:i/>
          <w:lang w:val="vi-VN"/>
        </w:rPr>
        <w:t>1</w:t>
      </w:r>
      <w:r w:rsidR="003E03C1" w:rsidRPr="004A2245">
        <w:rPr>
          <w:i/>
        </w:rPr>
        <w:t>:</w:t>
      </w:r>
      <w:r w:rsidR="003E03C1" w:rsidRPr="004A2245">
        <w:t xml:space="preserve"> Di chuyển ngang đánh cầu phải cao tay theo đường thẳng và đường chéo.</w:t>
      </w:r>
    </w:p>
    <w:p w14:paraId="58A5B6A5" w14:textId="77777777" w:rsidR="003E03C1" w:rsidRPr="004A2245" w:rsidRDefault="003E03C1" w:rsidP="003E03C1">
      <w:r>
        <w:t xml:space="preserve"> </w:t>
      </w:r>
      <w:r w:rsidRPr="004A2245">
        <w:t>- Người phục vụ giao cầu liên tục vào dọc biên.</w:t>
      </w:r>
    </w:p>
    <w:p w14:paraId="685CB021" w14:textId="77777777" w:rsidR="003E03C1" w:rsidRDefault="003E03C1" w:rsidP="003E03C1">
      <w:r>
        <w:t xml:space="preserve"> </w:t>
      </w:r>
      <w:r w:rsidRPr="004A2245">
        <w:t>- Người tập đứng giữa sân, khi cầu sang thì nhanh chóng di chuyển nhảy sang bên phải đánh cầu theo dọc biên cuối sân, sau đó trở về giữa sân tiếp tục di chuyển sang phải thực hiện đánh cầu cao tay sang đường chéo cuối sân</w:t>
      </w:r>
      <w:r w:rsidRPr="004A2245">
        <w:tab/>
      </w:r>
      <w:r w:rsidRPr="004A2245">
        <w:tab/>
      </w:r>
      <w:r w:rsidRPr="004A2245">
        <w:tab/>
      </w:r>
    </w:p>
    <w:p w14:paraId="46DDDA2C" w14:textId="16B761B7" w:rsidR="003E03C1" w:rsidRPr="004A2245" w:rsidRDefault="00482529" w:rsidP="003E03C1">
      <w:r>
        <w:rPr>
          <w:i/>
        </w:rPr>
        <w:t xml:space="preserve">* </w:t>
      </w:r>
      <w:r w:rsidR="003E03C1" w:rsidRPr="004A2245">
        <w:rPr>
          <w:i/>
        </w:rPr>
        <w:t xml:space="preserve">Bài tập </w:t>
      </w:r>
      <w:r w:rsidR="003E03C1">
        <w:rPr>
          <w:i/>
          <w:lang w:val="vi-VN"/>
        </w:rPr>
        <w:t>2</w:t>
      </w:r>
      <w:r w:rsidR="003E03C1" w:rsidRPr="004A2245">
        <w:rPr>
          <w:i/>
        </w:rPr>
        <w:t>:</w:t>
      </w:r>
      <w:r w:rsidR="003E03C1" w:rsidRPr="004A2245">
        <w:t xml:space="preserve"> Di chuyển đánh trả cầu theo đường thẳng và đường chéo</w:t>
      </w:r>
    </w:p>
    <w:p w14:paraId="4807B14F" w14:textId="77777777" w:rsidR="003E03C1" w:rsidRPr="004A2245" w:rsidRDefault="003E03C1" w:rsidP="003E03C1">
      <w:r w:rsidRPr="004A2245">
        <w:t>Hai người thực hiện liên tục đánh cầu cao tay bên phải theo đường thẳng và đường chéo trong thời gian quy định. Cũng có thể thực hiện theo từng nhóm liên tục lần lượt từng người thực hiện.</w:t>
      </w:r>
    </w:p>
    <w:p w14:paraId="6A2A100B" w14:textId="14C63D0F" w:rsidR="003E03C1" w:rsidRPr="004A2245" w:rsidRDefault="00482529" w:rsidP="003E03C1">
      <w:r>
        <w:rPr>
          <w:i/>
        </w:rPr>
        <w:t xml:space="preserve">* </w:t>
      </w:r>
      <w:r w:rsidR="003E03C1" w:rsidRPr="004A2245">
        <w:rPr>
          <w:i/>
        </w:rPr>
        <w:t xml:space="preserve">Bài tập </w:t>
      </w:r>
      <w:r w:rsidR="003E03C1">
        <w:rPr>
          <w:i/>
          <w:lang w:val="vi-VN"/>
        </w:rPr>
        <w:t>3</w:t>
      </w:r>
      <w:r w:rsidR="003E03C1" w:rsidRPr="004A2245">
        <w:rPr>
          <w:i/>
        </w:rPr>
        <w:t>:</w:t>
      </w:r>
      <w:r w:rsidR="003E03C1" w:rsidRPr="004A2245">
        <w:t xml:space="preserve"> Di chuyển ngang sân đánh cầu phải, trái cao tay vào vật chuẩn cố định</w:t>
      </w:r>
    </w:p>
    <w:p w14:paraId="6AB668DC" w14:textId="77777777" w:rsidR="003E03C1" w:rsidRDefault="003E03C1" w:rsidP="003E03C1">
      <w:r w:rsidRPr="004A2245">
        <w:t xml:space="preserve">Treo cố định hai quả cầu khoảng cách bằng chiều ngang của sân đánh đơn, chiều cao vừa tầm tiếp xúc cầu. Người tập ở </w:t>
      </w:r>
      <w:r>
        <w:rPr>
          <w:lang w:val="vi-VN"/>
        </w:rPr>
        <w:t>tư thế chuẩn bị</w:t>
      </w:r>
      <w:r w:rsidRPr="004A2245">
        <w:t xml:space="preserve"> giữa sân, di chuyển bước nhảy hoặc bước đơn tới vị trí đánh cầu cao bên phải, sau đó di chuyển về giữa sân tiếp tục di chuyển sang bên trái đánh quả cầu bên trái. Cứ thực hiện liên tục một quả bên phải một quả bên trái theo khối lượng quy định.</w:t>
      </w:r>
    </w:p>
    <w:p w14:paraId="72E1AB37" w14:textId="0F16FCBF" w:rsidR="008F142F" w:rsidRPr="00C22A66" w:rsidRDefault="00CF17C4" w:rsidP="0007661A">
      <w:pPr>
        <w:pStyle w:val="Heading2"/>
      </w:pPr>
      <w:bookmarkStart w:id="26" w:name="_Toc131411436"/>
      <w:bookmarkStart w:id="27" w:name="_Toc147755432"/>
      <w:r>
        <w:rPr>
          <w:lang w:val="vi-VN"/>
        </w:rPr>
        <w:t>2.</w:t>
      </w:r>
      <w:r w:rsidR="00DB273C" w:rsidRPr="00C22A66">
        <w:t xml:space="preserve">4. </w:t>
      </w:r>
      <w:r w:rsidR="004318CA">
        <w:rPr>
          <w:lang w:val="vi-VN"/>
        </w:rPr>
        <w:t>Ôn k</w:t>
      </w:r>
      <w:r w:rsidR="00DB273C" w:rsidRPr="00C22A66">
        <w:t>ỹ thuật giao cầu</w:t>
      </w:r>
      <w:bookmarkEnd w:id="26"/>
      <w:bookmarkEnd w:id="27"/>
      <w:r w:rsidR="00DF0B5C" w:rsidRPr="00C22A66">
        <w:t xml:space="preserve"> </w:t>
      </w:r>
    </w:p>
    <w:p w14:paraId="56726161" w14:textId="54E8A864" w:rsidR="004318CA" w:rsidRPr="004A2245" w:rsidRDefault="00482529" w:rsidP="004318CA">
      <w:bookmarkStart w:id="28" w:name="_Toc131411437"/>
      <w:r>
        <w:rPr>
          <w:i/>
        </w:rPr>
        <w:t>*</w:t>
      </w:r>
      <w:r w:rsidR="004318CA" w:rsidRPr="004A2245">
        <w:rPr>
          <w:i/>
        </w:rPr>
        <w:t xml:space="preserve">Bài tập </w:t>
      </w:r>
      <w:r w:rsidR="004318CA">
        <w:rPr>
          <w:i/>
          <w:lang w:val="vi-VN"/>
        </w:rPr>
        <w:t>1</w:t>
      </w:r>
      <w:r w:rsidR="004318CA" w:rsidRPr="004A2245">
        <w:t>: Giao cầu thấp gần vào ô gần đường giới hạn giao cầu gần</w:t>
      </w:r>
    </w:p>
    <w:p w14:paraId="7D0E9E93" w14:textId="023AAE1B" w:rsidR="004318CA" w:rsidRPr="004A2245" w:rsidRDefault="004318CA" w:rsidP="004318CA">
      <w:r>
        <w:t xml:space="preserve"> </w:t>
      </w:r>
      <w:r w:rsidRPr="004A2245">
        <w:t>Người tập đứng giao cầu sát đường gi</w:t>
      </w:r>
      <w:r>
        <w:t>ới hạn giao cầu gần, sử dụng k</w:t>
      </w:r>
      <w:r>
        <w:rPr>
          <w:lang w:val="vi-VN"/>
        </w:rPr>
        <w:t xml:space="preserve">ỹ </w:t>
      </w:r>
      <w:r w:rsidRPr="004A2245">
        <w:t>thuật giao cầu thuận tay để giao cầu vào khu vực giao cầu ở giữa sân bên kia sao cho cầu rơi vào ô có diện tích 2,6m x 0,5m phía trong khu vực giao cầu. Thực hiện liên tục trong thời gian quy định.</w:t>
      </w:r>
    </w:p>
    <w:p w14:paraId="34E67386" w14:textId="291ED2EC" w:rsidR="004318CA" w:rsidRPr="004A2245" w:rsidRDefault="00482529" w:rsidP="004318CA">
      <w:pPr>
        <w:rPr>
          <w:lang w:val="pt-BR"/>
        </w:rPr>
      </w:pPr>
      <w:r>
        <w:rPr>
          <w:i/>
          <w:lang w:val="pt-BR"/>
        </w:rPr>
        <w:lastRenderedPageBreak/>
        <w:t xml:space="preserve">* </w:t>
      </w:r>
      <w:r w:rsidR="004318CA" w:rsidRPr="004A2245">
        <w:rPr>
          <w:i/>
          <w:lang w:val="pt-BR"/>
        </w:rPr>
        <w:t xml:space="preserve">Bài tập </w:t>
      </w:r>
      <w:r w:rsidR="004318CA">
        <w:rPr>
          <w:i/>
          <w:lang w:val="vi-VN"/>
        </w:rPr>
        <w:t>2</w:t>
      </w:r>
      <w:r w:rsidR="004318CA" w:rsidRPr="004A2245">
        <w:rPr>
          <w:i/>
          <w:lang w:val="pt-BR"/>
        </w:rPr>
        <w:t>:</w:t>
      </w:r>
      <w:r w:rsidR="004318CA" w:rsidRPr="004A2245">
        <w:rPr>
          <w:lang w:val="pt-BR"/>
        </w:rPr>
        <w:t xml:space="preserve"> Giao cầu cao xa</w:t>
      </w:r>
      <w:r w:rsidR="00CE55E5">
        <w:rPr>
          <w:lang w:val="pt-BR"/>
        </w:rPr>
        <w:t xml:space="preserve"> và lao xa</w:t>
      </w:r>
      <w:r w:rsidR="004318CA" w:rsidRPr="004A2245">
        <w:rPr>
          <w:lang w:val="pt-BR"/>
        </w:rPr>
        <w:t xml:space="preserve"> vào vị trí cuối sân đối phương.</w:t>
      </w:r>
    </w:p>
    <w:p w14:paraId="07EABAEB" w14:textId="77777777" w:rsidR="004318CA" w:rsidRPr="004A2245" w:rsidRDefault="004318CA" w:rsidP="004318CA">
      <w:pPr>
        <w:rPr>
          <w:lang w:val="pt-BR"/>
        </w:rPr>
      </w:pPr>
      <w:r w:rsidRPr="004A2245">
        <w:rPr>
          <w:lang w:val="pt-BR"/>
        </w:rPr>
        <w:t>Người tập đứng ở vị trí giao cầu, thực hiện giao cầu từng quả vào ô cuối sân có diện tích 2,6m x 0,76m trong thời gian quy</w:t>
      </w:r>
    </w:p>
    <w:p w14:paraId="531177AD" w14:textId="603B9B8F" w:rsidR="004318CA" w:rsidRPr="004A2245" w:rsidRDefault="004318CA" w:rsidP="004318CA">
      <w:pPr>
        <w:rPr>
          <w:lang w:val="pt-BR"/>
        </w:rPr>
      </w:pPr>
      <w:r>
        <w:rPr>
          <w:lang w:val="vi-VN"/>
        </w:rPr>
        <w:t xml:space="preserve"> </w:t>
      </w:r>
      <w:r w:rsidR="00482529">
        <w:t xml:space="preserve">* </w:t>
      </w:r>
      <w:r w:rsidRPr="004A2245">
        <w:rPr>
          <w:i/>
          <w:lang w:val="pt-BR"/>
        </w:rPr>
        <w:t xml:space="preserve">Bài tập </w:t>
      </w:r>
      <w:r>
        <w:rPr>
          <w:i/>
          <w:lang w:val="vi-VN"/>
        </w:rPr>
        <w:t>3</w:t>
      </w:r>
      <w:r w:rsidRPr="004A2245">
        <w:rPr>
          <w:i/>
          <w:lang w:val="pt-BR"/>
        </w:rPr>
        <w:t>:</w:t>
      </w:r>
      <w:r w:rsidRPr="004A2245">
        <w:rPr>
          <w:lang w:val="pt-BR"/>
        </w:rPr>
        <w:t xml:space="preserve"> Giao cầu lao xa</w:t>
      </w:r>
      <w:r w:rsidR="00CE55E5">
        <w:rPr>
          <w:lang w:val="pt-BR"/>
        </w:rPr>
        <w:t xml:space="preserve"> và cao xa</w:t>
      </w:r>
      <w:r w:rsidRPr="004A2245">
        <w:rPr>
          <w:lang w:val="pt-BR"/>
        </w:rPr>
        <w:t xml:space="preserve"> vào ô.</w:t>
      </w:r>
    </w:p>
    <w:p w14:paraId="60290B6D" w14:textId="224E9F45" w:rsidR="004318CA" w:rsidRPr="004A2245" w:rsidRDefault="004318CA" w:rsidP="004318CA">
      <w:pPr>
        <w:rPr>
          <w:lang w:val="vi-VN"/>
        </w:rPr>
      </w:pPr>
      <w:r w:rsidRPr="004A2245">
        <w:rPr>
          <w:lang w:val="pt-BR"/>
        </w:rPr>
        <w:t>Người tập thực hiện giao cầu lao xa</w:t>
      </w:r>
      <w:r w:rsidR="00CE55E5">
        <w:rPr>
          <w:lang w:val="pt-BR"/>
        </w:rPr>
        <w:t xml:space="preserve"> và cao xa</w:t>
      </w:r>
      <w:r w:rsidRPr="004A2245">
        <w:rPr>
          <w:lang w:val="pt-BR"/>
        </w:rPr>
        <w:t xml:space="preserve"> vào ô </w:t>
      </w:r>
      <w:r w:rsidRPr="004A2245">
        <w:rPr>
          <w:lang w:val="vi-VN"/>
        </w:rPr>
        <w:t xml:space="preserve">cuối sân  </w:t>
      </w:r>
    </w:p>
    <w:p w14:paraId="21A83DCD" w14:textId="6DBC7BDF" w:rsidR="004318CA" w:rsidRPr="004A2245" w:rsidRDefault="00482529" w:rsidP="004318CA">
      <w:pPr>
        <w:rPr>
          <w:bCs/>
        </w:rPr>
      </w:pPr>
      <w:r>
        <w:rPr>
          <w:i/>
        </w:rPr>
        <w:t xml:space="preserve">* </w:t>
      </w:r>
      <w:r w:rsidR="004318CA" w:rsidRPr="004A2245">
        <w:rPr>
          <w:i/>
        </w:rPr>
        <w:t xml:space="preserve">Bài tập </w:t>
      </w:r>
      <w:r w:rsidR="004318CA">
        <w:rPr>
          <w:i/>
          <w:lang w:val="vi-VN"/>
        </w:rPr>
        <w:t>4</w:t>
      </w:r>
      <w:r w:rsidR="004318CA" w:rsidRPr="004A2245">
        <w:rPr>
          <w:i/>
        </w:rPr>
        <w:t>:</w:t>
      </w:r>
      <w:r w:rsidR="004318CA" w:rsidRPr="004A2245">
        <w:t xml:space="preserve"> Phối hợp giao cầu thấp gần có đối kháng</w:t>
      </w:r>
    </w:p>
    <w:p w14:paraId="4E5795D9" w14:textId="77777777" w:rsidR="004318CA" w:rsidRPr="004A2245" w:rsidRDefault="004318CA" w:rsidP="004318CA">
      <w:r w:rsidRPr="004A2245">
        <w:t>- Người giao cầu thấp gần vào vị trí gần đường biên dọc. Người phòng thủ di chuyển đơn bước lên để đánh trả theo đường dọc biên cuối sân.</w:t>
      </w:r>
    </w:p>
    <w:p w14:paraId="111C7E67" w14:textId="72E90169" w:rsidR="004318CA" w:rsidRPr="004A2245" w:rsidRDefault="004318CA" w:rsidP="004318CA">
      <w:r w:rsidRPr="004A2245">
        <w:t>- Người giao cầu tập giao cầu thấp gần trái tay vào vị trí gần đường trung tâm. Người phòng thủ di chuyển đơn bước lên phía trước phòng thủ bỏ nhỏ qua lưới sát đường biên dọc hoặc đánh trên lưới chéo sân.</w:t>
      </w:r>
    </w:p>
    <w:p w14:paraId="1A1DBEC8" w14:textId="77777777" w:rsidR="00DB273C" w:rsidRPr="006F72A0" w:rsidRDefault="00DB273C" w:rsidP="006F72A0">
      <w:pPr>
        <w:rPr>
          <w:b/>
          <w:bCs/>
        </w:rPr>
      </w:pPr>
      <w:r w:rsidRPr="006F72A0">
        <w:rPr>
          <w:b/>
          <w:bCs/>
        </w:rPr>
        <w:t>Các bài tập bổ trợ cho kỹ thuật và bài tập thể lực</w:t>
      </w:r>
      <w:bookmarkEnd w:id="28"/>
    </w:p>
    <w:p w14:paraId="022CC684" w14:textId="20E1A93A" w:rsidR="004318CA" w:rsidRDefault="00482529" w:rsidP="004318CA">
      <w:pPr>
        <w:rPr>
          <w:lang w:val="vi-VN"/>
        </w:rPr>
      </w:pPr>
      <w:r>
        <w:t xml:space="preserve">* </w:t>
      </w:r>
      <w:r w:rsidR="004318CA" w:rsidRPr="004A2245">
        <w:rPr>
          <w:lang w:val="vi-VN"/>
        </w:rPr>
        <w:t>Bài tập 1:  Di chuyển tiến lùi trên lưới</w:t>
      </w:r>
    </w:p>
    <w:p w14:paraId="0AC870DA" w14:textId="77777777" w:rsidR="004318CA" w:rsidRDefault="004318CA" w:rsidP="004318CA">
      <w:pPr>
        <w:rPr>
          <w:lang w:val="vi-VN"/>
        </w:rPr>
      </w:pPr>
      <w:r>
        <w:rPr>
          <w:lang w:val="vi-VN"/>
        </w:rPr>
        <w:t>- Tư thế chuẩn bị: Người tập đứng ở đường biên ngang cuối sân</w:t>
      </w:r>
    </w:p>
    <w:p w14:paraId="469E05D5" w14:textId="77777777" w:rsidR="004318CA" w:rsidRDefault="004318CA" w:rsidP="004318CA">
      <w:pPr>
        <w:rPr>
          <w:lang w:val="vi-VN"/>
        </w:rPr>
      </w:pPr>
      <w:r>
        <w:rPr>
          <w:lang w:val="vi-VN"/>
        </w:rPr>
        <w:t>- Thực hiện: Khi có hiệu lệnh người tập chạy di chuyển tiến về lưới, tay chạm lưới sau đó di chuyển lùi về suối sân chân chạm vào đường biên ngang cuối sân. Thực hiện theo thời gian quy định của giảng viên.</w:t>
      </w:r>
    </w:p>
    <w:p w14:paraId="37529469" w14:textId="0C25D5FD" w:rsidR="004318CA" w:rsidRDefault="00482529" w:rsidP="004318CA">
      <w:pPr>
        <w:rPr>
          <w:lang w:val="vi-VN"/>
        </w:rPr>
      </w:pPr>
      <w:r>
        <w:t>*</w:t>
      </w:r>
      <w:r w:rsidR="004318CA">
        <w:rPr>
          <w:lang w:val="vi-VN"/>
        </w:rPr>
        <w:t xml:space="preserve"> </w:t>
      </w:r>
      <w:r w:rsidR="004318CA" w:rsidRPr="004A2245">
        <w:rPr>
          <w:lang w:val="vi-VN"/>
        </w:rPr>
        <w:t>Bài tập 2: Di chuyển ngang</w:t>
      </w:r>
    </w:p>
    <w:p w14:paraId="76145B1B" w14:textId="77777777" w:rsidR="004318CA" w:rsidRDefault="004318CA" w:rsidP="004318CA">
      <w:pPr>
        <w:rPr>
          <w:lang w:val="vi-VN"/>
        </w:rPr>
      </w:pPr>
      <w:r>
        <w:rPr>
          <w:lang w:val="vi-VN"/>
        </w:rPr>
        <w:t>- Tư thế chuẩn bị: Người tập đứng quay mặt hướng lưới chân chạm vào đường biên dọc của sân.</w:t>
      </w:r>
    </w:p>
    <w:p w14:paraId="05F80848" w14:textId="77777777" w:rsidR="004318CA" w:rsidRPr="004A2245" w:rsidRDefault="004318CA" w:rsidP="004318CA">
      <w:pPr>
        <w:rPr>
          <w:lang w:val="vi-VN"/>
        </w:rPr>
      </w:pPr>
      <w:r>
        <w:rPr>
          <w:lang w:val="vi-VN"/>
        </w:rPr>
        <w:t>- Thực hiện: Khi có hiệu lệnh, người tập chạy di chuyển bước trượt ngang sang ngang chạm vào đường biên dọc bên kia của sân sau đó di chuyển lặp lại thực hiện theo thời gian quy định của giảng viên.</w:t>
      </w:r>
    </w:p>
    <w:p w14:paraId="1762742C" w14:textId="228EFC11" w:rsidR="000C747A" w:rsidRDefault="00482529" w:rsidP="000C747A">
      <w:r>
        <w:t>*</w:t>
      </w:r>
      <w:r w:rsidR="004C090A">
        <w:rPr>
          <w:lang w:val="vi-VN"/>
        </w:rPr>
        <w:t xml:space="preserve"> </w:t>
      </w:r>
      <w:r w:rsidR="00DF0B5C" w:rsidRPr="00C22A66">
        <w:t xml:space="preserve">Bài tập </w:t>
      </w:r>
      <w:r w:rsidR="004318CA">
        <w:rPr>
          <w:lang w:val="vi-VN"/>
        </w:rPr>
        <w:t>3</w:t>
      </w:r>
      <w:r w:rsidR="00874355">
        <w:rPr>
          <w:lang w:val="vi-VN"/>
        </w:rPr>
        <w:t>: N</w:t>
      </w:r>
      <w:r w:rsidR="00DF0B5C" w:rsidRPr="00C22A66">
        <w:t>ằm sấp chống đẩy</w:t>
      </w:r>
    </w:p>
    <w:p w14:paraId="370F706F" w14:textId="77777777" w:rsidR="000C747A" w:rsidRDefault="000C747A" w:rsidP="000C747A">
      <w:pPr>
        <w:rPr>
          <w:szCs w:val="28"/>
        </w:rPr>
      </w:pPr>
      <w:r w:rsidRPr="000C747A">
        <w:rPr>
          <w:szCs w:val="28"/>
        </w:rPr>
        <w:t xml:space="preserve"> </w:t>
      </w:r>
      <w:r w:rsidRPr="009F68BF">
        <w:rPr>
          <w:szCs w:val="28"/>
        </w:rPr>
        <w:t>- Kỹ thuật động tác: Nằm sấp chống thẳng tay, hai tay rộng bằng vai, toàn thân thẳng. Hạ vai (gấp cánh tay), toàn thân sát mặt đất. Sau đó, duỗi đẩy thẳng tay, nâng toàn thân lên cao.</w:t>
      </w:r>
      <w:r w:rsidRPr="009F68BF">
        <w:rPr>
          <w:szCs w:val="28"/>
        </w:rPr>
        <w:tab/>
      </w:r>
    </w:p>
    <w:p w14:paraId="06DA8F1B" w14:textId="7BE8EA58" w:rsidR="00874355" w:rsidRPr="00874355" w:rsidRDefault="004C090A" w:rsidP="00CE55E5">
      <w:pPr>
        <w:rPr>
          <w:lang w:val="vi-VN"/>
        </w:rPr>
      </w:pPr>
      <w:r>
        <w:rPr>
          <w:szCs w:val="28"/>
        </w:rPr>
        <w:t>- Yêu cầu kỹ thuật</w:t>
      </w:r>
      <w:r w:rsidR="000C747A" w:rsidRPr="009F68BF">
        <w:rPr>
          <w:szCs w:val="28"/>
        </w:rPr>
        <w:t xml:space="preserve">: Hạ vai và duỗi đẩy thẳng tay hết biên độ động tác </w:t>
      </w:r>
      <w:r>
        <w:rPr>
          <w:szCs w:val="28"/>
          <w:lang w:val="vi-VN"/>
        </w:rPr>
        <w:t>-</w:t>
      </w:r>
      <w:r w:rsidR="000C747A" w:rsidRPr="009F68BF">
        <w:rPr>
          <w:szCs w:val="28"/>
        </w:rPr>
        <w:t xml:space="preserve"> toàn thân khống chế, thẳng.</w:t>
      </w:r>
    </w:p>
    <w:p w14:paraId="09B0AB8B" w14:textId="6A3F8CFE" w:rsidR="001B5893" w:rsidRPr="001B5893" w:rsidRDefault="00482529" w:rsidP="001B5893">
      <w:pPr>
        <w:rPr>
          <w:szCs w:val="28"/>
        </w:rPr>
      </w:pPr>
      <w:r>
        <w:rPr>
          <w:szCs w:val="28"/>
        </w:rPr>
        <w:t xml:space="preserve">* </w:t>
      </w:r>
      <w:r w:rsidR="001B5893" w:rsidRPr="001B5893">
        <w:rPr>
          <w:szCs w:val="28"/>
          <w:lang w:val="vi-VN"/>
        </w:rPr>
        <w:t xml:space="preserve">Bài tập </w:t>
      </w:r>
      <w:r w:rsidR="004318CA">
        <w:rPr>
          <w:szCs w:val="28"/>
          <w:lang w:val="vi-VN"/>
        </w:rPr>
        <w:t>4</w:t>
      </w:r>
      <w:r w:rsidR="001B5893" w:rsidRPr="001B5893">
        <w:rPr>
          <w:szCs w:val="28"/>
          <w:lang w:val="vi-VN"/>
        </w:rPr>
        <w:t xml:space="preserve">: </w:t>
      </w:r>
      <w:r w:rsidR="001B5893" w:rsidRPr="001B5893">
        <w:rPr>
          <w:szCs w:val="28"/>
        </w:rPr>
        <w:t xml:space="preserve"> Nhảy dây ngắn.</w:t>
      </w:r>
    </w:p>
    <w:p w14:paraId="59B1B7D4" w14:textId="77777777" w:rsidR="001B5893" w:rsidRPr="009F68BF" w:rsidRDefault="001B5893" w:rsidP="001B5893">
      <w:pPr>
        <w:rPr>
          <w:szCs w:val="28"/>
        </w:rPr>
      </w:pPr>
      <w:r w:rsidRPr="009F68BF">
        <w:rPr>
          <w:szCs w:val="28"/>
        </w:rPr>
        <w:t>- Kỹ thuật động tác: Nhảy dây ngắn, hai lần dây qua, một lần chân chạm đất.</w:t>
      </w:r>
    </w:p>
    <w:p w14:paraId="131CF15F" w14:textId="77777777" w:rsidR="00BB2696" w:rsidRDefault="001B5893" w:rsidP="001B5893">
      <w:pPr>
        <w:rPr>
          <w:szCs w:val="28"/>
        </w:rPr>
      </w:pPr>
      <w:r w:rsidRPr="009F68BF">
        <w:rPr>
          <w:szCs w:val="28"/>
        </w:rPr>
        <w:lastRenderedPageBreak/>
        <w:t xml:space="preserve">- </w:t>
      </w:r>
      <w:r>
        <w:rPr>
          <w:szCs w:val="28"/>
          <w:lang w:val="vi-VN"/>
        </w:rPr>
        <w:t>Yêu cầu kỹ thuật</w:t>
      </w:r>
      <w:r w:rsidRPr="009F68BF">
        <w:rPr>
          <w:szCs w:val="28"/>
        </w:rPr>
        <w:t>: Cần bật nhảy cao, dùng sức cổ tay quay dây nhanh, thân thẳng. Thực hiện liên tục, tránh co gối khi bật nhảy</w:t>
      </w:r>
      <w:r w:rsidR="00BB2696">
        <w:rPr>
          <w:szCs w:val="28"/>
        </w:rPr>
        <w:t>.</w:t>
      </w:r>
    </w:p>
    <w:p w14:paraId="11E63309" w14:textId="701D8954" w:rsidR="001B5893" w:rsidRDefault="00BB2696" w:rsidP="00BB2696">
      <w:pPr>
        <w:pStyle w:val="Heading2"/>
        <w:jc w:val="center"/>
      </w:pPr>
      <w:bookmarkStart w:id="29" w:name="_Toc147755433"/>
      <w:r>
        <w:t>Nội dung ôn tập chương 2</w:t>
      </w:r>
      <w:bookmarkEnd w:id="29"/>
    </w:p>
    <w:p w14:paraId="47DD43E7" w14:textId="2377EF2F" w:rsidR="00BB2696" w:rsidRDefault="00BB2696" w:rsidP="00BB2696">
      <w:pPr>
        <w:rPr>
          <w:szCs w:val="28"/>
        </w:rPr>
      </w:pPr>
      <w:r>
        <w:rPr>
          <w:szCs w:val="28"/>
        </w:rPr>
        <w:t>1. Thực hiện di chuyển tiến đánh cầu phải trái thấp tay vào ô quy định</w:t>
      </w:r>
      <w:r w:rsidR="002D7125">
        <w:rPr>
          <w:szCs w:val="28"/>
        </w:rPr>
        <w:t>.</w:t>
      </w:r>
    </w:p>
    <w:p w14:paraId="56572AED" w14:textId="4B1F9B24" w:rsidR="00BB2696" w:rsidRDefault="00BB2696" w:rsidP="00BB2696">
      <w:pPr>
        <w:rPr>
          <w:szCs w:val="28"/>
        </w:rPr>
      </w:pPr>
      <w:r>
        <w:rPr>
          <w:szCs w:val="28"/>
        </w:rPr>
        <w:t>2. Thực hiện kỹ thuật đánh cầu cao tay cuối sân vào ô quy định</w:t>
      </w:r>
      <w:r w:rsidR="002D7125">
        <w:rPr>
          <w:szCs w:val="28"/>
        </w:rPr>
        <w:t>.</w:t>
      </w:r>
    </w:p>
    <w:p w14:paraId="3653E4B9" w14:textId="168F8F58" w:rsidR="00BB2696" w:rsidRDefault="00BB2696" w:rsidP="00BB2696">
      <w:pPr>
        <w:rPr>
          <w:szCs w:val="28"/>
        </w:rPr>
      </w:pPr>
      <w:r>
        <w:rPr>
          <w:szCs w:val="28"/>
        </w:rPr>
        <w:t>3. Thực hiện giao cầu thuận tay thấp gần</w:t>
      </w:r>
      <w:r w:rsidR="002D7125">
        <w:rPr>
          <w:szCs w:val="28"/>
        </w:rPr>
        <w:t>,</w:t>
      </w:r>
      <w:r>
        <w:rPr>
          <w:szCs w:val="28"/>
        </w:rPr>
        <w:t xml:space="preserve"> cao xa </w:t>
      </w:r>
      <w:r w:rsidR="002D7125">
        <w:rPr>
          <w:szCs w:val="28"/>
        </w:rPr>
        <w:t xml:space="preserve">và lao xa </w:t>
      </w:r>
      <w:r>
        <w:rPr>
          <w:szCs w:val="28"/>
        </w:rPr>
        <w:t>vào ô quy định</w:t>
      </w:r>
      <w:r w:rsidR="002D7125">
        <w:rPr>
          <w:szCs w:val="28"/>
        </w:rPr>
        <w:t>.</w:t>
      </w:r>
    </w:p>
    <w:p w14:paraId="0B1298D1" w14:textId="6E47BF0E" w:rsidR="00BB2696" w:rsidRDefault="00BB2696" w:rsidP="00BB2696">
      <w:pPr>
        <w:rPr>
          <w:szCs w:val="28"/>
        </w:rPr>
      </w:pPr>
      <w:r>
        <w:rPr>
          <w:szCs w:val="28"/>
        </w:rPr>
        <w:t>4. Thực hiện di chuyển tiến lùi trong thời gian 1 phút</w:t>
      </w:r>
      <w:r w:rsidR="002D7125">
        <w:rPr>
          <w:szCs w:val="28"/>
        </w:rPr>
        <w:t xml:space="preserve"> (nam, nữ có quy định riêng).</w:t>
      </w:r>
    </w:p>
    <w:p w14:paraId="2FDC6E01" w14:textId="056AD3B0" w:rsidR="00BB2696" w:rsidRDefault="00BB2696" w:rsidP="00BB2696">
      <w:pPr>
        <w:rPr>
          <w:szCs w:val="28"/>
        </w:rPr>
      </w:pPr>
      <w:r>
        <w:rPr>
          <w:szCs w:val="28"/>
        </w:rPr>
        <w:t>5. Thực hiện di chuyển ngang trong thời gian 1 phút</w:t>
      </w:r>
      <w:r w:rsidR="002D7125">
        <w:rPr>
          <w:szCs w:val="28"/>
        </w:rPr>
        <w:t xml:space="preserve"> (nam, nữ có quy định riêng).</w:t>
      </w:r>
    </w:p>
    <w:p w14:paraId="4BF6F285" w14:textId="51797E29" w:rsidR="00395941" w:rsidRDefault="00395941" w:rsidP="00BB2696">
      <w:pPr>
        <w:rPr>
          <w:lang w:val="vi-VN"/>
        </w:rPr>
      </w:pPr>
      <w:r>
        <w:rPr>
          <w:szCs w:val="28"/>
        </w:rPr>
        <w:t>6. Thi đấu đơn, thi đấu đôi</w:t>
      </w:r>
      <w:r w:rsidR="002D7125">
        <w:rPr>
          <w:szCs w:val="28"/>
        </w:rPr>
        <w:t>.</w:t>
      </w:r>
    </w:p>
    <w:p w14:paraId="12658417" w14:textId="77777777" w:rsidR="004C090A" w:rsidRPr="00E72E31" w:rsidRDefault="004C090A" w:rsidP="001B5893">
      <w:pPr>
        <w:rPr>
          <w:lang w:val="vi-VN"/>
        </w:rPr>
      </w:pPr>
    </w:p>
    <w:p w14:paraId="5B891901" w14:textId="77777777" w:rsidR="00404449" w:rsidRPr="00C22A66" w:rsidRDefault="00404449" w:rsidP="00AC4FAF"/>
    <w:p w14:paraId="35913379" w14:textId="77777777" w:rsidR="00C22A66" w:rsidRPr="00C22A66" w:rsidRDefault="002D2045" w:rsidP="0090539A">
      <w:pPr>
        <w:pStyle w:val="Heading1"/>
      </w:pPr>
      <w:r w:rsidRPr="00C22A66">
        <w:rPr>
          <w:lang w:bidi="he-IL"/>
        </w:rPr>
        <w:br w:type="page"/>
      </w:r>
      <w:bookmarkStart w:id="30" w:name="_Toc131411449"/>
      <w:bookmarkStart w:id="31" w:name="_Toc147755434"/>
      <w:bookmarkStart w:id="32" w:name="_Toc131411438"/>
      <w:r w:rsidR="00C22A66" w:rsidRPr="00C22A66">
        <w:lastRenderedPageBreak/>
        <w:t xml:space="preserve">CHƯƠNG </w:t>
      </w:r>
      <w:r w:rsidR="00C22A66">
        <w:rPr>
          <w:lang w:val="vi-VN"/>
        </w:rPr>
        <w:t>3</w:t>
      </w:r>
      <w:r w:rsidR="00C22A66" w:rsidRPr="00C22A66">
        <w:t>.  KỸ THUẬT GIAO CẦU</w:t>
      </w:r>
      <w:bookmarkEnd w:id="30"/>
      <w:bookmarkEnd w:id="31"/>
    </w:p>
    <w:p w14:paraId="1E708951" w14:textId="77777777" w:rsidR="00C22A66" w:rsidRPr="00C22A66" w:rsidRDefault="00476F12" w:rsidP="0007661A">
      <w:pPr>
        <w:pStyle w:val="Heading2"/>
      </w:pPr>
      <w:bookmarkStart w:id="33" w:name="_Toc131411450"/>
      <w:bookmarkStart w:id="34" w:name="_Toc147755435"/>
      <w:r>
        <w:rPr>
          <w:lang w:val="vi-VN"/>
        </w:rPr>
        <w:t>3.</w:t>
      </w:r>
      <w:r w:rsidR="00C22A66" w:rsidRPr="00C22A66">
        <w:t>1. Kỹ thuật giao cầu trái tay</w:t>
      </w:r>
      <w:bookmarkEnd w:id="33"/>
      <w:bookmarkEnd w:id="34"/>
    </w:p>
    <w:p w14:paraId="245EF054" w14:textId="15EF3D70" w:rsidR="00AA2CB7" w:rsidRDefault="00194950" w:rsidP="00AC4FAF">
      <w:r>
        <w:rPr>
          <w:bCs/>
          <w:i/>
          <w:color w:val="000000"/>
          <w:lang w:val="vi-VN"/>
        </w:rPr>
        <w:t xml:space="preserve">Giao </w:t>
      </w:r>
      <w:r w:rsidR="0090539A">
        <w:rPr>
          <w:bCs/>
          <w:i/>
          <w:color w:val="000000"/>
        </w:rPr>
        <w:t>cầu trái tay</w:t>
      </w:r>
      <w:r w:rsidR="00C22A66" w:rsidRPr="00C22A66">
        <w:rPr>
          <w:bCs/>
          <w:i/>
          <w:color w:val="000000"/>
        </w:rPr>
        <w:t>:</w:t>
      </w:r>
      <w:r w:rsidR="00C22A66" w:rsidRPr="00C22A66">
        <w:rPr>
          <w:i/>
          <w:color w:val="000000"/>
        </w:rPr>
        <w:t xml:space="preserve"> </w:t>
      </w:r>
      <w:r w:rsidR="00C22A66" w:rsidRPr="00C22A66">
        <w:t xml:space="preserve">Vị trí phát cầu có thể ở phía sau đường phát cầu gần khoảng 10 </w:t>
      </w:r>
      <w:r w:rsidR="0090539A">
        <w:rPr>
          <w:lang w:val="vi-VN"/>
        </w:rPr>
        <w:t>-</w:t>
      </w:r>
      <w:r w:rsidR="00C22A66" w:rsidRPr="00C22A66">
        <w:t xml:space="preserve">50 cm và gần với đường trung tâm. Người phát cầu đứng mặt hướng về lưới. Vị trí hai bàn chân đứng tách trước sau (chân trái hoặc chân phải ở trước đều có thể được). Thân người hơi lao về trước, trọng tâm cơ thể rơi vào chân trước, tay phải co khuỷu, sử dụng cách cầm vợt trái tay và đưa vợt ngang ra ở khoảng ngang thắt lưng, mặt vợt ở dưới cạnh bên trái cơ thể. Tay trái, ngón tay cái và ngón tay trỏ giữ chắc 2 </w:t>
      </w:r>
      <w:r w:rsidR="00BB2696">
        <w:t>-</w:t>
      </w:r>
      <w:r w:rsidR="00C22A66" w:rsidRPr="00C22A66">
        <w:t xml:space="preserve"> 3 chiếc lông c</w:t>
      </w:r>
      <w:r w:rsidR="00BB2696">
        <w:t>á</w:t>
      </w:r>
      <w:r w:rsidR="00C22A66" w:rsidRPr="00C22A66">
        <w:t>nh cầu, núm cầu chúc xuống.  Thân cầu đối diện thẳng với mặt trước của vợt.</w:t>
      </w:r>
      <w:r w:rsidR="00C22A66" w:rsidRPr="00C22A66">
        <w:rPr>
          <w:i/>
          <w:color w:val="000000"/>
        </w:rPr>
        <w:t xml:space="preserve"> </w:t>
      </w:r>
      <w:r w:rsidR="00C22A66" w:rsidRPr="00C22A66">
        <w:t xml:space="preserve">Khi đánh cầu, cẳng tay kéo theo cổ tay cắt đẩy ngang ra trước làm cho đường bay vòng cung của cầu cao hơn mép trên của lưới và rơi vào khu vực gần đường phát cầu gần (hình </w:t>
      </w:r>
      <w:r w:rsidR="00AA2CB7">
        <w:t>1</w:t>
      </w:r>
      <w:r w:rsidR="00C22A66" w:rsidRPr="00C22A66">
        <w:t>).</w:t>
      </w:r>
    </w:p>
    <w:p w14:paraId="59B2EE07" w14:textId="77777777" w:rsidR="00AA2CB7" w:rsidRDefault="00AA2CB7" w:rsidP="00AA2CB7">
      <w:pPr>
        <w:keepNext/>
        <w:jc w:val="center"/>
      </w:pPr>
      <w:r w:rsidRPr="00C22A66">
        <w:rPr>
          <w:bCs/>
          <w:noProof/>
        </w:rPr>
        <w:drawing>
          <wp:inline distT="0" distB="0" distL="0" distR="0" wp14:anchorId="0B74BC19" wp14:editId="01C549F3">
            <wp:extent cx="3790369" cy="2160000"/>
            <wp:effectExtent l="0" t="0" r="635" b="0"/>
            <wp:docPr id="18" name="Picture 18" descr="A person holding a rack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person holding a racke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90369" cy="2160000"/>
                    </a:xfrm>
                    <a:prstGeom prst="rect">
                      <a:avLst/>
                    </a:prstGeom>
                    <a:noFill/>
                    <a:ln>
                      <a:noFill/>
                    </a:ln>
                  </pic:spPr>
                </pic:pic>
              </a:graphicData>
            </a:graphic>
          </wp:inline>
        </w:drawing>
      </w:r>
    </w:p>
    <w:p w14:paraId="58DDD788" w14:textId="6D46E8CA" w:rsidR="00C22A66" w:rsidRPr="00085D58" w:rsidRDefault="00AA2CB7" w:rsidP="00AA2CB7">
      <w:pPr>
        <w:pStyle w:val="Caption"/>
        <w:jc w:val="center"/>
        <w:rPr>
          <w:b/>
          <w:bCs/>
          <w:i w:val="0"/>
          <w:iCs w:val="0"/>
          <w:color w:val="auto"/>
          <w:sz w:val="24"/>
          <w:szCs w:val="24"/>
        </w:rPr>
      </w:pPr>
      <w:r w:rsidRPr="00085D58">
        <w:rPr>
          <w:b/>
          <w:bCs/>
          <w:i w:val="0"/>
          <w:iCs w:val="0"/>
          <w:color w:val="auto"/>
          <w:sz w:val="24"/>
          <w:szCs w:val="24"/>
        </w:rPr>
        <w:t xml:space="preserve">Hình </w:t>
      </w:r>
      <w:r w:rsidRPr="00085D58">
        <w:rPr>
          <w:b/>
          <w:bCs/>
          <w:i w:val="0"/>
          <w:iCs w:val="0"/>
          <w:color w:val="auto"/>
          <w:sz w:val="24"/>
          <w:szCs w:val="24"/>
        </w:rPr>
        <w:fldChar w:fldCharType="begin"/>
      </w:r>
      <w:r w:rsidRPr="00085D58">
        <w:rPr>
          <w:b/>
          <w:bCs/>
          <w:i w:val="0"/>
          <w:iCs w:val="0"/>
          <w:color w:val="auto"/>
          <w:sz w:val="24"/>
          <w:szCs w:val="24"/>
        </w:rPr>
        <w:instrText xml:space="preserve"> SEQ Hình \* ARABIC </w:instrText>
      </w:r>
      <w:r w:rsidRPr="00085D58">
        <w:rPr>
          <w:b/>
          <w:bCs/>
          <w:i w:val="0"/>
          <w:iCs w:val="0"/>
          <w:color w:val="auto"/>
          <w:sz w:val="24"/>
          <w:szCs w:val="24"/>
        </w:rPr>
        <w:fldChar w:fldCharType="separate"/>
      </w:r>
      <w:r w:rsidR="008016F1" w:rsidRPr="00085D58">
        <w:rPr>
          <w:b/>
          <w:bCs/>
          <w:i w:val="0"/>
          <w:iCs w:val="0"/>
          <w:noProof/>
          <w:color w:val="auto"/>
          <w:sz w:val="24"/>
          <w:szCs w:val="24"/>
        </w:rPr>
        <w:t>1</w:t>
      </w:r>
      <w:r w:rsidRPr="00085D58">
        <w:rPr>
          <w:b/>
          <w:bCs/>
          <w:i w:val="0"/>
          <w:iCs w:val="0"/>
          <w:color w:val="auto"/>
          <w:sz w:val="24"/>
          <w:szCs w:val="24"/>
        </w:rPr>
        <w:fldChar w:fldCharType="end"/>
      </w:r>
      <w:r w:rsidRPr="00085D58">
        <w:rPr>
          <w:b/>
          <w:bCs/>
          <w:i w:val="0"/>
          <w:iCs w:val="0"/>
          <w:color w:val="auto"/>
          <w:sz w:val="24"/>
          <w:szCs w:val="24"/>
        </w:rPr>
        <w:t>. Giao cầu trái tay</w:t>
      </w:r>
      <w:r w:rsidR="00E72E31" w:rsidRPr="00085D58">
        <w:rPr>
          <w:b/>
          <w:bCs/>
          <w:color w:val="auto"/>
          <w:sz w:val="24"/>
          <w:szCs w:val="24"/>
          <w:lang w:val="vi-VN"/>
        </w:rPr>
        <w:t xml:space="preserve"> </w:t>
      </w:r>
    </w:p>
    <w:p w14:paraId="5EF85C59" w14:textId="77777777" w:rsidR="00C22A66" w:rsidRPr="00C22A66" w:rsidRDefault="00476F12" w:rsidP="0007661A">
      <w:pPr>
        <w:pStyle w:val="Heading2"/>
      </w:pPr>
      <w:bookmarkStart w:id="35" w:name="_Toc131411451"/>
      <w:bookmarkStart w:id="36" w:name="_Toc147755436"/>
      <w:r>
        <w:rPr>
          <w:lang w:val="vi-VN"/>
        </w:rPr>
        <w:t>3.</w:t>
      </w:r>
      <w:r w:rsidR="00C22A66" w:rsidRPr="00C22A66">
        <w:t>2. Những sai lầm thường mắc và cách sửa chữa</w:t>
      </w:r>
      <w:bookmarkEnd w:id="35"/>
      <w:bookmarkEnd w:id="36"/>
    </w:p>
    <w:p w14:paraId="78FB98B9" w14:textId="77777777" w:rsidR="00C22A66" w:rsidRPr="00C22A66" w:rsidRDefault="00C22A66" w:rsidP="00AC4FAF">
      <w:r w:rsidRPr="00C22A66">
        <w:t xml:space="preserve">- Tư thế chuẩn bị sai: Chân đứng không đúng hoặc trọng tâm cơ thể quá thấp làm ảnh hưởng đến động tác và tốc độ giao cầu, nguyên nhân do người tập chưa nắm vững được yêu cầu của kỹ thuật. </w:t>
      </w:r>
    </w:p>
    <w:p w14:paraId="671EDB9A" w14:textId="5C71242C" w:rsidR="00C22A66" w:rsidRPr="00C22A66" w:rsidRDefault="00C22A66" w:rsidP="00AC4FAF">
      <w:r w:rsidRPr="00C22A66">
        <w:t>- Sử dụng lực của cổ tay chưa hợp lý</w:t>
      </w:r>
      <w:r w:rsidR="009C07ED">
        <w:t>.</w:t>
      </w:r>
    </w:p>
    <w:p w14:paraId="25DBA074" w14:textId="7B85904F" w:rsidR="00C22A66" w:rsidRPr="00C22A66" w:rsidRDefault="00C22A66" w:rsidP="00AC4FAF">
      <w:r w:rsidRPr="00C22A66">
        <w:t>- Điểm tiếp xúc cầu chưa chính xác</w:t>
      </w:r>
      <w:r w:rsidR="009C07ED">
        <w:t>.</w:t>
      </w:r>
    </w:p>
    <w:p w14:paraId="75A73F21" w14:textId="4DFE2F38" w:rsidR="00C22A66" w:rsidRPr="00C22A66" w:rsidRDefault="00C22A66" w:rsidP="00AC4FAF">
      <w:r w:rsidRPr="00C22A66">
        <w:t>- Mặt vợt tiếp xúc với cầu sai</w:t>
      </w:r>
      <w:r w:rsidR="009C07ED">
        <w:t>.</w:t>
      </w:r>
    </w:p>
    <w:p w14:paraId="2C2DCFA6" w14:textId="77777777" w:rsidR="00C22A66" w:rsidRPr="00C22A66" w:rsidRDefault="00C22A66" w:rsidP="00AC4FAF">
      <w:pPr>
        <w:rPr>
          <w:i/>
        </w:rPr>
      </w:pPr>
      <w:r w:rsidRPr="00C22A66">
        <w:rPr>
          <w:i/>
        </w:rPr>
        <w:t>* Cách sửa chữa:</w:t>
      </w:r>
    </w:p>
    <w:p w14:paraId="7483D41D" w14:textId="77777777" w:rsidR="00C22A66" w:rsidRPr="00C22A66" w:rsidRDefault="00C22A66" w:rsidP="00AC4FAF">
      <w:r w:rsidRPr="00C22A66">
        <w:t>- Giảng giải, phân tích và thị phạm kỹ thuật cho người tập nắm vững yêu cầu cho kỹ thuật.</w:t>
      </w:r>
    </w:p>
    <w:p w14:paraId="006D6150" w14:textId="40A6DCCB" w:rsidR="00C22A66" w:rsidRPr="00C22A66" w:rsidRDefault="00C22A66" w:rsidP="00AC4FAF">
      <w:r w:rsidRPr="00C22A66">
        <w:t>- Cho người tập nhiều lần động tác mô phỏng</w:t>
      </w:r>
      <w:r w:rsidR="009C07ED">
        <w:t>.</w:t>
      </w:r>
    </w:p>
    <w:p w14:paraId="7F3AE871" w14:textId="77777777" w:rsidR="00C22A66" w:rsidRPr="00C22A66" w:rsidRDefault="00476F12" w:rsidP="0007661A">
      <w:pPr>
        <w:pStyle w:val="Heading2"/>
      </w:pPr>
      <w:bookmarkStart w:id="37" w:name="_Toc131411452"/>
      <w:bookmarkStart w:id="38" w:name="_Toc147755437"/>
      <w:r>
        <w:rPr>
          <w:lang w:val="vi-VN"/>
        </w:rPr>
        <w:t>3.</w:t>
      </w:r>
      <w:r w:rsidR="00C22A66" w:rsidRPr="00C22A66">
        <w:t>3. Các bài tập bổ trợ kỹ thuật giao cầu trái tay</w:t>
      </w:r>
      <w:bookmarkEnd w:id="37"/>
      <w:bookmarkEnd w:id="38"/>
    </w:p>
    <w:p w14:paraId="11F4219A" w14:textId="317A1B7C" w:rsidR="004157A4" w:rsidRPr="002B291E" w:rsidRDefault="00BB2696" w:rsidP="004157A4">
      <w:bookmarkStart w:id="39" w:name="_Toc131411453"/>
      <w:r>
        <w:lastRenderedPageBreak/>
        <w:t xml:space="preserve">* </w:t>
      </w:r>
      <w:r w:rsidR="004157A4" w:rsidRPr="004157A4">
        <w:t>Bài tập 1:</w:t>
      </w:r>
      <w:r w:rsidR="004157A4" w:rsidRPr="002B291E">
        <w:t xml:space="preserve"> Tập mô phỏng kỹ thuật giao cầu bằng mặt trái của vợt</w:t>
      </w:r>
    </w:p>
    <w:p w14:paraId="5DB9DB33" w14:textId="77777777" w:rsidR="004157A4" w:rsidRPr="002B291E" w:rsidRDefault="004157A4" w:rsidP="004157A4">
      <w:r>
        <w:t xml:space="preserve"> </w:t>
      </w:r>
      <w:r w:rsidRPr="002B291E">
        <w:t>- Người tập đứng thực hiện động tác giao cầu thuận tay có sự phối hợp nhịp nhàng chuyển động của cơ thể từ đạp chân tạo lực đến xoay thân, hông, chuyển động của tay, mặt vợt khi tiếp xúc cầu, tư thế kết thúc động tác.</w:t>
      </w:r>
    </w:p>
    <w:p w14:paraId="3E1B0D97" w14:textId="77777777" w:rsidR="004157A4" w:rsidRPr="002B291E" w:rsidRDefault="004157A4" w:rsidP="004157A4">
      <w:r>
        <w:t xml:space="preserve"> </w:t>
      </w:r>
      <w:r w:rsidRPr="002B291E">
        <w:t>- Người tập thực hiện động tác mô phỏng đứng giao cầu trái tay.</w:t>
      </w:r>
    </w:p>
    <w:p w14:paraId="2EE5406F" w14:textId="40CDC0E4" w:rsidR="004157A4" w:rsidRPr="002B291E" w:rsidRDefault="00BB2696" w:rsidP="004157A4">
      <w:r>
        <w:t xml:space="preserve">* </w:t>
      </w:r>
      <w:r w:rsidR="004157A4" w:rsidRPr="004157A4">
        <w:t>Bài tập 2</w:t>
      </w:r>
      <w:r w:rsidR="004157A4" w:rsidRPr="002B291E">
        <w:rPr>
          <w:i/>
        </w:rPr>
        <w:t>:</w:t>
      </w:r>
      <w:r w:rsidR="004157A4" w:rsidRPr="002B291E">
        <w:t xml:space="preserve"> Tập giao cầu thấp gần qua mép trên của lưới vào tường</w:t>
      </w:r>
    </w:p>
    <w:p w14:paraId="2BE5AF5A" w14:textId="77777777" w:rsidR="004157A4" w:rsidRPr="002B291E" w:rsidRDefault="004157A4" w:rsidP="004157A4">
      <w:r>
        <w:t xml:space="preserve"> </w:t>
      </w:r>
      <w:r w:rsidRPr="002B291E">
        <w:t>- Kẻ một đường ngang trên tường song song với mặt đất cao 1,55m cách tường 1,89m kẻ một đường song song với tường.</w:t>
      </w:r>
    </w:p>
    <w:p w14:paraId="2584DF0C" w14:textId="77777777" w:rsidR="004157A4" w:rsidRPr="002B291E" w:rsidRDefault="004157A4" w:rsidP="004157A4">
      <w:r>
        <w:t xml:space="preserve"> </w:t>
      </w:r>
      <w:r w:rsidRPr="002B291E">
        <w:t>- Người tập đứng sau vạch giới hạn giao cầu gần, thực hiện giao trái tay liên tục vào tường.</w:t>
      </w:r>
    </w:p>
    <w:p w14:paraId="756D908B" w14:textId="77777777" w:rsidR="004157A4" w:rsidRPr="002B291E" w:rsidRDefault="004157A4" w:rsidP="004157A4">
      <w:r>
        <w:t xml:space="preserve"> </w:t>
      </w:r>
      <w:r w:rsidRPr="002B291E">
        <w:t>- Khi quả cầu chạm tường, người phục vụ cầm phấn đánh dấu vị trí để cầu tiếp xúc vào tường.</w:t>
      </w:r>
    </w:p>
    <w:p w14:paraId="074F25C0" w14:textId="7E44041C" w:rsidR="004157A4" w:rsidRPr="002B291E" w:rsidRDefault="00BB2696" w:rsidP="004157A4">
      <w:r>
        <w:t xml:space="preserve">* </w:t>
      </w:r>
      <w:r w:rsidR="004157A4" w:rsidRPr="004157A4">
        <w:t>Bài tập 3:</w:t>
      </w:r>
      <w:r w:rsidR="004157A4" w:rsidRPr="002B291E">
        <w:t xml:space="preserve"> Giao cầu thấp gần vào ô gần đường giới hạn giao cầu gần</w:t>
      </w:r>
    </w:p>
    <w:p w14:paraId="0267F6F8" w14:textId="77777777" w:rsidR="004157A4" w:rsidRPr="002B291E" w:rsidRDefault="004157A4" w:rsidP="004157A4">
      <w:pPr>
        <w:rPr>
          <w:sz w:val="24"/>
        </w:rPr>
      </w:pPr>
      <w:r>
        <w:t xml:space="preserve"> </w:t>
      </w:r>
      <w:r w:rsidRPr="002B291E">
        <w:t>Người tập đứng giao cầu sát đường g</w:t>
      </w:r>
      <w:r>
        <w:t>iới hạn giao cầu gần, sử dụng k</w:t>
      </w:r>
      <w:r>
        <w:rPr>
          <w:lang w:val="vi-VN"/>
        </w:rPr>
        <w:t>ỹ</w:t>
      </w:r>
      <w:r w:rsidRPr="002B291E">
        <w:t xml:space="preserve"> thuật giao cầu trái tay để giao cầu vào khu vực giao cầu ở giữa sân bên kia sao cho cầu rơi vào ô có diện tích 2,6m x 0,5m phía trong khu vực giao cầu. Thực hiện liên tục trong thời gian quy định.</w:t>
      </w:r>
      <w:r w:rsidRPr="002B291E">
        <w:tab/>
      </w:r>
      <w:r w:rsidRPr="002B291E">
        <w:tab/>
      </w:r>
    </w:p>
    <w:p w14:paraId="697A2EC1" w14:textId="4DFFD4D3" w:rsidR="004157A4" w:rsidRPr="002B291E" w:rsidRDefault="00BB2696" w:rsidP="004157A4">
      <w:pPr>
        <w:rPr>
          <w:lang w:val="pt-BR"/>
        </w:rPr>
      </w:pPr>
      <w:r>
        <w:t xml:space="preserve">* </w:t>
      </w:r>
      <w:r w:rsidR="004157A4" w:rsidRPr="004157A4">
        <w:t>Bài tập 4:</w:t>
      </w:r>
      <w:r w:rsidR="004157A4" w:rsidRPr="002B291E">
        <w:rPr>
          <w:lang w:val="pt-BR"/>
        </w:rPr>
        <w:t xml:space="preserve"> Giao cầu cao xa </w:t>
      </w:r>
      <w:r w:rsidR="009C07ED">
        <w:rPr>
          <w:lang w:val="pt-BR"/>
        </w:rPr>
        <w:t xml:space="preserve">và lao xa </w:t>
      </w:r>
      <w:r w:rsidR="004157A4" w:rsidRPr="002B291E">
        <w:rPr>
          <w:lang w:val="pt-BR"/>
        </w:rPr>
        <w:t>vào vị trí cuối sân đối phương</w:t>
      </w:r>
    </w:p>
    <w:p w14:paraId="0F6097D5" w14:textId="77777777" w:rsidR="004157A4" w:rsidRPr="002B291E" w:rsidRDefault="004157A4" w:rsidP="004157A4">
      <w:pPr>
        <w:rPr>
          <w:lang w:val="pt-BR"/>
        </w:rPr>
      </w:pPr>
      <w:r>
        <w:rPr>
          <w:lang w:val="pt-BR"/>
        </w:rPr>
        <w:t xml:space="preserve"> </w:t>
      </w:r>
      <w:r w:rsidRPr="002B291E">
        <w:rPr>
          <w:lang w:val="pt-BR"/>
        </w:rPr>
        <w:t>- Người tập đứng ở vị trí giao cầu, thực hiện giao cầu từng quả vào ô cuối sân có diện tích 2,6m x 0,76m trong thời gian quy định.</w:t>
      </w:r>
    </w:p>
    <w:p w14:paraId="07AD7836" w14:textId="5FFB07E0" w:rsidR="004157A4" w:rsidRPr="002B291E" w:rsidRDefault="00BB2696" w:rsidP="004157A4">
      <w:pPr>
        <w:rPr>
          <w:lang w:val="pt-BR"/>
        </w:rPr>
      </w:pPr>
      <w:r>
        <w:t xml:space="preserve">* </w:t>
      </w:r>
      <w:r w:rsidR="004157A4" w:rsidRPr="004157A4">
        <w:t>Bài tập 5:</w:t>
      </w:r>
      <w:r w:rsidR="004157A4" w:rsidRPr="002B291E">
        <w:rPr>
          <w:lang w:val="pt-BR"/>
        </w:rPr>
        <w:t xml:space="preserve"> Giao cầu lao xa </w:t>
      </w:r>
      <w:r w:rsidR="009C07ED">
        <w:rPr>
          <w:lang w:val="pt-BR"/>
        </w:rPr>
        <w:t xml:space="preserve">và lao xa </w:t>
      </w:r>
      <w:r w:rsidR="004157A4" w:rsidRPr="002B291E">
        <w:rPr>
          <w:lang w:val="pt-BR"/>
        </w:rPr>
        <w:t>vào ô</w:t>
      </w:r>
    </w:p>
    <w:p w14:paraId="24E95B14" w14:textId="32285BED" w:rsidR="004157A4" w:rsidRPr="002B291E" w:rsidRDefault="004157A4" w:rsidP="004157A4">
      <w:pPr>
        <w:rPr>
          <w:lang w:val="pt-BR"/>
        </w:rPr>
      </w:pPr>
      <w:r w:rsidRPr="002B291E">
        <w:rPr>
          <w:lang w:val="pt-BR"/>
        </w:rPr>
        <w:t>Người tập thực hiện giao cầu lao xa</w:t>
      </w:r>
      <w:r w:rsidR="009C07ED">
        <w:rPr>
          <w:lang w:val="pt-BR"/>
        </w:rPr>
        <w:t xml:space="preserve"> và lao xa</w:t>
      </w:r>
      <w:r w:rsidRPr="002B291E">
        <w:rPr>
          <w:lang w:val="pt-BR"/>
        </w:rPr>
        <w:t xml:space="preserve"> vào ô quy định.</w:t>
      </w:r>
    </w:p>
    <w:p w14:paraId="2757CF3B" w14:textId="019A24E7" w:rsidR="004157A4" w:rsidRPr="002B291E" w:rsidRDefault="00BB2696" w:rsidP="004157A4">
      <w:pPr>
        <w:rPr>
          <w:b/>
          <w:bCs/>
        </w:rPr>
      </w:pPr>
      <w:r>
        <w:t xml:space="preserve">* </w:t>
      </w:r>
      <w:r w:rsidR="004157A4" w:rsidRPr="004157A4">
        <w:t>Bài tập 6:</w:t>
      </w:r>
      <w:r w:rsidR="004157A4" w:rsidRPr="002B291E">
        <w:t xml:space="preserve"> Phối hợp giao cầu thấp gần có đối kháng</w:t>
      </w:r>
    </w:p>
    <w:p w14:paraId="6EB5D06A" w14:textId="77777777" w:rsidR="004157A4" w:rsidRPr="002B291E" w:rsidRDefault="004157A4" w:rsidP="004157A4">
      <w:r w:rsidRPr="002B291E">
        <w:rPr>
          <w:b/>
        </w:rPr>
        <w:t xml:space="preserve">- </w:t>
      </w:r>
      <w:r w:rsidRPr="002B291E">
        <w:t>Người giao cầu thấp gần vào vị trí gần đường biên dọc. Người phòng thủ di chuyển đơn bước lên để đánh trả theo đường dọc biên cuối sân.</w:t>
      </w:r>
    </w:p>
    <w:p w14:paraId="5009655F" w14:textId="0DF7FB01" w:rsidR="004157A4" w:rsidRDefault="004157A4" w:rsidP="004157A4">
      <w:r w:rsidRPr="002B291E">
        <w:t>- Người giao cầu tập giao cầu thấp gần trái tay vào vị trí gần đường trung tâm. Người phòng thủ di chuyển đơn bước lên phía trước phòng thủ bỏ nhỏ qua lưới sát đường biên dọc hoặc đánh trên lưới chéo sân</w:t>
      </w:r>
    </w:p>
    <w:p w14:paraId="1382D8E3" w14:textId="77777777" w:rsidR="00C22A66" w:rsidRPr="00C22A66" w:rsidRDefault="00672E98" w:rsidP="004157A4">
      <w:pPr>
        <w:pStyle w:val="Heading2"/>
      </w:pPr>
      <w:bookmarkStart w:id="40" w:name="_Toc147755438"/>
      <w:r>
        <w:rPr>
          <w:lang w:val="vi-VN"/>
        </w:rPr>
        <w:t>3.</w:t>
      </w:r>
      <w:r w:rsidR="00C22A66" w:rsidRPr="00C22A66">
        <w:t>4. Các bài tập phát triển kỹ thuật – thể lực</w:t>
      </w:r>
      <w:bookmarkEnd w:id="39"/>
      <w:bookmarkEnd w:id="40"/>
    </w:p>
    <w:p w14:paraId="1DC73B1B" w14:textId="11866DCA" w:rsidR="004157A4" w:rsidRDefault="004157A4" w:rsidP="004157A4">
      <w:pPr>
        <w:rPr>
          <w:lang w:val="vi-VN"/>
        </w:rPr>
      </w:pPr>
      <w:r>
        <w:t xml:space="preserve">  </w:t>
      </w:r>
      <w:r w:rsidR="00BB2696">
        <w:t>*</w:t>
      </w:r>
      <w:r w:rsidRPr="00C22A66">
        <w:t xml:space="preserve"> </w:t>
      </w:r>
      <w:r w:rsidRPr="004A2245">
        <w:rPr>
          <w:lang w:val="vi-VN"/>
        </w:rPr>
        <w:t>Bài tập 1:  Di chuyển tiến lùi trên lưới</w:t>
      </w:r>
    </w:p>
    <w:p w14:paraId="7F334EF3" w14:textId="77777777" w:rsidR="004157A4" w:rsidRDefault="004157A4" w:rsidP="004157A4">
      <w:pPr>
        <w:rPr>
          <w:lang w:val="vi-VN"/>
        </w:rPr>
      </w:pPr>
      <w:r>
        <w:rPr>
          <w:lang w:val="vi-VN"/>
        </w:rPr>
        <w:t>- Tư thế chuẩn bị: Người tập đứng ở đường biên ngang cuối sân</w:t>
      </w:r>
    </w:p>
    <w:p w14:paraId="6E68BFCE" w14:textId="77777777" w:rsidR="004157A4" w:rsidRDefault="004157A4" w:rsidP="004157A4">
      <w:pPr>
        <w:rPr>
          <w:lang w:val="vi-VN"/>
        </w:rPr>
      </w:pPr>
      <w:r>
        <w:rPr>
          <w:lang w:val="vi-VN"/>
        </w:rPr>
        <w:lastRenderedPageBreak/>
        <w:t>- Thực hiện: Khi có hiệu lệnh người tập chạy di chuyển tiến về lưới, tay chạm lưới sau đó di chuyển lùi về suối sân chân chạm vào đường biên ngang cuối sân. Thực hiện theo thời gian quy định của giảng viên.</w:t>
      </w:r>
    </w:p>
    <w:p w14:paraId="439321AB" w14:textId="6D2E96E1" w:rsidR="004157A4" w:rsidRDefault="00BB2696" w:rsidP="004157A4">
      <w:pPr>
        <w:rPr>
          <w:lang w:val="vi-VN"/>
        </w:rPr>
      </w:pPr>
      <w:r>
        <w:t>*</w:t>
      </w:r>
      <w:r w:rsidR="004157A4">
        <w:rPr>
          <w:lang w:val="vi-VN"/>
        </w:rPr>
        <w:t xml:space="preserve"> </w:t>
      </w:r>
      <w:r w:rsidR="004157A4" w:rsidRPr="004A2245">
        <w:rPr>
          <w:lang w:val="vi-VN"/>
        </w:rPr>
        <w:t>Bài tập 2: Di chuyển ngang</w:t>
      </w:r>
    </w:p>
    <w:p w14:paraId="7E7F833F" w14:textId="77777777" w:rsidR="004157A4" w:rsidRDefault="004157A4" w:rsidP="004157A4">
      <w:pPr>
        <w:rPr>
          <w:lang w:val="vi-VN"/>
        </w:rPr>
      </w:pPr>
      <w:r>
        <w:rPr>
          <w:lang w:val="vi-VN"/>
        </w:rPr>
        <w:t>- Tư thế chuẩn bị: Người tập đứng quay mặt hướng lưới chân chạm vào đường biên dọc của sân.</w:t>
      </w:r>
    </w:p>
    <w:p w14:paraId="7CDAF7D4" w14:textId="77777777" w:rsidR="004157A4" w:rsidRPr="004A2245" w:rsidRDefault="004157A4" w:rsidP="004157A4">
      <w:pPr>
        <w:rPr>
          <w:lang w:val="vi-VN"/>
        </w:rPr>
      </w:pPr>
      <w:r>
        <w:rPr>
          <w:lang w:val="vi-VN"/>
        </w:rPr>
        <w:t>- Thực hiện: Khi có hiệu lệnh, người tập chạy di chuyển bước trượt ngang sang ngang chạm vào đường biên dọc bên kia của sân sau đó di chuyển lặp lại thực hiện theo thời gian quy định của giảng viên.</w:t>
      </w:r>
    </w:p>
    <w:p w14:paraId="7762683D" w14:textId="6E5F718A" w:rsidR="004157A4" w:rsidRDefault="00BB2696" w:rsidP="004157A4">
      <w:r>
        <w:t>*</w:t>
      </w:r>
      <w:r w:rsidR="004157A4" w:rsidRPr="00C22A66">
        <w:t xml:space="preserve"> Bài tập </w:t>
      </w:r>
      <w:r w:rsidR="004157A4">
        <w:rPr>
          <w:lang w:val="vi-VN"/>
        </w:rPr>
        <w:t>3: N</w:t>
      </w:r>
      <w:r w:rsidR="004157A4" w:rsidRPr="00C22A66">
        <w:t>ằm sấp chống đẩy</w:t>
      </w:r>
    </w:p>
    <w:p w14:paraId="1545DF7A" w14:textId="77777777" w:rsidR="004157A4" w:rsidRDefault="004157A4" w:rsidP="004157A4">
      <w:pPr>
        <w:rPr>
          <w:szCs w:val="28"/>
        </w:rPr>
      </w:pPr>
      <w:r w:rsidRPr="000C747A">
        <w:rPr>
          <w:szCs w:val="28"/>
        </w:rPr>
        <w:t xml:space="preserve"> </w:t>
      </w:r>
      <w:r w:rsidRPr="009F68BF">
        <w:rPr>
          <w:szCs w:val="28"/>
        </w:rPr>
        <w:t>- Kỹ thuật động tác (KTĐT): Nằm sấp chống thẳng tay, hai tay rộng bằng vai, toàn thân thẳng. Hạ vai (gấp cánh tay), toàn thân sát mặt đất. Sau đó, duỗi đẩy thẳng tay, nâng toàn thân lên cao.</w:t>
      </w:r>
      <w:r w:rsidRPr="009F68BF">
        <w:rPr>
          <w:szCs w:val="28"/>
        </w:rPr>
        <w:tab/>
      </w:r>
    </w:p>
    <w:p w14:paraId="349B13C7" w14:textId="77777777" w:rsidR="004157A4" w:rsidRPr="009F68BF" w:rsidRDefault="004157A4" w:rsidP="004157A4">
      <w:pPr>
        <w:rPr>
          <w:szCs w:val="28"/>
        </w:rPr>
      </w:pPr>
      <w:r w:rsidRPr="009F68BF">
        <w:rPr>
          <w:szCs w:val="28"/>
        </w:rPr>
        <w:t>- Yêu cầu kỹ thuật (YCKT): Hạ vai và duỗi đẩy thẳng tay hết biên độ động tác – toàn thân khống chế, thẳng.</w:t>
      </w:r>
    </w:p>
    <w:p w14:paraId="44DB086E" w14:textId="365F6381" w:rsidR="004157A4" w:rsidRPr="001B5893" w:rsidRDefault="00BB2696" w:rsidP="004157A4">
      <w:pPr>
        <w:rPr>
          <w:szCs w:val="28"/>
        </w:rPr>
      </w:pPr>
      <w:r>
        <w:rPr>
          <w:szCs w:val="28"/>
        </w:rPr>
        <w:t>*</w:t>
      </w:r>
      <w:r w:rsidR="004157A4" w:rsidRPr="001B5893">
        <w:rPr>
          <w:szCs w:val="28"/>
          <w:lang w:val="vi-VN"/>
        </w:rPr>
        <w:t xml:space="preserve">Bài tập </w:t>
      </w:r>
      <w:r w:rsidR="004157A4">
        <w:rPr>
          <w:szCs w:val="28"/>
          <w:lang w:val="vi-VN"/>
        </w:rPr>
        <w:t>4</w:t>
      </w:r>
      <w:r w:rsidR="004157A4" w:rsidRPr="001B5893">
        <w:rPr>
          <w:szCs w:val="28"/>
          <w:lang w:val="vi-VN"/>
        </w:rPr>
        <w:t xml:space="preserve">: </w:t>
      </w:r>
      <w:r w:rsidR="004157A4" w:rsidRPr="001B5893">
        <w:rPr>
          <w:szCs w:val="28"/>
        </w:rPr>
        <w:t xml:space="preserve"> Nhảy dây ngắn</w:t>
      </w:r>
    </w:p>
    <w:p w14:paraId="21DF4E5C" w14:textId="5545ABDA" w:rsidR="004157A4" w:rsidRPr="009F68BF" w:rsidRDefault="004157A4" w:rsidP="004157A4">
      <w:pPr>
        <w:rPr>
          <w:szCs w:val="28"/>
        </w:rPr>
      </w:pPr>
      <w:r w:rsidRPr="009F68BF">
        <w:rPr>
          <w:szCs w:val="28"/>
        </w:rPr>
        <w:t>- Kỹ thuật động tác: Nhảy dây ngắn, hai lần dây qua, một lần chân chạm đất.</w:t>
      </w:r>
    </w:p>
    <w:p w14:paraId="0ECDF691" w14:textId="010E5707" w:rsidR="004157A4" w:rsidRDefault="004157A4" w:rsidP="004157A4">
      <w:pPr>
        <w:rPr>
          <w:lang w:val="vi-VN"/>
        </w:rPr>
      </w:pPr>
      <w:r w:rsidRPr="009F68BF">
        <w:rPr>
          <w:szCs w:val="28"/>
        </w:rPr>
        <w:t xml:space="preserve">- </w:t>
      </w:r>
      <w:r>
        <w:rPr>
          <w:szCs w:val="28"/>
          <w:lang w:val="vi-VN"/>
        </w:rPr>
        <w:t>Yêu cầu kỹ thuật</w:t>
      </w:r>
      <w:r w:rsidRPr="009F68BF">
        <w:rPr>
          <w:szCs w:val="28"/>
        </w:rPr>
        <w:t>: Cần bật nhảy cao, dùng sức cổ tay quay dây nhanh, thân thẳng. Thực hiện liên tục</w:t>
      </w:r>
      <w:r w:rsidR="00BB2696">
        <w:rPr>
          <w:szCs w:val="28"/>
        </w:rPr>
        <w:t xml:space="preserve"> trong thời gian quy định của giảng viên</w:t>
      </w:r>
      <w:r w:rsidRPr="009F68BF">
        <w:rPr>
          <w:szCs w:val="28"/>
        </w:rPr>
        <w:t>, tránh co gối khi bật nhảy</w:t>
      </w:r>
      <w:r w:rsidR="00BB2696">
        <w:rPr>
          <w:szCs w:val="28"/>
        </w:rPr>
        <w:t>.</w:t>
      </w:r>
      <w:r>
        <w:rPr>
          <w:lang w:val="vi-VN"/>
        </w:rPr>
        <w:t xml:space="preserve"> </w:t>
      </w:r>
    </w:p>
    <w:p w14:paraId="445894E7" w14:textId="2EE5265C" w:rsidR="005B0702" w:rsidRDefault="005B0702" w:rsidP="00D76DB4">
      <w:pPr>
        <w:pStyle w:val="Heading1"/>
      </w:pPr>
      <w:bookmarkStart w:id="41" w:name="_Toc147755439"/>
      <w:r>
        <w:t>Nội dung ôn tập chương 3</w:t>
      </w:r>
      <w:bookmarkEnd w:id="41"/>
    </w:p>
    <w:p w14:paraId="45D97DE0" w14:textId="442FBCA9" w:rsidR="005B0702" w:rsidRPr="002D7125" w:rsidRDefault="005B0702" w:rsidP="00927488">
      <w:pPr>
        <w:rPr>
          <w:b/>
          <w:bCs/>
        </w:rPr>
      </w:pPr>
      <w:bookmarkStart w:id="42" w:name="_Toc147755440"/>
      <w:r>
        <w:t xml:space="preserve">1. </w:t>
      </w:r>
      <w:r w:rsidR="00556AA6">
        <w:rPr>
          <w:lang w:val="vi-VN"/>
        </w:rPr>
        <w:t>Giao cầu trái tay thấp gần</w:t>
      </w:r>
      <w:bookmarkEnd w:id="42"/>
      <w:r w:rsidR="002D7125">
        <w:rPr>
          <w:b/>
          <w:bCs/>
        </w:rPr>
        <w:t>.</w:t>
      </w:r>
    </w:p>
    <w:p w14:paraId="630308B3" w14:textId="76657329" w:rsidR="00556AA6" w:rsidRPr="00927488" w:rsidRDefault="00556AA6" w:rsidP="00927488">
      <w:bookmarkStart w:id="43" w:name="_Toc147755441"/>
      <w:r>
        <w:rPr>
          <w:lang w:val="vi-VN"/>
        </w:rPr>
        <w:t xml:space="preserve">2. Giao cầu </w:t>
      </w:r>
      <w:r w:rsidRPr="00927488">
        <w:rPr>
          <w:lang w:val="vi-VN"/>
        </w:rPr>
        <w:t>trái tay cao xa</w:t>
      </w:r>
      <w:r w:rsidR="002D7125" w:rsidRPr="00927488">
        <w:t xml:space="preserve"> và lao xa</w:t>
      </w:r>
      <w:r w:rsidRPr="00927488">
        <w:rPr>
          <w:lang w:val="vi-VN"/>
        </w:rPr>
        <w:t xml:space="preserve"> cuối sân</w:t>
      </w:r>
      <w:bookmarkEnd w:id="43"/>
      <w:r w:rsidR="002D7125" w:rsidRPr="00927488">
        <w:t>.</w:t>
      </w:r>
    </w:p>
    <w:p w14:paraId="5BB0A9A0" w14:textId="2CFFEEF2" w:rsidR="00556AA6" w:rsidRPr="00927488" w:rsidRDefault="00556AA6" w:rsidP="00927488">
      <w:bookmarkStart w:id="44" w:name="_Toc147755442"/>
      <w:r>
        <w:rPr>
          <w:lang w:val="vi-VN"/>
        </w:rPr>
        <w:t>3. Di chuyển ngang trong thời gian 1 phút tính số vòng</w:t>
      </w:r>
      <w:bookmarkEnd w:id="44"/>
      <w:r w:rsidR="002D7125">
        <w:rPr>
          <w:b/>
          <w:bCs/>
        </w:rPr>
        <w:t xml:space="preserve"> </w:t>
      </w:r>
      <w:r w:rsidR="002D7125" w:rsidRPr="00927488">
        <w:t>(nam , nữ có quy định riêng).</w:t>
      </w:r>
    </w:p>
    <w:p w14:paraId="227B7D6B" w14:textId="33F3C11E" w:rsidR="00556AA6" w:rsidRPr="00927488" w:rsidRDefault="00556AA6" w:rsidP="00927488">
      <w:pPr>
        <w:rPr>
          <w:lang w:val="vi-VN"/>
        </w:rPr>
      </w:pPr>
      <w:bookmarkStart w:id="45" w:name="_Toc147755443"/>
      <w:r w:rsidRPr="00927488">
        <w:rPr>
          <w:lang w:val="vi-VN"/>
        </w:rPr>
        <w:t>4. Nhảy dây trong thời gian 1 phút tính số lần</w:t>
      </w:r>
      <w:bookmarkEnd w:id="45"/>
      <w:r w:rsidR="002D7125" w:rsidRPr="00927488">
        <w:t xml:space="preserve"> (nam , nữ có quy định riêng).</w:t>
      </w:r>
    </w:p>
    <w:p w14:paraId="2EA43208" w14:textId="73AC7265" w:rsidR="00556AA6" w:rsidRPr="00927488" w:rsidRDefault="00556AA6" w:rsidP="00927488">
      <w:pPr>
        <w:rPr>
          <w:lang w:val="vi-VN"/>
        </w:rPr>
      </w:pPr>
      <w:bookmarkStart w:id="46" w:name="_Toc147755444"/>
      <w:r w:rsidRPr="00927488">
        <w:rPr>
          <w:lang w:val="vi-VN"/>
        </w:rPr>
        <w:t>5. Nằm sấp chống đẩy tính số lần</w:t>
      </w:r>
      <w:bookmarkEnd w:id="46"/>
      <w:r w:rsidR="002D7125" w:rsidRPr="00927488">
        <w:t xml:space="preserve"> (nam , nữ có quy định riêng).</w:t>
      </w:r>
    </w:p>
    <w:p w14:paraId="0E78D5AC" w14:textId="38ADBA97" w:rsidR="00C22A66" w:rsidRPr="00C22A66" w:rsidRDefault="00C22A66" w:rsidP="005B0702">
      <w:pPr>
        <w:ind w:firstLine="0"/>
      </w:pPr>
      <w:r w:rsidRPr="00C22A66">
        <w:br w:type="page"/>
      </w:r>
    </w:p>
    <w:p w14:paraId="4CA9D56A" w14:textId="77777777" w:rsidR="00DB273C" w:rsidRPr="00C22A66" w:rsidRDefault="00DB273C" w:rsidP="0007661A">
      <w:pPr>
        <w:pStyle w:val="Heading1"/>
      </w:pPr>
      <w:bookmarkStart w:id="47" w:name="_Toc147755445"/>
      <w:r w:rsidRPr="00C22A66">
        <w:rPr>
          <w:lang w:bidi="he-IL"/>
        </w:rPr>
        <w:lastRenderedPageBreak/>
        <w:t xml:space="preserve">CHƯƠNG </w:t>
      </w:r>
      <w:r w:rsidR="00C22A66">
        <w:rPr>
          <w:lang w:val="vi-VN" w:bidi="he-IL"/>
        </w:rPr>
        <w:t>4</w:t>
      </w:r>
      <w:r w:rsidR="002D2045" w:rsidRPr="00C22A66">
        <w:rPr>
          <w:lang w:bidi="he-IL"/>
        </w:rPr>
        <w:t xml:space="preserve">. </w:t>
      </w:r>
      <w:r w:rsidRPr="00C22A66">
        <w:t>KỸ THUẬT ĐẬP CẦU</w:t>
      </w:r>
      <w:bookmarkEnd w:id="32"/>
      <w:bookmarkEnd w:id="47"/>
    </w:p>
    <w:p w14:paraId="2A6D2A9C" w14:textId="7F1CE70E" w:rsidR="00404449" w:rsidRPr="00C22A66" w:rsidRDefault="00672E98" w:rsidP="0007661A">
      <w:pPr>
        <w:pStyle w:val="Heading2"/>
      </w:pPr>
      <w:bookmarkStart w:id="48" w:name="_Toc131411439"/>
      <w:bookmarkStart w:id="49" w:name="_Toc147755446"/>
      <w:r>
        <w:rPr>
          <w:lang w:val="vi-VN"/>
        </w:rPr>
        <w:t>4.</w:t>
      </w:r>
      <w:r w:rsidR="00DB273C" w:rsidRPr="00C22A66">
        <w:t>1. Kỹ thuật đập cầu thuận</w:t>
      </w:r>
      <w:r w:rsidR="00404449" w:rsidRPr="00C22A66">
        <w:t xml:space="preserve"> tay</w:t>
      </w:r>
      <w:bookmarkEnd w:id="48"/>
      <w:bookmarkEnd w:id="49"/>
    </w:p>
    <w:p w14:paraId="39087A1D" w14:textId="77777777" w:rsidR="00404449" w:rsidRPr="00C22A66" w:rsidRDefault="00404449" w:rsidP="00AC4FAF">
      <w:r w:rsidRPr="00C22A66">
        <w:t>Đập cầu là kỹ thuật đánh cầu ép mạnh làm cho cầu đi theo đường thẳng từ điểm cao nhất đi chếch xuống sân đối phương. Động tác kỹ thuật này tạo ra sức mạnh đánh cầu lớn, tốc độ rơi của cầu nhanh, có sức uy hiếp đối phương lớn. Vì vậy, nó là kỹ thuật chủ yếu trong tấn công.</w:t>
      </w:r>
    </w:p>
    <w:p w14:paraId="15418367" w14:textId="77777777" w:rsidR="00404449" w:rsidRPr="004E326C" w:rsidRDefault="00404449" w:rsidP="00AC4FAF">
      <w:pPr>
        <w:rPr>
          <w:lang w:val="vi-VN"/>
        </w:rPr>
      </w:pPr>
      <w:r w:rsidRPr="00C22A66">
        <w:t xml:space="preserve">- </w:t>
      </w:r>
      <w:r w:rsidRPr="00C22A66">
        <w:rPr>
          <w:i/>
        </w:rPr>
        <w:t>Phân loại</w:t>
      </w:r>
      <w:r w:rsidR="004E326C">
        <w:t xml:space="preserve">: Kỹ thuật </w:t>
      </w:r>
      <w:r w:rsidR="004E326C">
        <w:rPr>
          <w:lang w:val="vi-VN"/>
        </w:rPr>
        <w:t xml:space="preserve">đập </w:t>
      </w:r>
      <w:r w:rsidRPr="00C22A66">
        <w:t>cầu được chia làm nhiều loại tùy theo</w:t>
      </w:r>
      <w:r w:rsidR="004E326C">
        <w:t xml:space="preserve"> đặc điểm của từng phương diện</w:t>
      </w:r>
      <w:r w:rsidR="004E326C">
        <w:rPr>
          <w:lang w:val="vi-VN"/>
        </w:rPr>
        <w:t>.</w:t>
      </w:r>
    </w:p>
    <w:p w14:paraId="0D5ACA3B" w14:textId="77777777" w:rsidR="00404449" w:rsidRPr="00C22A66" w:rsidRDefault="00404449" w:rsidP="00AC4FAF">
      <w:r w:rsidRPr="00C22A66">
        <w:t>- Xét về phương diện dùng sức:</w:t>
      </w:r>
      <w:r w:rsidR="004E326C">
        <w:rPr>
          <w:lang w:val="vi-VN"/>
        </w:rPr>
        <w:t xml:space="preserve"> chia</w:t>
      </w:r>
      <w:r w:rsidRPr="00C22A66">
        <w:t xml:space="preserve"> làm 3 loại là đập mạnh, đập nhẹ, đập gõ</w:t>
      </w:r>
    </w:p>
    <w:p w14:paraId="6F0CFBAB" w14:textId="77777777" w:rsidR="00404449" w:rsidRPr="00C22A66" w:rsidRDefault="004E326C" w:rsidP="00AC4FAF">
      <w:r>
        <w:t xml:space="preserve">- Xét về phương diện điểm rơi: </w:t>
      </w:r>
      <w:r>
        <w:rPr>
          <w:lang w:val="vi-VN"/>
        </w:rPr>
        <w:t>c</w:t>
      </w:r>
      <w:r w:rsidR="00404449" w:rsidRPr="00C22A66">
        <w:t>hia làm 2 loại là đập cầu xa và đập cầu gần.</w:t>
      </w:r>
    </w:p>
    <w:p w14:paraId="601FBED6" w14:textId="77777777" w:rsidR="00404449" w:rsidRPr="00C22A66" w:rsidRDefault="004E326C" w:rsidP="00AC4FAF">
      <w:r>
        <w:t xml:space="preserve">- Xét về đường bay của cầu thì: </w:t>
      </w:r>
      <w:r>
        <w:rPr>
          <w:lang w:val="vi-VN"/>
        </w:rPr>
        <w:t>c</w:t>
      </w:r>
      <w:r w:rsidR="00404449" w:rsidRPr="00C22A66">
        <w:t>hia thành đập cầu đường thẳng, đập cầu đường chéo.</w:t>
      </w:r>
    </w:p>
    <w:p w14:paraId="3CE9115A" w14:textId="77777777" w:rsidR="00404449" w:rsidRPr="00C22A66" w:rsidRDefault="00404449" w:rsidP="00AC4FAF">
      <w:r w:rsidRPr="00C22A66">
        <w:t>Tất cả các loại đập cầu kể trên đều có kỹ thuật thuận tay, trái tay, vòng đỉnh đầu.</w:t>
      </w:r>
    </w:p>
    <w:p w14:paraId="544B7BF7" w14:textId="77777777" w:rsidR="00404449" w:rsidRPr="00C22A66" w:rsidRDefault="00672E98" w:rsidP="003902E3">
      <w:pPr>
        <w:pStyle w:val="Heading3"/>
      </w:pPr>
      <w:bookmarkStart w:id="50" w:name="_Toc147755447"/>
      <w:r>
        <w:rPr>
          <w:lang w:val="vi-VN"/>
        </w:rPr>
        <w:t>4.</w:t>
      </w:r>
      <w:r w:rsidR="00404449" w:rsidRPr="00C22A66">
        <w:t>1.1. Đập cầu đường thẳng thuận tay</w:t>
      </w:r>
      <w:bookmarkEnd w:id="50"/>
    </w:p>
    <w:p w14:paraId="6EDF9D80" w14:textId="77777777" w:rsidR="00404449" w:rsidRPr="00C22A66" w:rsidRDefault="00404449" w:rsidP="00AC4FAF">
      <w:r w:rsidRPr="00C22A66">
        <w:t xml:space="preserve">- </w:t>
      </w:r>
      <w:r w:rsidRPr="00C22A66">
        <w:rPr>
          <w:i/>
        </w:rPr>
        <w:t>Giai đoạn chuẩn bị</w:t>
      </w:r>
      <w:r w:rsidR="004E326C">
        <w:rPr>
          <w:lang w:val="vi-VN"/>
        </w:rPr>
        <w:t>: g</w:t>
      </w:r>
      <w:r w:rsidRPr="00C22A66">
        <w:t xml:space="preserve">iống yếu lĩnh động tác đánh cầu cao thuận tay. Sau khi di chuyển đến vị trí thích hợp, đầu gối khuỵu, hạ thấp trọng tâm thực hiện động tác chuẩn bị bật nhảy lên cao đỉnh đầu. </w:t>
      </w:r>
    </w:p>
    <w:p w14:paraId="19E020D1" w14:textId="77777777" w:rsidR="00AA2CB7" w:rsidRDefault="00404449" w:rsidP="00AA2CB7">
      <w:r w:rsidRPr="00C22A66">
        <w:t>-</w:t>
      </w:r>
      <w:r w:rsidR="00E72E31">
        <w:rPr>
          <w:lang w:val="vi-VN"/>
        </w:rPr>
        <w:t xml:space="preserve"> </w:t>
      </w:r>
      <w:r w:rsidRPr="00C22A66">
        <w:rPr>
          <w:i/>
        </w:rPr>
        <w:t>Giai đoạn đánh cầu</w:t>
      </w:r>
      <w:r w:rsidR="004E326C">
        <w:rPr>
          <w:lang w:val="vi-VN"/>
        </w:rPr>
        <w:t>: k</w:t>
      </w:r>
      <w:r w:rsidRPr="00C22A66">
        <w:t>hi bật nhảy nghiêng người thì đồng thời nâng vai lên phía trên bên phải kéo theo cánh tay, cẳng tay và vợt giơ lên để vươn thân người lên trên. Sau khi bật nhảy, thân người hơi ngửa ra sau, ưỡn ngực thành hình cánh cung ngược. Tiếp đó cánh tay bên phải vung lên phía trên đằng sau bên phải, cẳng tay vung sau tự nhiên, cổ tay duỗi sau, cẳng tay kéo theo vợt đưa từ trên xuống dưới và ra sau. Lúc này cần cầm vợt lỏng, theo đó quay người hóp bụng kéo theo cánh tay phải vung về phía bên trên bên phải, khuỷu tay đi trước</w:t>
      </w:r>
      <w:r w:rsidR="004E326C">
        <w:t xml:space="preserve">, cẳng tay dùng toàn bộ tốc độ </w:t>
      </w:r>
      <w:r w:rsidRPr="00C22A66">
        <w:t xml:space="preserve">vung về phía trên đằng trước, kéo theo vợt vung ra trước với tốc độ cao. (Hình </w:t>
      </w:r>
      <w:r w:rsidR="001F5DC2">
        <w:rPr>
          <w:lang w:val="vi-VN"/>
        </w:rPr>
        <w:t>2</w:t>
      </w:r>
      <w:r w:rsidRPr="00C22A66">
        <w:t>)</w:t>
      </w:r>
    </w:p>
    <w:p w14:paraId="7BA2F149" w14:textId="00500BC4" w:rsidR="00404449" w:rsidRPr="00C22A66" w:rsidRDefault="00404449" w:rsidP="00AA2CB7">
      <w:r w:rsidRPr="00C22A66">
        <w:t>Khi điểm đánh cầu ở phía trên đằng trước vai, cẳng tay xoay vào trong, cổ tay gập trước và hơi co vẩy cổ tay phát lực đập cầu. Lúc này ngón tay cần đột ngột nắm chắc cán vợt, đem lực bột phát của cổ tay tập trung vào điểm đánh cầu. Góc giữa vợt và phương hướng đánh cầu nhỏ hơn 90</w:t>
      </w:r>
      <w:r w:rsidRPr="00C22A66">
        <w:rPr>
          <w:vertAlign w:val="superscript"/>
        </w:rPr>
        <w:t>0</w:t>
      </w:r>
      <w:r w:rsidRPr="00C22A66">
        <w:t>. Mặt chính diện của vợt đánh vào phía sau núm cầu làm cho cầu đi thẳng xướng dưới.</w:t>
      </w:r>
    </w:p>
    <w:p w14:paraId="621EDCDF" w14:textId="77777777" w:rsidR="00AA2CB7" w:rsidRDefault="004E326C" w:rsidP="00AC4FAF">
      <w:r>
        <w:rPr>
          <w:i/>
        </w:rPr>
        <w:t>- Giai đoạn kết thúc</w:t>
      </w:r>
      <w:r>
        <w:rPr>
          <w:i/>
          <w:lang w:val="vi-VN"/>
        </w:rPr>
        <w:t xml:space="preserve">: </w:t>
      </w:r>
      <w:r w:rsidRPr="004E326C">
        <w:t>s</w:t>
      </w:r>
      <w:r w:rsidR="00404449" w:rsidRPr="004E326C">
        <w:t>a</w:t>
      </w:r>
      <w:r w:rsidR="00404449" w:rsidRPr="00C22A66">
        <w:t>u khi đập cầu, cẳng tay theo quán tính thu vào trước thân, trong quá trình trở về vị trí cũ thu về trước ngực.</w:t>
      </w:r>
    </w:p>
    <w:p w14:paraId="42E2B542" w14:textId="2FE28015" w:rsidR="00AA2CB7" w:rsidRDefault="00AA2CB7" w:rsidP="00AA2CB7">
      <w:pPr>
        <w:keepNext/>
        <w:jc w:val="center"/>
      </w:pPr>
      <w:r w:rsidRPr="00C22A66">
        <w:rPr>
          <w:bCs/>
          <w:noProof/>
        </w:rPr>
        <w:lastRenderedPageBreak/>
        <w:drawing>
          <wp:inline distT="0" distB="0" distL="0" distR="0" wp14:anchorId="24CAFBE8" wp14:editId="205E58EF">
            <wp:extent cx="5640000" cy="2160000"/>
            <wp:effectExtent l="0" t="0" r="0" b="0"/>
            <wp:docPr id="13" name="Picture 13" descr="A person in pink tank top and blue shor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erson in pink tank top and blue shorts&#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40000" cy="2160000"/>
                    </a:xfrm>
                    <a:prstGeom prst="rect">
                      <a:avLst/>
                    </a:prstGeom>
                    <a:noFill/>
                    <a:ln>
                      <a:noFill/>
                    </a:ln>
                  </pic:spPr>
                </pic:pic>
              </a:graphicData>
            </a:graphic>
          </wp:inline>
        </w:drawing>
      </w:r>
    </w:p>
    <w:p w14:paraId="350F7807" w14:textId="5754C385" w:rsidR="00404449" w:rsidRPr="00085D58" w:rsidRDefault="00AA2CB7" w:rsidP="00AA2CB7">
      <w:pPr>
        <w:pStyle w:val="Caption"/>
        <w:jc w:val="center"/>
        <w:rPr>
          <w:b/>
          <w:bCs/>
          <w:i w:val="0"/>
          <w:iCs w:val="0"/>
          <w:color w:val="auto"/>
          <w:sz w:val="24"/>
          <w:szCs w:val="24"/>
        </w:rPr>
      </w:pPr>
      <w:r w:rsidRPr="00085D58">
        <w:rPr>
          <w:b/>
          <w:bCs/>
          <w:i w:val="0"/>
          <w:iCs w:val="0"/>
          <w:color w:val="auto"/>
          <w:sz w:val="24"/>
          <w:szCs w:val="24"/>
        </w:rPr>
        <w:t xml:space="preserve">Hình </w:t>
      </w:r>
      <w:r w:rsidRPr="00085D58">
        <w:rPr>
          <w:b/>
          <w:bCs/>
          <w:i w:val="0"/>
          <w:iCs w:val="0"/>
          <w:color w:val="auto"/>
          <w:sz w:val="24"/>
          <w:szCs w:val="24"/>
        </w:rPr>
        <w:fldChar w:fldCharType="begin"/>
      </w:r>
      <w:r w:rsidRPr="00085D58">
        <w:rPr>
          <w:b/>
          <w:bCs/>
          <w:i w:val="0"/>
          <w:iCs w:val="0"/>
          <w:color w:val="auto"/>
          <w:sz w:val="24"/>
          <w:szCs w:val="24"/>
        </w:rPr>
        <w:instrText xml:space="preserve"> SEQ Hình \* ARABIC </w:instrText>
      </w:r>
      <w:r w:rsidRPr="00085D58">
        <w:rPr>
          <w:b/>
          <w:bCs/>
          <w:i w:val="0"/>
          <w:iCs w:val="0"/>
          <w:color w:val="auto"/>
          <w:sz w:val="24"/>
          <w:szCs w:val="24"/>
        </w:rPr>
        <w:fldChar w:fldCharType="separate"/>
      </w:r>
      <w:r w:rsidR="008016F1" w:rsidRPr="00085D58">
        <w:rPr>
          <w:b/>
          <w:bCs/>
          <w:i w:val="0"/>
          <w:iCs w:val="0"/>
          <w:color w:val="auto"/>
          <w:sz w:val="24"/>
          <w:szCs w:val="24"/>
        </w:rPr>
        <w:t>2</w:t>
      </w:r>
      <w:r w:rsidRPr="00085D58">
        <w:rPr>
          <w:b/>
          <w:bCs/>
          <w:i w:val="0"/>
          <w:iCs w:val="0"/>
          <w:color w:val="auto"/>
          <w:sz w:val="24"/>
          <w:szCs w:val="24"/>
        </w:rPr>
        <w:fldChar w:fldCharType="end"/>
      </w:r>
      <w:r w:rsidRPr="00085D58">
        <w:rPr>
          <w:b/>
          <w:bCs/>
          <w:i w:val="0"/>
          <w:iCs w:val="0"/>
          <w:color w:val="auto"/>
          <w:sz w:val="24"/>
          <w:szCs w:val="24"/>
        </w:rPr>
        <w:t>. Đập cầu đường thẳng thuận tay</w:t>
      </w:r>
    </w:p>
    <w:p w14:paraId="2D7C7DC9" w14:textId="77777777" w:rsidR="00404449" w:rsidRPr="00C22A66" w:rsidRDefault="00694AA9" w:rsidP="003902E3">
      <w:pPr>
        <w:pStyle w:val="Heading3"/>
      </w:pPr>
      <w:bookmarkStart w:id="51" w:name="_Toc147755448"/>
      <w:r>
        <w:rPr>
          <w:lang w:val="vi-VN"/>
        </w:rPr>
        <w:t>4.</w:t>
      </w:r>
      <w:r w:rsidR="00404449" w:rsidRPr="00C22A66">
        <w:t>1.2. Đập cầu đường chéo thuận tay</w:t>
      </w:r>
      <w:bookmarkEnd w:id="51"/>
    </w:p>
    <w:p w14:paraId="1BF2484F" w14:textId="77C3BEAC" w:rsidR="00404449" w:rsidRDefault="00404449" w:rsidP="00AC4FAF">
      <w:pPr>
        <w:rPr>
          <w:lang w:val="vi-VN"/>
        </w:rPr>
      </w:pPr>
      <w:r w:rsidRPr="00C22A66">
        <w:t>Giai đoạn chuẩn bị và yếu lĩnh động tác giống như đập cầu đường thẳng thuận tay. Điểm khác nhau là sau khi bật nhảy, dùng lực quay người ra phía trước sang bên trái, hỗ trợ cho cánh tay đập cầu bay sang phía góc đối diện sân đối</w:t>
      </w:r>
      <w:r w:rsidR="00556AA6">
        <w:rPr>
          <w:spacing w:val="-18"/>
          <w:lang w:val="vi-VN"/>
        </w:rPr>
        <w:t xml:space="preserve"> </w:t>
      </w:r>
      <w:r w:rsidRPr="00C22A66">
        <w:t>phương</w:t>
      </w:r>
      <w:r w:rsidR="00556AA6">
        <w:rPr>
          <w:lang w:val="vi-VN"/>
        </w:rPr>
        <w:t>.</w:t>
      </w:r>
    </w:p>
    <w:p w14:paraId="22F58471" w14:textId="77777777" w:rsidR="00AA2CB7" w:rsidRDefault="00AA2CB7" w:rsidP="00AA2CB7">
      <w:pPr>
        <w:keepNext/>
        <w:jc w:val="center"/>
      </w:pPr>
      <w:r w:rsidRPr="00AA2CB7">
        <w:rPr>
          <w:noProof/>
          <w:lang w:val="vi-VN"/>
        </w:rPr>
        <w:drawing>
          <wp:inline distT="0" distB="0" distL="0" distR="0" wp14:anchorId="252B4E61" wp14:editId="5C697BF4">
            <wp:extent cx="4265279" cy="1996440"/>
            <wp:effectExtent l="0" t="0" r="2540" b="3810"/>
            <wp:docPr id="1046975272" name="Picture 1" descr="A shuttle direction graph with red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975272" name="Picture 1" descr="A shuttle direction graph with red line&#10;&#10;Description automatically generated"/>
                    <pic:cNvPicPr/>
                  </pic:nvPicPr>
                  <pic:blipFill>
                    <a:blip r:embed="rId12"/>
                    <a:stretch>
                      <a:fillRect/>
                    </a:stretch>
                  </pic:blipFill>
                  <pic:spPr>
                    <a:xfrm>
                      <a:off x="0" y="0"/>
                      <a:ext cx="4270336" cy="1998807"/>
                    </a:xfrm>
                    <a:prstGeom prst="rect">
                      <a:avLst/>
                    </a:prstGeom>
                  </pic:spPr>
                </pic:pic>
              </a:graphicData>
            </a:graphic>
          </wp:inline>
        </w:drawing>
      </w:r>
    </w:p>
    <w:p w14:paraId="01738572" w14:textId="45C5E152" w:rsidR="00AA2CB7" w:rsidRPr="00085D58" w:rsidRDefault="00AA2CB7" w:rsidP="00AA2CB7">
      <w:pPr>
        <w:pStyle w:val="Caption"/>
        <w:jc w:val="center"/>
        <w:rPr>
          <w:b/>
          <w:bCs/>
          <w:i w:val="0"/>
          <w:iCs w:val="0"/>
          <w:color w:val="auto"/>
          <w:sz w:val="24"/>
          <w:szCs w:val="24"/>
        </w:rPr>
      </w:pPr>
      <w:r w:rsidRPr="00085D58">
        <w:rPr>
          <w:b/>
          <w:bCs/>
          <w:i w:val="0"/>
          <w:iCs w:val="0"/>
          <w:color w:val="auto"/>
          <w:sz w:val="24"/>
          <w:szCs w:val="24"/>
        </w:rPr>
        <w:t xml:space="preserve">Hình </w:t>
      </w:r>
      <w:r w:rsidRPr="00085D58">
        <w:rPr>
          <w:b/>
          <w:bCs/>
          <w:i w:val="0"/>
          <w:iCs w:val="0"/>
          <w:color w:val="auto"/>
          <w:sz w:val="24"/>
          <w:szCs w:val="24"/>
        </w:rPr>
        <w:fldChar w:fldCharType="begin"/>
      </w:r>
      <w:r w:rsidRPr="00085D58">
        <w:rPr>
          <w:b/>
          <w:bCs/>
          <w:i w:val="0"/>
          <w:iCs w:val="0"/>
          <w:color w:val="auto"/>
          <w:sz w:val="24"/>
          <w:szCs w:val="24"/>
        </w:rPr>
        <w:instrText xml:space="preserve"> SEQ Hình \* ARABIC </w:instrText>
      </w:r>
      <w:r w:rsidRPr="00085D58">
        <w:rPr>
          <w:b/>
          <w:bCs/>
          <w:i w:val="0"/>
          <w:iCs w:val="0"/>
          <w:color w:val="auto"/>
          <w:sz w:val="24"/>
          <w:szCs w:val="24"/>
        </w:rPr>
        <w:fldChar w:fldCharType="separate"/>
      </w:r>
      <w:r w:rsidR="008016F1" w:rsidRPr="00085D58">
        <w:rPr>
          <w:b/>
          <w:bCs/>
          <w:i w:val="0"/>
          <w:iCs w:val="0"/>
          <w:color w:val="auto"/>
          <w:sz w:val="24"/>
          <w:szCs w:val="24"/>
        </w:rPr>
        <w:t>3</w:t>
      </w:r>
      <w:r w:rsidRPr="00085D58">
        <w:rPr>
          <w:b/>
          <w:bCs/>
          <w:i w:val="0"/>
          <w:iCs w:val="0"/>
          <w:color w:val="auto"/>
          <w:sz w:val="24"/>
          <w:szCs w:val="24"/>
        </w:rPr>
        <w:fldChar w:fldCharType="end"/>
      </w:r>
      <w:r w:rsidRPr="00085D58">
        <w:rPr>
          <w:b/>
          <w:bCs/>
          <w:i w:val="0"/>
          <w:iCs w:val="0"/>
          <w:color w:val="auto"/>
          <w:sz w:val="24"/>
          <w:szCs w:val="24"/>
        </w:rPr>
        <w:t>. Đập cầu đường chéo thuận tay</w:t>
      </w:r>
    </w:p>
    <w:p w14:paraId="38CCD2B2" w14:textId="77777777" w:rsidR="00404449" w:rsidRPr="00C22A66" w:rsidRDefault="00694AA9" w:rsidP="003902E3">
      <w:pPr>
        <w:pStyle w:val="Heading3"/>
      </w:pPr>
      <w:bookmarkStart w:id="52" w:name="_Toc147755449"/>
      <w:r>
        <w:rPr>
          <w:lang w:val="vi-VN"/>
        </w:rPr>
        <w:t>4.</w:t>
      </w:r>
      <w:r w:rsidR="00404449" w:rsidRPr="00C22A66">
        <w:t>1.3. Đập cầu đường thẳng và đập cầu chéo góc trên đỉnh</w:t>
      </w:r>
      <w:r w:rsidR="00404449" w:rsidRPr="00C22A66">
        <w:rPr>
          <w:spacing w:val="-12"/>
        </w:rPr>
        <w:t xml:space="preserve"> </w:t>
      </w:r>
      <w:r w:rsidR="00404449" w:rsidRPr="00C22A66">
        <w:t>đầu</w:t>
      </w:r>
      <w:bookmarkEnd w:id="52"/>
    </w:p>
    <w:p w14:paraId="24BBC1E5" w14:textId="2B76D23C" w:rsidR="00404449" w:rsidRPr="00C22A66" w:rsidRDefault="00404449" w:rsidP="00AC4FAF">
      <w:r w:rsidRPr="00C22A66">
        <w:t xml:space="preserve">Yếu lĩnh động tác và tư thế chuẩn bị giống với đánh cầu cao đỉnh đầu. Điểm khác nhau là khi vung vợt đánh cầu, cần tập trung toàn sức vào động tác đập cầu đi xuống theo hướng đường </w:t>
      </w:r>
      <w:r w:rsidR="00320A28">
        <w:t>thẳng hoặc hướng đường chéo góc</w:t>
      </w:r>
      <w:r w:rsidRPr="00C22A66">
        <w:rPr>
          <w:i/>
        </w:rPr>
        <w:t xml:space="preserve">. </w:t>
      </w:r>
      <w:r w:rsidRPr="00C22A66">
        <w:t>Mặt vợt và phương hướng đánh cầu tạo với nhau một góc nhỏ hơn 90</w:t>
      </w:r>
      <w:r w:rsidRPr="00C22A66">
        <w:rPr>
          <w:vertAlign w:val="superscript"/>
        </w:rPr>
        <w:t>0</w:t>
      </w:r>
      <w:r w:rsidRPr="00C22A66">
        <w:t>.</w:t>
      </w:r>
    </w:p>
    <w:p w14:paraId="520A2FC1" w14:textId="77777777" w:rsidR="00BB009D" w:rsidRPr="00C22A66" w:rsidRDefault="00694AA9" w:rsidP="003902E3">
      <w:pPr>
        <w:pStyle w:val="Heading2"/>
      </w:pPr>
      <w:bookmarkStart w:id="53" w:name="_Toc131411440"/>
      <w:bookmarkStart w:id="54" w:name="_Toc147755450"/>
      <w:r>
        <w:rPr>
          <w:lang w:val="vi-VN"/>
        </w:rPr>
        <w:t>4.</w:t>
      </w:r>
      <w:r w:rsidR="00BB009D" w:rsidRPr="00C22A66">
        <w:t>2. Các bài tập phối hợp kỹ thuật</w:t>
      </w:r>
      <w:bookmarkEnd w:id="53"/>
      <w:bookmarkEnd w:id="54"/>
    </w:p>
    <w:p w14:paraId="6BD6D67A" w14:textId="4476CBE5" w:rsidR="004E326C" w:rsidRPr="001723BE" w:rsidRDefault="00556AA6" w:rsidP="004E326C">
      <w:pPr>
        <w:spacing w:before="26" w:after="26" w:line="312" w:lineRule="auto"/>
        <w:ind w:left="75"/>
        <w:rPr>
          <w:bCs/>
          <w:szCs w:val="26"/>
        </w:rPr>
      </w:pPr>
      <w:bookmarkStart w:id="55" w:name="_Toc131411441"/>
      <w:r>
        <w:rPr>
          <w:bCs/>
          <w:szCs w:val="26"/>
          <w:lang w:val="vi-VN"/>
        </w:rPr>
        <w:t xml:space="preserve">* </w:t>
      </w:r>
      <w:r w:rsidR="004E326C" w:rsidRPr="001723BE">
        <w:rPr>
          <w:bCs/>
          <w:szCs w:val="26"/>
        </w:rPr>
        <w:t>Bài tập 1: Tại chỗ mô phỏng kỹ thuật đập cầu</w:t>
      </w:r>
    </w:p>
    <w:p w14:paraId="2BEEFE95" w14:textId="77777777" w:rsidR="004E326C" w:rsidRPr="001723BE" w:rsidRDefault="004E326C" w:rsidP="004E326C">
      <w:pPr>
        <w:spacing w:before="26" w:after="26" w:line="312" w:lineRule="auto"/>
        <w:ind w:left="75"/>
        <w:rPr>
          <w:bCs/>
          <w:szCs w:val="26"/>
        </w:rPr>
      </w:pPr>
      <w:r>
        <w:rPr>
          <w:bCs/>
          <w:szCs w:val="26"/>
        </w:rPr>
        <w:t xml:space="preserve"> </w:t>
      </w:r>
      <w:r w:rsidRPr="001723BE">
        <w:rPr>
          <w:bCs/>
          <w:szCs w:val="26"/>
        </w:rPr>
        <w:t xml:space="preserve">Người tập đứng ở </w:t>
      </w:r>
      <w:r w:rsidR="008D47A8">
        <w:rPr>
          <w:bCs/>
          <w:szCs w:val="26"/>
          <w:lang w:val="vi-VN"/>
        </w:rPr>
        <w:t>tư thế chuẩn bị</w:t>
      </w:r>
      <w:r w:rsidRPr="001723BE">
        <w:rPr>
          <w:bCs/>
          <w:szCs w:val="26"/>
        </w:rPr>
        <w:t xml:space="preserve"> cơ bản, khi có hiệu lệnh chuyển cơ thể về </w:t>
      </w:r>
      <w:r w:rsidR="008D47A8">
        <w:rPr>
          <w:bCs/>
          <w:szCs w:val="26"/>
          <w:lang w:val="vi-VN"/>
        </w:rPr>
        <w:t xml:space="preserve">tư thế chuẩn bị </w:t>
      </w:r>
      <w:r w:rsidRPr="001723BE">
        <w:rPr>
          <w:bCs/>
          <w:szCs w:val="26"/>
        </w:rPr>
        <w:t>đập cầu thuận tay.</w:t>
      </w:r>
    </w:p>
    <w:p w14:paraId="0AA96223" w14:textId="6491D3C4" w:rsidR="004E326C" w:rsidRPr="001723BE" w:rsidRDefault="00556AA6" w:rsidP="004E326C">
      <w:pPr>
        <w:spacing w:before="26" w:after="26" w:line="312" w:lineRule="auto"/>
        <w:ind w:left="75"/>
        <w:rPr>
          <w:bCs/>
          <w:szCs w:val="26"/>
        </w:rPr>
      </w:pPr>
      <w:r>
        <w:rPr>
          <w:bCs/>
          <w:szCs w:val="26"/>
          <w:lang w:val="vi-VN"/>
        </w:rPr>
        <w:t xml:space="preserve">* </w:t>
      </w:r>
      <w:r w:rsidR="004E326C" w:rsidRPr="001723BE">
        <w:rPr>
          <w:bCs/>
          <w:szCs w:val="26"/>
        </w:rPr>
        <w:t>Bài tập 2: Tại chỗ đập cầu vào vật chuẩn</w:t>
      </w:r>
    </w:p>
    <w:p w14:paraId="1F26A18C" w14:textId="77777777" w:rsidR="004E326C" w:rsidRPr="001723BE" w:rsidRDefault="004E326C" w:rsidP="004E326C">
      <w:pPr>
        <w:spacing w:before="26" w:after="26" w:line="312" w:lineRule="auto"/>
        <w:ind w:left="75"/>
        <w:rPr>
          <w:bCs/>
          <w:szCs w:val="26"/>
        </w:rPr>
      </w:pPr>
      <w:r>
        <w:rPr>
          <w:bCs/>
          <w:szCs w:val="26"/>
        </w:rPr>
        <w:lastRenderedPageBreak/>
        <w:t xml:space="preserve"> </w:t>
      </w:r>
      <w:r w:rsidRPr="001723BE">
        <w:rPr>
          <w:bCs/>
          <w:szCs w:val="26"/>
        </w:rPr>
        <w:t xml:space="preserve">- Người tập đứng ở một vị trí thích hợp dưới một cành cây, vươn cao tầm tay cộng vợt tới lá cây gần nhất (vật chuẩn) để tiếp xúc cầu trong tập luyện </w:t>
      </w:r>
      <w:bookmarkStart w:id="56" w:name="VNS000C"/>
      <w:r w:rsidRPr="002C7705">
        <w:rPr>
          <w:bCs/>
          <w:szCs w:val="26"/>
        </w:rPr>
        <w:t>kỹ thuật</w:t>
      </w:r>
      <w:bookmarkEnd w:id="56"/>
      <w:r w:rsidRPr="001723BE">
        <w:rPr>
          <w:bCs/>
          <w:szCs w:val="26"/>
        </w:rPr>
        <w:t xml:space="preserve"> đập cầu hoặc chọn một vị trí thích hợp treo một quả cầu lơ lửng vừa tầm tiếp xúc khi đập cầu.</w:t>
      </w:r>
    </w:p>
    <w:p w14:paraId="2810409E" w14:textId="77777777" w:rsidR="004E326C" w:rsidRPr="001723BE" w:rsidRDefault="004E326C" w:rsidP="004E326C">
      <w:pPr>
        <w:spacing w:before="26" w:after="26" w:line="312" w:lineRule="auto"/>
        <w:ind w:left="75"/>
        <w:rPr>
          <w:bCs/>
          <w:szCs w:val="26"/>
        </w:rPr>
      </w:pPr>
      <w:r>
        <w:rPr>
          <w:bCs/>
          <w:szCs w:val="26"/>
        </w:rPr>
        <w:t xml:space="preserve"> </w:t>
      </w:r>
      <w:r w:rsidRPr="001723BE">
        <w:rPr>
          <w:bCs/>
          <w:szCs w:val="26"/>
        </w:rPr>
        <w:t xml:space="preserve">- Từ vị trí thích hợp này người tập thực hiện </w:t>
      </w:r>
      <w:bookmarkStart w:id="57" w:name="VNS000D"/>
      <w:r w:rsidRPr="002C7705">
        <w:rPr>
          <w:bCs/>
          <w:szCs w:val="26"/>
        </w:rPr>
        <w:t>kỹ thuật</w:t>
      </w:r>
      <w:bookmarkEnd w:id="57"/>
      <w:r w:rsidRPr="001723BE">
        <w:rPr>
          <w:bCs/>
          <w:szCs w:val="26"/>
        </w:rPr>
        <w:t xml:space="preserve"> đập cầu liên tục vào vật chuẩn đó.</w:t>
      </w:r>
    </w:p>
    <w:p w14:paraId="28E43DDE" w14:textId="4A4FB9C4" w:rsidR="004E326C" w:rsidRPr="001723BE" w:rsidRDefault="00556AA6" w:rsidP="004E326C">
      <w:pPr>
        <w:spacing w:before="26" w:after="26" w:line="312" w:lineRule="auto"/>
        <w:ind w:left="75"/>
        <w:rPr>
          <w:bCs/>
          <w:szCs w:val="26"/>
        </w:rPr>
      </w:pPr>
      <w:r>
        <w:rPr>
          <w:bCs/>
          <w:szCs w:val="26"/>
          <w:lang w:val="vi-VN"/>
        </w:rPr>
        <w:t xml:space="preserve">* </w:t>
      </w:r>
      <w:r w:rsidR="004E326C" w:rsidRPr="001723BE">
        <w:rPr>
          <w:bCs/>
          <w:szCs w:val="26"/>
        </w:rPr>
        <w:t xml:space="preserve">Bài tập </w:t>
      </w:r>
      <w:r w:rsidR="001F5DC2">
        <w:rPr>
          <w:bCs/>
          <w:szCs w:val="26"/>
          <w:lang w:val="vi-VN"/>
        </w:rPr>
        <w:t>3</w:t>
      </w:r>
      <w:r w:rsidR="004E326C" w:rsidRPr="001723BE">
        <w:rPr>
          <w:bCs/>
          <w:szCs w:val="26"/>
        </w:rPr>
        <w:t>: Tại chỗ đập cầu</w:t>
      </w:r>
    </w:p>
    <w:p w14:paraId="572636B4" w14:textId="77777777" w:rsidR="004E326C" w:rsidRPr="001723BE" w:rsidRDefault="004E326C" w:rsidP="004E326C">
      <w:pPr>
        <w:spacing w:before="26" w:after="26" w:line="312" w:lineRule="auto"/>
        <w:ind w:left="75"/>
        <w:rPr>
          <w:bCs/>
          <w:szCs w:val="26"/>
        </w:rPr>
      </w:pPr>
      <w:r>
        <w:rPr>
          <w:bCs/>
          <w:szCs w:val="26"/>
        </w:rPr>
        <w:t xml:space="preserve"> </w:t>
      </w:r>
      <w:r w:rsidRPr="001723BE">
        <w:rPr>
          <w:bCs/>
          <w:szCs w:val="26"/>
        </w:rPr>
        <w:t>Người phục vụ giao cầu cao xa sang, người tập thực hiện động tác đập cầu theo đường thẳng hoặc đường chéo. Thực hiện liên tục theo thời gian quy định.</w:t>
      </w:r>
    </w:p>
    <w:p w14:paraId="700D750C" w14:textId="7B1F159C" w:rsidR="004E326C" w:rsidRPr="001723BE" w:rsidRDefault="00556AA6" w:rsidP="004E326C">
      <w:pPr>
        <w:spacing w:before="26" w:after="26" w:line="312" w:lineRule="auto"/>
        <w:ind w:left="75"/>
        <w:rPr>
          <w:bCs/>
          <w:szCs w:val="26"/>
        </w:rPr>
      </w:pPr>
      <w:r>
        <w:rPr>
          <w:bCs/>
          <w:szCs w:val="26"/>
          <w:lang w:val="vi-VN"/>
        </w:rPr>
        <w:t>*</w:t>
      </w:r>
      <w:r w:rsidR="004E326C">
        <w:rPr>
          <w:bCs/>
          <w:szCs w:val="26"/>
        </w:rPr>
        <w:t xml:space="preserve"> </w:t>
      </w:r>
      <w:r w:rsidR="004E326C" w:rsidRPr="001723BE">
        <w:rPr>
          <w:bCs/>
          <w:szCs w:val="26"/>
        </w:rPr>
        <w:t xml:space="preserve">Bài tập </w:t>
      </w:r>
      <w:r w:rsidR="001F5DC2">
        <w:rPr>
          <w:bCs/>
          <w:szCs w:val="26"/>
          <w:lang w:val="vi-VN"/>
        </w:rPr>
        <w:t>4</w:t>
      </w:r>
      <w:r w:rsidR="004E326C" w:rsidRPr="001723BE">
        <w:rPr>
          <w:bCs/>
          <w:szCs w:val="26"/>
        </w:rPr>
        <w:t>: Phối hợp di chuyển lùi phải bật nhảy đập cầu theo đường thẳng và đường chéo.</w:t>
      </w:r>
    </w:p>
    <w:p w14:paraId="4F504F82" w14:textId="77777777" w:rsidR="004E326C" w:rsidRPr="001723BE" w:rsidRDefault="004E326C" w:rsidP="004E326C">
      <w:pPr>
        <w:spacing w:before="26" w:after="26" w:line="312" w:lineRule="auto"/>
        <w:ind w:left="75"/>
        <w:rPr>
          <w:bCs/>
          <w:szCs w:val="26"/>
        </w:rPr>
      </w:pPr>
      <w:r>
        <w:rPr>
          <w:bCs/>
          <w:szCs w:val="26"/>
        </w:rPr>
        <w:t xml:space="preserve"> </w:t>
      </w:r>
      <w:r w:rsidRPr="001723BE">
        <w:rPr>
          <w:bCs/>
          <w:szCs w:val="26"/>
        </w:rPr>
        <w:t>- Người phục vụ giao cầu cao xa liên tục vào cuối sân của người tập với nhịp độ 20 - 25l/phút.</w:t>
      </w:r>
    </w:p>
    <w:p w14:paraId="57071BB2" w14:textId="77777777" w:rsidR="004E326C" w:rsidRPr="001723BE" w:rsidRDefault="004E326C" w:rsidP="004E326C">
      <w:pPr>
        <w:spacing w:before="26" w:after="26" w:line="312" w:lineRule="auto"/>
        <w:ind w:left="75"/>
        <w:rPr>
          <w:bCs/>
          <w:szCs w:val="26"/>
        </w:rPr>
      </w:pPr>
      <w:r>
        <w:rPr>
          <w:bCs/>
          <w:szCs w:val="26"/>
        </w:rPr>
        <w:t xml:space="preserve"> </w:t>
      </w:r>
      <w:r w:rsidRPr="001723BE">
        <w:rPr>
          <w:bCs/>
          <w:szCs w:val="26"/>
        </w:rPr>
        <w:t xml:space="preserve">- Người tập đứng ở </w:t>
      </w:r>
      <w:r w:rsidR="008D47A8">
        <w:rPr>
          <w:bCs/>
          <w:szCs w:val="26"/>
          <w:lang w:val="vi-VN"/>
        </w:rPr>
        <w:t>tư thế chuẩn bị</w:t>
      </w:r>
      <w:r w:rsidRPr="001723BE">
        <w:rPr>
          <w:bCs/>
          <w:szCs w:val="26"/>
        </w:rPr>
        <w:t xml:space="preserve"> giữa sân. Sử dụng </w:t>
      </w:r>
      <w:bookmarkStart w:id="58" w:name="VNS000E"/>
      <w:r w:rsidRPr="002C7705">
        <w:rPr>
          <w:bCs/>
          <w:szCs w:val="26"/>
        </w:rPr>
        <w:t>kỹ thuật</w:t>
      </w:r>
      <w:bookmarkEnd w:id="58"/>
      <w:r w:rsidRPr="001723BE">
        <w:rPr>
          <w:bCs/>
          <w:szCs w:val="26"/>
        </w:rPr>
        <w:t xml:space="preserve"> di chuyển lùi đến vị trí đầu </w:t>
      </w:r>
      <w:r>
        <w:rPr>
          <w:bCs/>
          <w:szCs w:val="26"/>
        </w:rPr>
        <w:t>th</w:t>
      </w:r>
      <w:r w:rsidRPr="002C7705">
        <w:rPr>
          <w:bCs/>
          <w:szCs w:val="26"/>
        </w:rPr>
        <w:t>ì</w:t>
      </w:r>
      <w:r w:rsidRPr="001723BE">
        <w:rPr>
          <w:bCs/>
          <w:szCs w:val="26"/>
        </w:rPr>
        <w:t xml:space="preserve"> bật nhảy đập cầu theo đường thẳng dọc biên phải, sau đó trở về vị trí ban đầu sau đó di chuyển đập cầu theo đường chéo.</w:t>
      </w:r>
    </w:p>
    <w:p w14:paraId="46BE63F7" w14:textId="26993F9B" w:rsidR="004E326C" w:rsidRPr="001723BE" w:rsidRDefault="00556AA6" w:rsidP="004E326C">
      <w:pPr>
        <w:spacing w:before="26" w:after="26" w:line="312" w:lineRule="auto"/>
        <w:ind w:left="75"/>
        <w:rPr>
          <w:bCs/>
          <w:szCs w:val="26"/>
        </w:rPr>
      </w:pPr>
      <w:r>
        <w:rPr>
          <w:bCs/>
          <w:szCs w:val="26"/>
          <w:lang w:val="vi-VN"/>
        </w:rPr>
        <w:t xml:space="preserve">* </w:t>
      </w:r>
      <w:r w:rsidR="004E326C" w:rsidRPr="001723BE">
        <w:rPr>
          <w:bCs/>
          <w:szCs w:val="26"/>
        </w:rPr>
        <w:t xml:space="preserve">Bài tập </w:t>
      </w:r>
      <w:r w:rsidR="001F5DC2">
        <w:rPr>
          <w:bCs/>
          <w:szCs w:val="26"/>
          <w:lang w:val="vi-VN"/>
        </w:rPr>
        <w:t>5</w:t>
      </w:r>
      <w:r w:rsidR="004E326C" w:rsidRPr="001723BE">
        <w:rPr>
          <w:bCs/>
          <w:szCs w:val="26"/>
        </w:rPr>
        <w:t xml:space="preserve">: Phối hợp di chuyển ba bước theo đường thẳng thực hiện </w:t>
      </w:r>
      <w:bookmarkStart w:id="59" w:name="VNS000F"/>
      <w:r w:rsidR="004E326C" w:rsidRPr="002C7705">
        <w:rPr>
          <w:bCs/>
          <w:szCs w:val="26"/>
        </w:rPr>
        <w:t>kỹ thuật</w:t>
      </w:r>
      <w:bookmarkEnd w:id="59"/>
      <w:r w:rsidR="004E326C" w:rsidRPr="001723BE">
        <w:rPr>
          <w:bCs/>
          <w:szCs w:val="26"/>
        </w:rPr>
        <w:t xml:space="preserve"> đập cầu và phòng thủ.</w:t>
      </w:r>
    </w:p>
    <w:p w14:paraId="110DCE94" w14:textId="77777777" w:rsidR="004E326C" w:rsidRPr="001723BE" w:rsidRDefault="004E326C" w:rsidP="004E326C">
      <w:pPr>
        <w:spacing w:before="26" w:after="26" w:line="312" w:lineRule="auto"/>
        <w:rPr>
          <w:bCs/>
          <w:szCs w:val="26"/>
        </w:rPr>
      </w:pPr>
      <w:r>
        <w:rPr>
          <w:bCs/>
          <w:szCs w:val="26"/>
        </w:rPr>
        <w:t xml:space="preserve"> </w:t>
      </w:r>
      <w:r w:rsidRPr="001723BE">
        <w:rPr>
          <w:bCs/>
          <w:szCs w:val="26"/>
        </w:rPr>
        <w:t>- Người phục vụ đứng ở vị trí phòng thủ giữa sân, giao cầu cao xa sang cuối sân đối diện.</w:t>
      </w:r>
    </w:p>
    <w:p w14:paraId="59BAC10E" w14:textId="5EAB697D" w:rsidR="004E326C" w:rsidRPr="001723BE" w:rsidRDefault="004E326C" w:rsidP="004E326C">
      <w:pPr>
        <w:spacing w:before="26" w:after="26" w:line="312" w:lineRule="auto"/>
        <w:rPr>
          <w:bCs/>
          <w:szCs w:val="26"/>
        </w:rPr>
      </w:pPr>
      <w:r>
        <w:rPr>
          <w:bCs/>
          <w:szCs w:val="26"/>
        </w:rPr>
        <w:t xml:space="preserve"> </w:t>
      </w:r>
      <w:r w:rsidRPr="001723BE">
        <w:rPr>
          <w:bCs/>
          <w:szCs w:val="26"/>
        </w:rPr>
        <w:t xml:space="preserve">- Người tập đứng giữa sân, khi người phục vụ giao cầu sang thì nhanh chóng sử dụng các bước di chuyển lùi bật nhảy đập cầu. Người phục vụ đỡ trả cầu giữa sân, sau đó người tập di chuyển 3 bước tiến về trước phòng thủ ở giữa sân, </w:t>
      </w:r>
      <w:r w:rsidR="00556AA6">
        <w:rPr>
          <w:bCs/>
          <w:szCs w:val="26"/>
          <w:lang w:val="vi-VN"/>
        </w:rPr>
        <w:t>t</w:t>
      </w:r>
      <w:r w:rsidRPr="001723BE">
        <w:rPr>
          <w:bCs/>
          <w:szCs w:val="26"/>
        </w:rPr>
        <w:t>iếp tục thực hiện như vậy trong thời gian quy định.</w:t>
      </w:r>
    </w:p>
    <w:p w14:paraId="6C8D2640" w14:textId="77777777" w:rsidR="00DB273C" w:rsidRPr="00C22A66" w:rsidRDefault="00694AA9" w:rsidP="003902E3">
      <w:pPr>
        <w:pStyle w:val="Heading2"/>
      </w:pPr>
      <w:bookmarkStart w:id="60" w:name="_Toc147755451"/>
      <w:r>
        <w:rPr>
          <w:lang w:val="vi-VN"/>
        </w:rPr>
        <w:t>4.</w:t>
      </w:r>
      <w:r w:rsidR="00B07069" w:rsidRPr="00C22A66">
        <w:t>3</w:t>
      </w:r>
      <w:r w:rsidR="00DB273C" w:rsidRPr="00C22A66">
        <w:t>. Các sai lầm thường mắc phải</w:t>
      </w:r>
      <w:bookmarkEnd w:id="55"/>
      <w:bookmarkEnd w:id="60"/>
    </w:p>
    <w:p w14:paraId="7E01623A" w14:textId="77777777" w:rsidR="00DC1E6F" w:rsidRPr="00C22A66" w:rsidRDefault="008D47A8" w:rsidP="00AC4FAF">
      <w:r>
        <w:t xml:space="preserve">- Cầm vợt sai: </w:t>
      </w:r>
      <w:r>
        <w:rPr>
          <w:lang w:val="vi-VN"/>
        </w:rPr>
        <w:t>m</w:t>
      </w:r>
      <w:r w:rsidR="00DC1E6F" w:rsidRPr="00C22A66">
        <w:t>ặt vợt vuông góc với chiều dẹt của cẳng tay cầm vợt</w:t>
      </w:r>
    </w:p>
    <w:p w14:paraId="16224A60" w14:textId="77777777" w:rsidR="00DC1E6F" w:rsidRPr="00C22A66" w:rsidRDefault="008D47A8" w:rsidP="00AC4FAF">
      <w:r>
        <w:t>- Tư thế thân người sai: k</w:t>
      </w:r>
      <w:r w:rsidR="00DC1E6F" w:rsidRPr="00C22A66">
        <w:t>hông đứng tư thế chân trước chân sau mà đứng ngược chân hoặc hai chân song song, như vậ</w:t>
      </w:r>
      <w:r w:rsidR="004E326C">
        <w:rPr>
          <w:lang w:val="vi-VN"/>
        </w:rPr>
        <w:t>y</w:t>
      </w:r>
      <w:r w:rsidR="00DC1E6F" w:rsidRPr="00C22A66">
        <w:t xml:space="preserve"> sẽ làm ảnh hưởng đến khả năng phối hợp lực của cơ thể khi thực hiện kỹ thuật</w:t>
      </w:r>
    </w:p>
    <w:p w14:paraId="3C8C0FBB" w14:textId="77777777" w:rsidR="00DC1E6F" w:rsidRPr="00C22A66" w:rsidRDefault="008D47A8" w:rsidP="00AC4FAF">
      <w:r>
        <w:t xml:space="preserve">- Điểm tiếp xúc cầu sai: </w:t>
      </w:r>
      <w:r>
        <w:rPr>
          <w:lang w:val="vi-VN"/>
        </w:rPr>
        <w:t>k</w:t>
      </w:r>
      <w:r w:rsidR="00DC1E6F" w:rsidRPr="00C22A66">
        <w:t>hông tiếp xúc cầu chếch trước mà tiếp xúc cầu ở trên hoặc sau đỉnh cầu, tiếp xúc cầu quá thấp dẫn đến không đập được cầu đi cắm xuống sân.</w:t>
      </w:r>
    </w:p>
    <w:p w14:paraId="64443E04" w14:textId="77777777" w:rsidR="00DC1E6F" w:rsidRPr="00C22A66" w:rsidRDefault="00DC1E6F" w:rsidP="00AC4FAF">
      <w:r w:rsidRPr="00C22A66">
        <w:t>- Chưa sử dụng được lực cổ tay, gập tay khi đập cầu. Gập cổ tay sớm hoặc quá muộn.</w:t>
      </w:r>
    </w:p>
    <w:p w14:paraId="290C0B6D" w14:textId="77777777" w:rsidR="00DC1E6F" w:rsidRPr="00C22A66" w:rsidRDefault="00DC1E6F" w:rsidP="00AC4FAF">
      <w:pPr>
        <w:rPr>
          <w:i/>
        </w:rPr>
      </w:pPr>
      <w:r w:rsidRPr="00C22A66">
        <w:rPr>
          <w:i/>
        </w:rPr>
        <w:t>* Cách sửa chữa:</w:t>
      </w:r>
    </w:p>
    <w:p w14:paraId="4E1F249F" w14:textId="77777777" w:rsidR="00DC1E6F" w:rsidRPr="00C22A66" w:rsidRDefault="00DC1E6F" w:rsidP="00AC4FAF">
      <w:r w:rsidRPr="00C22A66">
        <w:t>- Giảng giải, phân tích và thị phạm kỹ thuật động tác</w:t>
      </w:r>
    </w:p>
    <w:p w14:paraId="1BCCC14E" w14:textId="77777777" w:rsidR="00DC1E6F" w:rsidRPr="00C22A66" w:rsidRDefault="00DC1E6F" w:rsidP="00AC4FAF">
      <w:r w:rsidRPr="00C22A66">
        <w:lastRenderedPageBreak/>
        <w:t xml:space="preserve">- Cho người tập tập mô phỏng động tác lặp đi lặp lại liên tục </w:t>
      </w:r>
    </w:p>
    <w:p w14:paraId="19208323" w14:textId="77777777" w:rsidR="00DC1E6F" w:rsidRPr="00C22A66" w:rsidRDefault="00DC1E6F" w:rsidP="00AC4FAF">
      <w:r w:rsidRPr="00C22A66">
        <w:t xml:space="preserve">- Sử dụng các bài tập đập cầu vào vật chuẩn: Treo cầu ở điểm tiếp xúc cầu của kỹ thuật </w:t>
      </w:r>
    </w:p>
    <w:p w14:paraId="0F53993B" w14:textId="77777777" w:rsidR="001A2339" w:rsidRPr="00C22A66" w:rsidRDefault="00694AA9" w:rsidP="003902E3">
      <w:pPr>
        <w:pStyle w:val="Heading2"/>
      </w:pPr>
      <w:bookmarkStart w:id="61" w:name="_Toc131411442"/>
      <w:bookmarkStart w:id="62" w:name="_Toc147755452"/>
      <w:r>
        <w:rPr>
          <w:lang w:val="vi-VN"/>
        </w:rPr>
        <w:t>4.</w:t>
      </w:r>
      <w:r w:rsidR="00DB273C" w:rsidRPr="00C22A66">
        <w:t>4. Các bài tập bổ trợ cho kỹ thuật và bài tập thể lực</w:t>
      </w:r>
      <w:bookmarkEnd w:id="61"/>
      <w:bookmarkEnd w:id="62"/>
    </w:p>
    <w:p w14:paraId="152A12CD" w14:textId="0F371DFC" w:rsidR="004157A4" w:rsidRDefault="00556AA6" w:rsidP="00556AA6">
      <w:pPr>
        <w:ind w:firstLine="0"/>
        <w:rPr>
          <w:lang w:val="vi-VN"/>
        </w:rPr>
      </w:pPr>
      <w:r>
        <w:rPr>
          <w:lang w:val="vi-VN"/>
        </w:rPr>
        <w:t xml:space="preserve">     * </w:t>
      </w:r>
      <w:r w:rsidR="008D47A8">
        <w:rPr>
          <w:lang w:val="vi-VN"/>
        </w:rPr>
        <w:t>Bài tập 1:  d</w:t>
      </w:r>
      <w:r w:rsidR="004157A4" w:rsidRPr="004A2245">
        <w:rPr>
          <w:lang w:val="vi-VN"/>
        </w:rPr>
        <w:t>i chuyển tiến lùi trên lưới</w:t>
      </w:r>
    </w:p>
    <w:p w14:paraId="0A1FF5F4" w14:textId="77777777" w:rsidR="004157A4" w:rsidRDefault="008D47A8" w:rsidP="004157A4">
      <w:pPr>
        <w:rPr>
          <w:lang w:val="vi-VN"/>
        </w:rPr>
      </w:pPr>
      <w:r>
        <w:rPr>
          <w:lang w:val="vi-VN"/>
        </w:rPr>
        <w:t>- Tư thế chuẩn bị: n</w:t>
      </w:r>
      <w:r w:rsidR="004157A4">
        <w:rPr>
          <w:lang w:val="vi-VN"/>
        </w:rPr>
        <w:t>gười tập đứng ở đường biên ngang cuối sân</w:t>
      </w:r>
    </w:p>
    <w:p w14:paraId="072B3CF4" w14:textId="77777777" w:rsidR="004157A4" w:rsidRDefault="008D47A8" w:rsidP="004157A4">
      <w:pPr>
        <w:rPr>
          <w:lang w:val="vi-VN"/>
        </w:rPr>
      </w:pPr>
      <w:r>
        <w:rPr>
          <w:lang w:val="vi-VN"/>
        </w:rPr>
        <w:t>- Thực hiện: k</w:t>
      </w:r>
      <w:r w:rsidR="004157A4">
        <w:rPr>
          <w:lang w:val="vi-VN"/>
        </w:rPr>
        <w:t>hi có hiệu lệnh người tập chạy di chuyển tiến về lưới, tay chạm lưới sau đó di chuyển lùi về suối sân chân chạm vào đường biên ngang cuối sân. Thực hiện theo thời gian quy định của giảng viên.</w:t>
      </w:r>
    </w:p>
    <w:p w14:paraId="20CE0FAB" w14:textId="5086171A" w:rsidR="004157A4" w:rsidRDefault="00556AA6" w:rsidP="004157A4">
      <w:pPr>
        <w:rPr>
          <w:lang w:val="vi-VN"/>
        </w:rPr>
      </w:pPr>
      <w:r>
        <w:rPr>
          <w:lang w:val="vi-VN"/>
        </w:rPr>
        <w:t>*</w:t>
      </w:r>
      <w:r w:rsidR="004157A4">
        <w:rPr>
          <w:lang w:val="vi-VN"/>
        </w:rPr>
        <w:t xml:space="preserve"> </w:t>
      </w:r>
      <w:r w:rsidR="004157A4" w:rsidRPr="004A2245">
        <w:rPr>
          <w:lang w:val="vi-VN"/>
        </w:rPr>
        <w:t>Bài tập 2: Di chuyển ngang</w:t>
      </w:r>
    </w:p>
    <w:p w14:paraId="1C3BE159" w14:textId="77777777" w:rsidR="004157A4" w:rsidRDefault="008D47A8" w:rsidP="004157A4">
      <w:pPr>
        <w:rPr>
          <w:lang w:val="vi-VN"/>
        </w:rPr>
      </w:pPr>
      <w:r>
        <w:rPr>
          <w:lang w:val="vi-VN"/>
        </w:rPr>
        <w:t>- Tư thế chuẩn bị: n</w:t>
      </w:r>
      <w:r w:rsidR="004157A4">
        <w:rPr>
          <w:lang w:val="vi-VN"/>
        </w:rPr>
        <w:t>gười tập đứng quay mặt hướng lưới chân chạm vào đường biên dọc của sân.</w:t>
      </w:r>
    </w:p>
    <w:p w14:paraId="4040DF16" w14:textId="77777777" w:rsidR="004157A4" w:rsidRPr="004A2245" w:rsidRDefault="008D47A8" w:rsidP="004157A4">
      <w:pPr>
        <w:rPr>
          <w:lang w:val="vi-VN"/>
        </w:rPr>
      </w:pPr>
      <w:r>
        <w:rPr>
          <w:lang w:val="vi-VN"/>
        </w:rPr>
        <w:t>- Thực hiện: k</w:t>
      </w:r>
      <w:r w:rsidR="004157A4">
        <w:rPr>
          <w:lang w:val="vi-VN"/>
        </w:rPr>
        <w:t>hi có hiệu lệnh, người tập chạy di chuyển bước trượt ngang sang ngang chạm vào đường biên dọc bên kia của sân sau đó di chuyển lặp lại thực hiện theo thời gian quy định của giảng viên.</w:t>
      </w:r>
    </w:p>
    <w:p w14:paraId="13BB1AF9" w14:textId="4E679521" w:rsidR="004157A4" w:rsidRDefault="00556AA6" w:rsidP="004157A4">
      <w:r>
        <w:rPr>
          <w:lang w:val="vi-VN"/>
        </w:rPr>
        <w:t>*</w:t>
      </w:r>
      <w:r w:rsidR="004157A4" w:rsidRPr="00C22A66">
        <w:t xml:space="preserve"> Bài tập </w:t>
      </w:r>
      <w:r w:rsidR="004157A4">
        <w:rPr>
          <w:lang w:val="vi-VN"/>
        </w:rPr>
        <w:t>3: N</w:t>
      </w:r>
      <w:r w:rsidR="004157A4" w:rsidRPr="00C22A66">
        <w:t>ằm sấp chống đẩy</w:t>
      </w:r>
    </w:p>
    <w:p w14:paraId="0C067CFB" w14:textId="77777777" w:rsidR="004157A4" w:rsidRDefault="004157A4" w:rsidP="004157A4">
      <w:pPr>
        <w:rPr>
          <w:szCs w:val="28"/>
        </w:rPr>
      </w:pPr>
      <w:r w:rsidRPr="000C747A">
        <w:rPr>
          <w:szCs w:val="28"/>
        </w:rPr>
        <w:t xml:space="preserve"> </w:t>
      </w:r>
      <w:r w:rsidR="00A66206">
        <w:rPr>
          <w:szCs w:val="28"/>
        </w:rPr>
        <w:t>- Kỹ thuật động tác</w:t>
      </w:r>
      <w:r w:rsidRPr="009F68BF">
        <w:rPr>
          <w:szCs w:val="28"/>
        </w:rPr>
        <w:t xml:space="preserve">: </w:t>
      </w:r>
      <w:r w:rsidR="008D47A8">
        <w:rPr>
          <w:szCs w:val="28"/>
          <w:lang w:val="vi-VN"/>
        </w:rPr>
        <w:t>n</w:t>
      </w:r>
      <w:r w:rsidRPr="009F68BF">
        <w:rPr>
          <w:szCs w:val="28"/>
        </w:rPr>
        <w:t>ằm sấp chống thẳng tay, hai tay rộng bằng vai, toàn thân thẳng. Hạ vai (gấp cánh tay), toàn thân sát mặt đất. Sau đó, duỗi đẩy thẳng tay, nâng toàn thân lên cao.</w:t>
      </w:r>
      <w:r w:rsidRPr="009F68BF">
        <w:rPr>
          <w:szCs w:val="28"/>
        </w:rPr>
        <w:tab/>
      </w:r>
    </w:p>
    <w:p w14:paraId="6FF55756" w14:textId="77777777" w:rsidR="004157A4" w:rsidRPr="009F68BF" w:rsidRDefault="00A66206" w:rsidP="004157A4">
      <w:pPr>
        <w:rPr>
          <w:szCs w:val="28"/>
        </w:rPr>
      </w:pPr>
      <w:r>
        <w:rPr>
          <w:szCs w:val="28"/>
        </w:rPr>
        <w:t>- Yêu cầu kỹ thuật</w:t>
      </w:r>
      <w:r w:rsidR="004157A4" w:rsidRPr="009F68BF">
        <w:rPr>
          <w:szCs w:val="28"/>
        </w:rPr>
        <w:t xml:space="preserve">: </w:t>
      </w:r>
      <w:r w:rsidR="008D47A8">
        <w:rPr>
          <w:szCs w:val="28"/>
          <w:lang w:val="vi-VN"/>
        </w:rPr>
        <w:t>h</w:t>
      </w:r>
      <w:r w:rsidR="004157A4" w:rsidRPr="009F68BF">
        <w:rPr>
          <w:szCs w:val="28"/>
        </w:rPr>
        <w:t>ạ vai và duỗi đẩy thẳng tay hết biên độ động tác – toàn thân khống chế, thẳng.</w:t>
      </w:r>
    </w:p>
    <w:p w14:paraId="32247A40" w14:textId="48FA889A" w:rsidR="004157A4" w:rsidRPr="001B5893" w:rsidRDefault="00556AA6" w:rsidP="004157A4">
      <w:pPr>
        <w:rPr>
          <w:szCs w:val="28"/>
        </w:rPr>
      </w:pPr>
      <w:r>
        <w:rPr>
          <w:szCs w:val="28"/>
          <w:lang w:val="vi-VN"/>
        </w:rPr>
        <w:t>*</w:t>
      </w:r>
      <w:r w:rsidR="004157A4" w:rsidRPr="001B5893">
        <w:rPr>
          <w:szCs w:val="28"/>
          <w:lang w:val="vi-VN"/>
        </w:rPr>
        <w:t xml:space="preserve"> Bài tập </w:t>
      </w:r>
      <w:r w:rsidR="004157A4">
        <w:rPr>
          <w:szCs w:val="28"/>
          <w:lang w:val="vi-VN"/>
        </w:rPr>
        <w:t>4</w:t>
      </w:r>
      <w:r w:rsidR="004157A4" w:rsidRPr="001B5893">
        <w:rPr>
          <w:szCs w:val="28"/>
          <w:lang w:val="vi-VN"/>
        </w:rPr>
        <w:t xml:space="preserve">: </w:t>
      </w:r>
      <w:r w:rsidR="004157A4" w:rsidRPr="001B5893">
        <w:rPr>
          <w:szCs w:val="28"/>
        </w:rPr>
        <w:t xml:space="preserve"> Nhảy dây ngắn.</w:t>
      </w:r>
    </w:p>
    <w:p w14:paraId="3C72B467" w14:textId="4E5746CC" w:rsidR="004157A4" w:rsidRPr="009F68BF" w:rsidRDefault="004157A4" w:rsidP="004157A4">
      <w:pPr>
        <w:rPr>
          <w:szCs w:val="28"/>
        </w:rPr>
      </w:pPr>
      <w:r w:rsidRPr="009F68BF">
        <w:rPr>
          <w:szCs w:val="28"/>
        </w:rPr>
        <w:t>- Kỹ thuật động tác</w:t>
      </w:r>
      <w:r w:rsidR="008D47A8">
        <w:rPr>
          <w:szCs w:val="28"/>
        </w:rPr>
        <w:t>: n</w:t>
      </w:r>
      <w:r w:rsidRPr="009F68BF">
        <w:rPr>
          <w:szCs w:val="28"/>
        </w:rPr>
        <w:t>hảy dây ngắn, hai lần dây qua, một lần chân chạm đất.</w:t>
      </w:r>
    </w:p>
    <w:p w14:paraId="177FB461" w14:textId="77777777" w:rsidR="004157A4" w:rsidRDefault="004157A4" w:rsidP="004157A4">
      <w:pPr>
        <w:rPr>
          <w:lang w:val="vi-VN"/>
        </w:rPr>
      </w:pPr>
      <w:r w:rsidRPr="009F68BF">
        <w:rPr>
          <w:szCs w:val="28"/>
        </w:rPr>
        <w:t xml:space="preserve">- </w:t>
      </w:r>
      <w:r>
        <w:rPr>
          <w:szCs w:val="28"/>
          <w:lang w:val="vi-VN"/>
        </w:rPr>
        <w:t>Yêu cầu kỹ thuật</w:t>
      </w:r>
      <w:r w:rsidR="008D47A8">
        <w:rPr>
          <w:szCs w:val="28"/>
        </w:rPr>
        <w:t xml:space="preserve">: </w:t>
      </w:r>
      <w:r w:rsidR="008D47A8">
        <w:rPr>
          <w:szCs w:val="28"/>
          <w:lang w:val="vi-VN"/>
        </w:rPr>
        <w:t>c</w:t>
      </w:r>
      <w:r w:rsidRPr="009F68BF">
        <w:rPr>
          <w:szCs w:val="28"/>
        </w:rPr>
        <w:t>ần bật nhảy cao, dùng sức cổ tay quay dây nhanh, thân thẳng. Thực hiện liên tục, tránh co gối khi bật nhảy</w:t>
      </w:r>
      <w:r>
        <w:rPr>
          <w:lang w:val="vi-VN"/>
        </w:rPr>
        <w:t xml:space="preserve"> </w:t>
      </w:r>
    </w:p>
    <w:p w14:paraId="4B8F789C" w14:textId="5AE82284" w:rsidR="009B27AD" w:rsidRDefault="00556AA6" w:rsidP="00D76DB4">
      <w:pPr>
        <w:pStyle w:val="Heading1"/>
        <w:rPr>
          <w:lang w:val="vi-VN"/>
        </w:rPr>
      </w:pPr>
      <w:bookmarkStart w:id="63" w:name="_Toc147755453"/>
      <w:r>
        <w:rPr>
          <w:lang w:val="vi-VN"/>
        </w:rPr>
        <w:t>Nội dung ôn tập chương 4</w:t>
      </w:r>
      <w:bookmarkEnd w:id="63"/>
    </w:p>
    <w:p w14:paraId="7AE81BF0" w14:textId="0C15D331" w:rsidR="009B27AD" w:rsidRDefault="009B27AD" w:rsidP="009B27AD">
      <w:pPr>
        <w:rPr>
          <w:lang w:val="vi-VN"/>
        </w:rPr>
      </w:pPr>
      <w:r>
        <w:rPr>
          <w:lang w:val="vi-VN"/>
        </w:rPr>
        <w:t>1. Đập cầu theo đường thẳng dọc biên</w:t>
      </w:r>
      <w:r w:rsidR="001F5DC2">
        <w:rPr>
          <w:lang w:val="vi-VN"/>
        </w:rPr>
        <w:t xml:space="preserve"> và</w:t>
      </w:r>
      <w:r>
        <w:rPr>
          <w:lang w:val="vi-VN"/>
        </w:rPr>
        <w:t xml:space="preserve"> theo đường chéo của sân</w:t>
      </w:r>
    </w:p>
    <w:p w14:paraId="3F88070F" w14:textId="437FCF8C" w:rsidR="009B27AD" w:rsidRDefault="001F5DC2" w:rsidP="00085D58">
      <w:pPr>
        <w:rPr>
          <w:b/>
          <w:bCs/>
          <w:lang w:val="vi-VN"/>
        </w:rPr>
      </w:pPr>
      <w:bookmarkStart w:id="64" w:name="_Toc147755454"/>
      <w:r>
        <w:rPr>
          <w:lang w:val="vi-VN"/>
        </w:rPr>
        <w:t>2</w:t>
      </w:r>
      <w:r w:rsidR="009B27AD">
        <w:rPr>
          <w:lang w:val="vi-VN"/>
        </w:rPr>
        <w:t>. Di chuyển ngang trong thời gian 1 phút tính số vòng</w:t>
      </w:r>
      <w:bookmarkEnd w:id="64"/>
    </w:p>
    <w:p w14:paraId="60839022" w14:textId="490D6494" w:rsidR="009B27AD" w:rsidRDefault="001F5DC2" w:rsidP="00085D58">
      <w:pPr>
        <w:rPr>
          <w:b/>
          <w:bCs/>
          <w:lang w:val="vi-VN"/>
        </w:rPr>
      </w:pPr>
      <w:bookmarkStart w:id="65" w:name="_Toc147755455"/>
      <w:r>
        <w:rPr>
          <w:lang w:val="vi-VN"/>
        </w:rPr>
        <w:t>3</w:t>
      </w:r>
      <w:r w:rsidR="009B27AD">
        <w:rPr>
          <w:lang w:val="vi-VN"/>
        </w:rPr>
        <w:t>. Nhảy dây trong thời gian 1 phút tính số lần</w:t>
      </w:r>
      <w:bookmarkEnd w:id="65"/>
    </w:p>
    <w:p w14:paraId="323D3F58" w14:textId="02CF2B8A" w:rsidR="009B27AD" w:rsidRDefault="001F5DC2" w:rsidP="00085D58">
      <w:pPr>
        <w:rPr>
          <w:b/>
          <w:bCs/>
          <w:lang w:val="vi-VN"/>
        </w:rPr>
      </w:pPr>
      <w:bookmarkStart w:id="66" w:name="_Toc147755456"/>
      <w:r>
        <w:rPr>
          <w:lang w:val="vi-VN"/>
        </w:rPr>
        <w:t>4</w:t>
      </w:r>
      <w:r w:rsidR="009B27AD">
        <w:rPr>
          <w:lang w:val="vi-VN"/>
        </w:rPr>
        <w:t>. Nằm sấp chống đẩy tính số lần</w:t>
      </w:r>
      <w:bookmarkEnd w:id="66"/>
    </w:p>
    <w:p w14:paraId="7F18E30E" w14:textId="3F30F07A" w:rsidR="00395941" w:rsidRPr="00395941" w:rsidRDefault="00395941" w:rsidP="00085D58">
      <w:r>
        <w:t>5. Thi đấu đơn, thi đấu đôi</w:t>
      </w:r>
    </w:p>
    <w:p w14:paraId="065C9B50" w14:textId="5B9F0E9F" w:rsidR="00DB273C" w:rsidRPr="00C22A66" w:rsidRDefault="001A2339" w:rsidP="0077034E">
      <w:pPr>
        <w:pStyle w:val="M1"/>
      </w:pPr>
      <w:r w:rsidRPr="00C22A66">
        <w:br w:type="page"/>
      </w:r>
      <w:bookmarkStart w:id="67" w:name="_Toc131411443"/>
      <w:bookmarkStart w:id="68" w:name="_Toc147755457"/>
      <w:r w:rsidR="00DB273C" w:rsidRPr="00C22A66">
        <w:rPr>
          <w:lang w:bidi="he-IL"/>
        </w:rPr>
        <w:lastRenderedPageBreak/>
        <w:t xml:space="preserve">CHƯƠNG </w:t>
      </w:r>
      <w:r w:rsidR="00C22A66">
        <w:rPr>
          <w:lang w:val="vi-VN" w:bidi="he-IL"/>
        </w:rPr>
        <w:t>5</w:t>
      </w:r>
      <w:r w:rsidR="002D2045" w:rsidRPr="00C22A66">
        <w:rPr>
          <w:lang w:bidi="he-IL"/>
        </w:rPr>
        <w:t xml:space="preserve">. </w:t>
      </w:r>
      <w:r w:rsidR="00DB273C" w:rsidRPr="00C22A66">
        <w:rPr>
          <w:lang w:bidi="he-IL"/>
        </w:rPr>
        <w:t xml:space="preserve"> </w:t>
      </w:r>
      <w:r w:rsidR="00DB273C" w:rsidRPr="00C22A66">
        <w:t>KỸ THUẬT ĐÁNH CẦU GẦN LƯỚI</w:t>
      </w:r>
      <w:bookmarkEnd w:id="67"/>
      <w:bookmarkEnd w:id="68"/>
    </w:p>
    <w:p w14:paraId="0AED0BB4" w14:textId="22C9249D" w:rsidR="00D440D5" w:rsidRPr="00FB38A7" w:rsidRDefault="00FB38A7" w:rsidP="003902E3">
      <w:pPr>
        <w:pStyle w:val="Heading2"/>
        <w:rPr>
          <w:b w:val="0"/>
          <w:bCs w:val="0"/>
          <w:lang w:val="en-US"/>
        </w:rPr>
      </w:pPr>
      <w:bookmarkStart w:id="69" w:name="_Toc131411444"/>
      <w:bookmarkStart w:id="70" w:name="_Toc147755458"/>
      <w:r w:rsidRPr="00FB38A7">
        <w:rPr>
          <w:b w:val="0"/>
          <w:bCs w:val="0"/>
          <w:lang w:val="en-US"/>
        </w:rPr>
        <w:t>Kỹ thuật đánh cầu</w:t>
      </w:r>
      <w:r>
        <w:rPr>
          <w:b w:val="0"/>
          <w:bCs w:val="0"/>
          <w:lang w:val="en-US"/>
        </w:rPr>
        <w:t xml:space="preserve"> gần lưới là cầu được đánh từ sân sau của sân mình đến sân trước của đối phương và cầu rơi thẳng xuống sát lưới.</w:t>
      </w:r>
    </w:p>
    <w:p w14:paraId="29BEF127" w14:textId="4422ED0E" w:rsidR="00DB273C" w:rsidRPr="00C22A66" w:rsidRDefault="00694AA9" w:rsidP="003902E3">
      <w:pPr>
        <w:pStyle w:val="Heading2"/>
      </w:pPr>
      <w:r>
        <w:rPr>
          <w:lang w:val="vi-VN"/>
        </w:rPr>
        <w:t>5.</w:t>
      </w:r>
      <w:r w:rsidR="00DB273C" w:rsidRPr="00C22A66">
        <w:t>1. Kỹ thuật móc cầu</w:t>
      </w:r>
      <w:bookmarkEnd w:id="69"/>
      <w:bookmarkEnd w:id="70"/>
    </w:p>
    <w:p w14:paraId="1D363BA3" w14:textId="72B3E862" w:rsidR="00A03FD2" w:rsidRPr="009B27AD" w:rsidRDefault="00A03FD2" w:rsidP="00AC4FAF">
      <w:pPr>
        <w:rPr>
          <w:lang w:val="vi-VN"/>
        </w:rPr>
      </w:pPr>
      <w:r w:rsidRPr="00C22A66">
        <w:t>Móc cầu là kỹ thuật được sử dụng để thực hiện đánh các quả cầu sát lưới ở bên phải hoặc bên trái sân đánh sang sân khu vực sát lưới bên phải hoặc trái của sân đối phương</w:t>
      </w:r>
      <w:r w:rsidR="009B27AD">
        <w:rPr>
          <w:lang w:val="vi-VN"/>
        </w:rPr>
        <w:t>.</w:t>
      </w:r>
    </w:p>
    <w:p w14:paraId="449AA738" w14:textId="77777777" w:rsidR="00A03FD2" w:rsidRPr="00C22A66" w:rsidRDefault="00A03FD2" w:rsidP="00AC4FAF">
      <w:r w:rsidRPr="00C22A66">
        <w:t>Kỹ thuậ</w:t>
      </w:r>
      <w:r w:rsidR="00A66206">
        <w:t xml:space="preserve">t này được chia thành </w:t>
      </w:r>
      <w:r w:rsidR="004F3F82">
        <w:rPr>
          <w:lang w:val="vi-VN"/>
        </w:rPr>
        <w:t xml:space="preserve">hai </w:t>
      </w:r>
      <w:r w:rsidR="00A66206">
        <w:t xml:space="preserve">loại: </w:t>
      </w:r>
      <w:r w:rsidR="00A66206">
        <w:rPr>
          <w:lang w:val="vi-VN"/>
        </w:rPr>
        <w:t>m</w:t>
      </w:r>
      <w:r w:rsidRPr="00C22A66">
        <w:t>óc cầu thuận tay và móc cầu trái tay</w:t>
      </w:r>
    </w:p>
    <w:p w14:paraId="7C0DE25C" w14:textId="77777777" w:rsidR="00A03FD2" w:rsidRPr="00C22A66" w:rsidRDefault="00694AA9" w:rsidP="003902E3">
      <w:pPr>
        <w:pStyle w:val="Heading3"/>
      </w:pPr>
      <w:bookmarkStart w:id="71" w:name="_Toc147755459"/>
      <w:r>
        <w:rPr>
          <w:lang w:val="vi-VN"/>
        </w:rPr>
        <w:t>5.</w:t>
      </w:r>
      <w:r w:rsidR="009C2939" w:rsidRPr="00C22A66">
        <w:t>1.1. Kỹ thuật móc cầu thuận tay</w:t>
      </w:r>
      <w:bookmarkEnd w:id="71"/>
    </w:p>
    <w:p w14:paraId="3BB1ED84" w14:textId="77777777" w:rsidR="009C2939" w:rsidRPr="00C22A66" w:rsidRDefault="009C2939" w:rsidP="00AC4FAF">
      <w:r w:rsidRPr="00C22A66">
        <w:rPr>
          <w:i/>
        </w:rPr>
        <w:t xml:space="preserve">- Tư thế chuẩn bị: </w:t>
      </w:r>
      <w:r w:rsidR="00A66206">
        <w:rPr>
          <w:lang w:val="vi-VN"/>
        </w:rPr>
        <w:t>đ</w:t>
      </w:r>
      <w:r w:rsidRPr="00C22A66">
        <w:t xml:space="preserve">ứng ở tư thế hai chân song song </w:t>
      </w:r>
    </w:p>
    <w:p w14:paraId="33F1B1CD" w14:textId="7775CF5A" w:rsidR="009C2939" w:rsidRPr="00C22A66" w:rsidRDefault="009C2939" w:rsidP="00AC4FAF">
      <w:r w:rsidRPr="00C22A66">
        <w:rPr>
          <w:i/>
        </w:rPr>
        <w:t xml:space="preserve">- Yếu lĩnh động tác: </w:t>
      </w:r>
      <w:r w:rsidR="00A66206">
        <w:rPr>
          <w:lang w:val="vi-VN"/>
        </w:rPr>
        <w:t>n</w:t>
      </w:r>
      <w:r w:rsidRPr="00C22A66">
        <w:t>gười thực hiện dùng bước di chuyển đến sát lưới bên phải, vợt đưa lên chếch phía trên đằng trước bên phải cùng với cẳng tay. Tay cầm vợt miết vợt xoay cổ tay ra ngoài làm cho ngón cái áp sát vào mặt rộng của cán vợt, đốt thứ hai của ngón trỏ cũng áp sát vào mặt rộng còn lại của cán vợt, cán vợt không chạm vào lòng bàn tay, cùng với vợt vung ra trước. Khi đánh cầu, cổ tay từ từ hơi duỗi sau chuyển thành lắc cổ tay sẽ tạo ra lực vung vợt vào phần dưới bên phải của đế cầu làm cho cầu bay men theo lưới sang góc chéo bên sân đối phương và rơi thẳng xuống vị trí sát lưới, sau khi đánh vợt sẽ thu về bên trước vai phải</w:t>
      </w:r>
      <w:r w:rsidR="00463679">
        <w:t>.</w:t>
      </w:r>
    </w:p>
    <w:p w14:paraId="5A3EDEF0" w14:textId="77777777" w:rsidR="009C2939" w:rsidRDefault="009C2939" w:rsidP="00AC4FAF">
      <w:r w:rsidRPr="00C22A66">
        <w:t>-</w:t>
      </w:r>
      <w:r w:rsidRPr="00C22A66">
        <w:rPr>
          <w:i/>
        </w:rPr>
        <w:t xml:space="preserve"> Kết thúc động tác: </w:t>
      </w:r>
      <w:r w:rsidR="00A66206">
        <w:rPr>
          <w:lang w:val="vi-VN"/>
        </w:rPr>
        <w:t>n</w:t>
      </w:r>
      <w:r w:rsidRPr="00C22A66">
        <w:t>hanh chóng di chuyển về vị trí cũ để thực hiện pha đánh cầu tiếp theo</w:t>
      </w:r>
    </w:p>
    <w:p w14:paraId="35B98476" w14:textId="30D748D1" w:rsidR="00FE5E83" w:rsidRDefault="00665304" w:rsidP="00FE5E83">
      <w:pPr>
        <w:keepNext/>
        <w:jc w:val="center"/>
      </w:pPr>
      <w:r>
        <w:rPr>
          <w:noProof/>
        </w:rPr>
        <mc:AlternateContent>
          <mc:Choice Requires="wps">
            <w:drawing>
              <wp:anchor distT="0" distB="0" distL="114300" distR="114300" simplePos="0" relativeHeight="251689984" behindDoc="0" locked="0" layoutInCell="1" allowOverlap="1" wp14:anchorId="4E114AD9" wp14:editId="1C6A3724">
                <wp:simplePos x="0" y="0"/>
                <wp:positionH relativeFrom="column">
                  <wp:posOffset>2642203</wp:posOffset>
                </wp:positionH>
                <wp:positionV relativeFrom="paragraph">
                  <wp:posOffset>605709</wp:posOffset>
                </wp:positionV>
                <wp:extent cx="1174509" cy="241459"/>
                <wp:effectExtent l="199708" t="0" r="206692" b="0"/>
                <wp:wrapNone/>
                <wp:docPr id="893619735" name="Text Box 1"/>
                <wp:cNvGraphicFramePr/>
                <a:graphic xmlns:a="http://schemas.openxmlformats.org/drawingml/2006/main">
                  <a:graphicData uri="http://schemas.microsoft.com/office/word/2010/wordprocessingShape">
                    <wps:wsp>
                      <wps:cNvSpPr txBox="1"/>
                      <wps:spPr>
                        <a:xfrm rot="18508731">
                          <a:off x="0" y="0"/>
                          <a:ext cx="1174509" cy="241459"/>
                        </a:xfrm>
                        <a:prstGeom prst="rect">
                          <a:avLst/>
                        </a:prstGeom>
                        <a:noFill/>
                        <a:ln w="6350">
                          <a:noFill/>
                        </a:ln>
                      </wps:spPr>
                      <wps:txbx>
                        <w:txbxContent>
                          <w:p w14:paraId="7AE970E0" w14:textId="6B887EC1" w:rsidR="00665304" w:rsidRPr="00665304" w:rsidRDefault="00665304" w:rsidP="00665304">
                            <w:pPr>
                              <w:spacing w:before="0" w:after="0"/>
                              <w:ind w:firstLine="0"/>
                              <w:rPr>
                                <w:b/>
                                <w:bCs/>
                                <w:color w:val="FF0000"/>
                                <w:sz w:val="22"/>
                                <w:szCs w:val="20"/>
                              </w:rPr>
                            </w:pPr>
                            <w:r w:rsidRPr="00665304">
                              <w:rPr>
                                <w:b/>
                                <w:bCs/>
                                <w:color w:val="FF0000"/>
                                <w:sz w:val="22"/>
                                <w:szCs w:val="20"/>
                              </w:rPr>
                              <w:t>Quỹ đạo cầu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114AD9" id="_x0000_t202" coordsize="21600,21600" o:spt="202" path="m,l,21600r21600,l21600,xe">
                <v:stroke joinstyle="miter"/>
                <v:path gradientshapeok="t" o:connecttype="rect"/>
              </v:shapetype>
              <v:shape id="Text Box 1" o:spid="_x0000_s1026" type="#_x0000_t202" style="position:absolute;left:0;text-align:left;margin-left:208.05pt;margin-top:47.7pt;width:92.5pt;height:19pt;rotation:-3376490fd;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" filled="f" stroked="f" strokeweight=".5pt">
                <v:textbox>
                  <w:txbxContent>
                    <w:p w14:paraId="7AE970E0" w14:textId="6B887EC1" w:rsidR="00665304" w:rsidRPr="00665304" w:rsidRDefault="00665304" w:rsidP="00665304">
                      <w:pPr>
                        <w:spacing w:before="0" w:after="0"/>
                        <w:ind w:firstLine="0"/>
                        <w:rPr>
                          <w:b/>
                          <w:bCs/>
                          <w:color w:val="FF0000"/>
                          <w:sz w:val="22"/>
                          <w:szCs w:val="20"/>
                        </w:rPr>
                      </w:pPr>
                      <w:r w:rsidRPr="00665304">
                        <w:rPr>
                          <w:b/>
                          <w:bCs/>
                          <w:color w:val="FF0000"/>
                          <w:sz w:val="22"/>
                          <w:szCs w:val="20"/>
                        </w:rPr>
                        <w:t>Quỹ đạo cầu</w:t>
                      </w:r>
                    </w:p>
                  </w:txbxContent>
                </v:textbox>
              </v:shape>
            </w:pict>
          </mc:Fallback>
        </mc:AlternateContent>
      </w:r>
      <w:r w:rsidR="00FE5E83">
        <w:rPr>
          <w:noProof/>
        </w:rPr>
        <w:drawing>
          <wp:inline distT="0" distB="0" distL="0" distR="0" wp14:anchorId="05CAD424" wp14:editId="7C8ECC91">
            <wp:extent cx="3523064" cy="2160000"/>
            <wp:effectExtent l="0" t="0" r="1270" b="0"/>
            <wp:docPr id="20290106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010632" name="Picture 1"/>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3523064" cy="2160000"/>
                    </a:xfrm>
                    <a:prstGeom prst="rect">
                      <a:avLst/>
                    </a:prstGeom>
                    <a:noFill/>
                  </pic:spPr>
                </pic:pic>
              </a:graphicData>
            </a:graphic>
          </wp:inline>
        </w:drawing>
      </w:r>
    </w:p>
    <w:p w14:paraId="27CDBC85" w14:textId="06F0C583" w:rsidR="00FE5E83" w:rsidRPr="00085D58" w:rsidRDefault="00FE5E83" w:rsidP="00FE5E83">
      <w:pPr>
        <w:pStyle w:val="Caption"/>
        <w:jc w:val="center"/>
        <w:rPr>
          <w:b/>
          <w:bCs/>
          <w:i w:val="0"/>
          <w:iCs w:val="0"/>
          <w:color w:val="auto"/>
          <w:sz w:val="24"/>
          <w:szCs w:val="24"/>
        </w:rPr>
      </w:pPr>
      <w:r w:rsidRPr="00085D58">
        <w:rPr>
          <w:b/>
          <w:bCs/>
          <w:i w:val="0"/>
          <w:iCs w:val="0"/>
          <w:color w:val="auto"/>
          <w:sz w:val="24"/>
          <w:szCs w:val="24"/>
        </w:rPr>
        <w:t xml:space="preserve">Hình </w:t>
      </w:r>
      <w:r w:rsidRPr="00085D58">
        <w:rPr>
          <w:b/>
          <w:bCs/>
          <w:i w:val="0"/>
          <w:iCs w:val="0"/>
          <w:color w:val="auto"/>
          <w:sz w:val="24"/>
          <w:szCs w:val="24"/>
        </w:rPr>
        <w:fldChar w:fldCharType="begin"/>
      </w:r>
      <w:r w:rsidRPr="00085D58">
        <w:rPr>
          <w:b/>
          <w:bCs/>
          <w:i w:val="0"/>
          <w:iCs w:val="0"/>
          <w:color w:val="auto"/>
          <w:sz w:val="24"/>
          <w:szCs w:val="24"/>
        </w:rPr>
        <w:instrText xml:space="preserve"> SEQ Hình \* ARABIC </w:instrText>
      </w:r>
      <w:r w:rsidRPr="00085D58">
        <w:rPr>
          <w:b/>
          <w:bCs/>
          <w:i w:val="0"/>
          <w:iCs w:val="0"/>
          <w:color w:val="auto"/>
          <w:sz w:val="24"/>
          <w:szCs w:val="24"/>
        </w:rPr>
        <w:fldChar w:fldCharType="separate"/>
      </w:r>
      <w:r w:rsidR="008016F1" w:rsidRPr="00085D58">
        <w:rPr>
          <w:b/>
          <w:bCs/>
          <w:i w:val="0"/>
          <w:iCs w:val="0"/>
          <w:color w:val="auto"/>
          <w:sz w:val="24"/>
          <w:szCs w:val="24"/>
        </w:rPr>
        <w:t>4</w:t>
      </w:r>
      <w:r w:rsidRPr="00085D58">
        <w:rPr>
          <w:b/>
          <w:bCs/>
          <w:i w:val="0"/>
          <w:iCs w:val="0"/>
          <w:color w:val="auto"/>
          <w:sz w:val="24"/>
          <w:szCs w:val="24"/>
        </w:rPr>
        <w:fldChar w:fldCharType="end"/>
      </w:r>
      <w:r w:rsidRPr="00085D58">
        <w:rPr>
          <w:b/>
          <w:bCs/>
          <w:i w:val="0"/>
          <w:iCs w:val="0"/>
          <w:color w:val="auto"/>
          <w:sz w:val="24"/>
          <w:szCs w:val="24"/>
        </w:rPr>
        <w:t>. Móc cầu thuận tay</w:t>
      </w:r>
    </w:p>
    <w:p w14:paraId="38FB7262" w14:textId="272523A2" w:rsidR="009C2939" w:rsidRPr="00C22A66" w:rsidRDefault="00694AA9" w:rsidP="003902E3">
      <w:pPr>
        <w:pStyle w:val="Heading3"/>
      </w:pPr>
      <w:bookmarkStart w:id="72" w:name="_Toc147755460"/>
      <w:r>
        <w:rPr>
          <w:lang w:val="vi-VN"/>
        </w:rPr>
        <w:t>5.</w:t>
      </w:r>
      <w:r w:rsidR="009C2939" w:rsidRPr="00C22A66">
        <w:t>1.2. Kỹ thuật móc cầu trái tay</w:t>
      </w:r>
      <w:bookmarkEnd w:id="72"/>
    </w:p>
    <w:p w14:paraId="215FE13C" w14:textId="77777777" w:rsidR="009C2939" w:rsidRPr="00C22A66" w:rsidRDefault="009C2939" w:rsidP="00AC4FAF">
      <w:r w:rsidRPr="00C22A66">
        <w:rPr>
          <w:i/>
        </w:rPr>
        <w:t xml:space="preserve">- Tư thế chuẩn bị: </w:t>
      </w:r>
      <w:r w:rsidR="00A66206">
        <w:rPr>
          <w:lang w:val="vi-VN"/>
        </w:rPr>
        <w:t>đ</w:t>
      </w:r>
      <w:r w:rsidRPr="00C22A66">
        <w:t xml:space="preserve">ứng ở tư thế hai chân song song </w:t>
      </w:r>
    </w:p>
    <w:p w14:paraId="76508725" w14:textId="77777777" w:rsidR="009C2939" w:rsidRPr="00C22A66" w:rsidRDefault="009C2939" w:rsidP="00AC4FAF">
      <w:r w:rsidRPr="00C22A66">
        <w:rPr>
          <w:i/>
        </w:rPr>
        <w:t xml:space="preserve">- Yếu lĩnh động tác: </w:t>
      </w:r>
      <w:r w:rsidR="00A66206">
        <w:rPr>
          <w:lang w:val="vi-VN"/>
        </w:rPr>
        <w:t>n</w:t>
      </w:r>
      <w:r w:rsidRPr="00C22A66">
        <w:t xml:space="preserve">gười thực hiện dùng bước di chuyển đến sát lưới bên trái, cầm vợt trái tay và đưa ngang bằng ra trước. Trong quá trình di chuyển ra trước thì vợt cùng </w:t>
      </w:r>
      <w:r w:rsidRPr="00C22A66">
        <w:lastRenderedPageBreak/>
        <w:t>với sự hạ thấp của cánh tay đến độ cao trên của lưới khoảng 15cm thì mặt vợt</w:t>
      </w:r>
      <w:r w:rsidR="005B2E73" w:rsidRPr="00C22A66">
        <w:t xml:space="preserve"> đối diện với hướng cầu đến. khi cầu qua lưới, khuỷu tay đột ngột hạ ép xuống, đồng thời cẳng tay hơi xoay ra ngoài, cổ tay hơi gập chuyển thành duỗi sau hơi nghiêng, cạnh trong ngón cái và ngón giữa kéo cán vợt về bên phải của đế cầu làm cầu bay sát góc lưới trái. Sau khi đánh cầu, vợt được thu về phía bên phải.</w:t>
      </w:r>
    </w:p>
    <w:p w14:paraId="0A5D9A2B" w14:textId="77777777" w:rsidR="005B2E73" w:rsidRDefault="005B2E73" w:rsidP="00AC4FAF">
      <w:r w:rsidRPr="00C22A66">
        <w:t>-</w:t>
      </w:r>
      <w:r w:rsidRPr="00C22A66">
        <w:rPr>
          <w:i/>
        </w:rPr>
        <w:t xml:space="preserve"> Kết thúc động tác: </w:t>
      </w:r>
      <w:r w:rsidR="00A66206">
        <w:rPr>
          <w:lang w:val="vi-VN"/>
        </w:rPr>
        <w:t>n</w:t>
      </w:r>
      <w:r w:rsidRPr="00C22A66">
        <w:t>hanh chóng di chuyển về vị trí cũ để thực hiện pha đánh cầu tiếp theo</w:t>
      </w:r>
    </w:p>
    <w:p w14:paraId="4000E213" w14:textId="28A5A4C5" w:rsidR="00FE5E83" w:rsidRDefault="00665304" w:rsidP="00FE5E83">
      <w:pPr>
        <w:keepNext/>
        <w:jc w:val="center"/>
      </w:pPr>
      <w:r>
        <w:rPr>
          <w:noProof/>
        </w:rPr>
        <mc:AlternateContent>
          <mc:Choice Requires="wps">
            <w:drawing>
              <wp:anchor distT="0" distB="0" distL="114300" distR="114300" simplePos="0" relativeHeight="251692032" behindDoc="0" locked="0" layoutInCell="1" allowOverlap="1" wp14:anchorId="75AED0EF" wp14:editId="31AF94C5">
                <wp:simplePos x="0" y="0"/>
                <wp:positionH relativeFrom="column">
                  <wp:posOffset>2758620</wp:posOffset>
                </wp:positionH>
                <wp:positionV relativeFrom="paragraph">
                  <wp:posOffset>140287</wp:posOffset>
                </wp:positionV>
                <wp:extent cx="1251752" cy="284672"/>
                <wp:effectExtent l="0" t="0" r="5715" b="1270"/>
                <wp:wrapNone/>
                <wp:docPr id="834526856" name="Text Box 1"/>
                <wp:cNvGraphicFramePr/>
                <a:graphic xmlns:a="http://schemas.openxmlformats.org/drawingml/2006/main">
                  <a:graphicData uri="http://schemas.microsoft.com/office/word/2010/wordprocessingShape">
                    <wps:wsp>
                      <wps:cNvSpPr txBox="1"/>
                      <wps:spPr>
                        <a:xfrm>
                          <a:off x="0" y="0"/>
                          <a:ext cx="1251752" cy="284672"/>
                        </a:xfrm>
                        <a:prstGeom prst="rect">
                          <a:avLst/>
                        </a:prstGeom>
                        <a:solidFill>
                          <a:schemeClr val="bg1"/>
                        </a:solidFill>
                        <a:ln w="6350">
                          <a:noFill/>
                        </a:ln>
                      </wps:spPr>
                      <wps:txbx>
                        <w:txbxContent>
                          <w:p w14:paraId="17BAC273" w14:textId="77777777" w:rsidR="00665304" w:rsidRPr="00665304" w:rsidRDefault="00665304" w:rsidP="00665304">
                            <w:pPr>
                              <w:spacing w:before="0" w:after="0"/>
                              <w:ind w:firstLine="0"/>
                              <w:rPr>
                                <w:b/>
                                <w:bCs/>
                                <w:color w:val="FF0000"/>
                                <w:sz w:val="22"/>
                                <w:szCs w:val="20"/>
                              </w:rPr>
                            </w:pPr>
                            <w:r w:rsidRPr="00665304">
                              <w:rPr>
                                <w:b/>
                                <w:bCs/>
                                <w:color w:val="FF0000"/>
                                <w:sz w:val="22"/>
                                <w:szCs w:val="20"/>
                              </w:rPr>
                              <w:t>Quỹ đạo cầu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AED0EF" id="_x0000_s1027" type="#_x0000_t202" style="position:absolute;left:0;text-align:left;margin-left:217.2pt;margin-top:11.05pt;width:98.55pt;height:22.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" fillcolor="white [3212]" stroked="f" strokeweight=".5pt">
                <v:textbox>
                  <w:txbxContent>
                    <w:p w14:paraId="17BAC273" w14:textId="77777777" w:rsidR="00665304" w:rsidRPr="00665304" w:rsidRDefault="00665304" w:rsidP="00665304">
                      <w:pPr>
                        <w:spacing w:before="0" w:after="0"/>
                        <w:ind w:firstLine="0"/>
                        <w:rPr>
                          <w:b/>
                          <w:bCs/>
                          <w:color w:val="FF0000"/>
                          <w:sz w:val="22"/>
                          <w:szCs w:val="20"/>
                        </w:rPr>
                      </w:pPr>
                      <w:r w:rsidRPr="00665304">
                        <w:rPr>
                          <w:b/>
                          <w:bCs/>
                          <w:color w:val="FF0000"/>
                          <w:sz w:val="22"/>
                          <w:szCs w:val="20"/>
                        </w:rPr>
                        <w:t>Quỹ đạo cầu</w:t>
                      </w:r>
                    </w:p>
                  </w:txbxContent>
                </v:textbox>
              </v:shape>
            </w:pict>
          </mc:Fallback>
        </mc:AlternateContent>
      </w:r>
      <w:r w:rsidR="00FE5E83">
        <w:rPr>
          <w:noProof/>
        </w:rPr>
        <w:drawing>
          <wp:inline distT="0" distB="0" distL="0" distR="0" wp14:anchorId="2473F49A" wp14:editId="3AF82221">
            <wp:extent cx="3942650" cy="2160000"/>
            <wp:effectExtent l="0" t="0" r="1270" b="0"/>
            <wp:docPr id="16440858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085882" name="Picture 2"/>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3942650" cy="2160000"/>
                    </a:xfrm>
                    <a:prstGeom prst="rect">
                      <a:avLst/>
                    </a:prstGeom>
                    <a:noFill/>
                    <a:ln>
                      <a:noFill/>
                    </a:ln>
                  </pic:spPr>
                </pic:pic>
              </a:graphicData>
            </a:graphic>
          </wp:inline>
        </w:drawing>
      </w:r>
    </w:p>
    <w:p w14:paraId="129A403D" w14:textId="1294DF27" w:rsidR="00FE5E83" w:rsidRPr="00085D58" w:rsidRDefault="00FE5E83" w:rsidP="00FE5E83">
      <w:pPr>
        <w:pStyle w:val="Caption"/>
        <w:jc w:val="center"/>
        <w:rPr>
          <w:b/>
          <w:bCs/>
          <w:i w:val="0"/>
          <w:iCs w:val="0"/>
          <w:color w:val="auto"/>
          <w:sz w:val="24"/>
          <w:szCs w:val="24"/>
        </w:rPr>
      </w:pPr>
      <w:r w:rsidRPr="00085D58">
        <w:rPr>
          <w:b/>
          <w:bCs/>
          <w:i w:val="0"/>
          <w:iCs w:val="0"/>
          <w:color w:val="auto"/>
          <w:sz w:val="24"/>
          <w:szCs w:val="24"/>
        </w:rPr>
        <w:t xml:space="preserve">Hình </w:t>
      </w:r>
      <w:r w:rsidRPr="00085D58">
        <w:rPr>
          <w:b/>
          <w:bCs/>
          <w:i w:val="0"/>
          <w:iCs w:val="0"/>
          <w:color w:val="auto"/>
          <w:sz w:val="24"/>
          <w:szCs w:val="24"/>
        </w:rPr>
        <w:fldChar w:fldCharType="begin"/>
      </w:r>
      <w:r w:rsidRPr="00085D58">
        <w:rPr>
          <w:b/>
          <w:bCs/>
          <w:i w:val="0"/>
          <w:iCs w:val="0"/>
          <w:color w:val="auto"/>
          <w:sz w:val="24"/>
          <w:szCs w:val="24"/>
        </w:rPr>
        <w:instrText xml:space="preserve"> SEQ Hình \* ARABIC </w:instrText>
      </w:r>
      <w:r w:rsidRPr="00085D58">
        <w:rPr>
          <w:b/>
          <w:bCs/>
          <w:i w:val="0"/>
          <w:iCs w:val="0"/>
          <w:color w:val="auto"/>
          <w:sz w:val="24"/>
          <w:szCs w:val="24"/>
        </w:rPr>
        <w:fldChar w:fldCharType="separate"/>
      </w:r>
      <w:r w:rsidR="008016F1" w:rsidRPr="00085D58">
        <w:rPr>
          <w:b/>
          <w:bCs/>
          <w:i w:val="0"/>
          <w:iCs w:val="0"/>
          <w:color w:val="auto"/>
          <w:sz w:val="24"/>
          <w:szCs w:val="24"/>
        </w:rPr>
        <w:t>5</w:t>
      </w:r>
      <w:r w:rsidRPr="00085D58">
        <w:rPr>
          <w:b/>
          <w:bCs/>
          <w:i w:val="0"/>
          <w:iCs w:val="0"/>
          <w:color w:val="auto"/>
          <w:sz w:val="24"/>
          <w:szCs w:val="24"/>
        </w:rPr>
        <w:fldChar w:fldCharType="end"/>
      </w:r>
      <w:r w:rsidRPr="00085D58">
        <w:rPr>
          <w:b/>
          <w:bCs/>
          <w:i w:val="0"/>
          <w:iCs w:val="0"/>
          <w:color w:val="auto"/>
          <w:sz w:val="24"/>
          <w:szCs w:val="24"/>
        </w:rPr>
        <w:t>. Móc cầu trái tay</w:t>
      </w:r>
    </w:p>
    <w:p w14:paraId="43F023AF" w14:textId="77777777" w:rsidR="00DB273C" w:rsidRPr="00C22A66" w:rsidRDefault="00694AA9" w:rsidP="003902E3">
      <w:pPr>
        <w:pStyle w:val="Heading2"/>
      </w:pPr>
      <w:bookmarkStart w:id="73" w:name="_Toc131411445"/>
      <w:bookmarkStart w:id="74" w:name="_Toc147755461"/>
      <w:r>
        <w:rPr>
          <w:lang w:val="vi-VN"/>
        </w:rPr>
        <w:t>5.</w:t>
      </w:r>
      <w:r w:rsidR="00DB273C" w:rsidRPr="00C22A66">
        <w:t>2. Kỹ thuật bạt cầu</w:t>
      </w:r>
      <w:bookmarkEnd w:id="73"/>
      <w:bookmarkEnd w:id="74"/>
      <w:r w:rsidR="00DB273C" w:rsidRPr="00C22A66">
        <w:t xml:space="preserve"> </w:t>
      </w:r>
    </w:p>
    <w:p w14:paraId="6E95D606" w14:textId="7DA0AA80" w:rsidR="005B2E73" w:rsidRPr="00C22A66" w:rsidRDefault="005B2E73" w:rsidP="00AC4FAF">
      <w:r w:rsidRPr="00C22A66">
        <w:t xml:space="preserve">Kỹ thuật bạt cầu là một loại kỹ thuật đánh các đường cầu ngang vai ở hai bên thân qua ngang lưới. Có hai loại bạt cầu là bạt cầu thuận tay và bạt cầu </w:t>
      </w:r>
      <w:r w:rsidR="00A66206">
        <w:t>trái tay. Khi bạt cầu thường lấ</w:t>
      </w:r>
      <w:r w:rsidR="00A66206">
        <w:rPr>
          <w:lang w:val="vi-VN"/>
        </w:rPr>
        <w:t xml:space="preserve">y </w:t>
      </w:r>
      <w:r w:rsidRPr="00C22A66">
        <w:t>lưng bụng làm trụ bắt đầu từ việc phát lực và xoay hông, phát huy tốc độ của cánh tay hoặc lực bột phát của cổ tay</w:t>
      </w:r>
      <w:r w:rsidR="00463679">
        <w:t>.</w:t>
      </w:r>
    </w:p>
    <w:p w14:paraId="0540A223" w14:textId="77777777" w:rsidR="005B2E73" w:rsidRPr="00C22A66" w:rsidRDefault="00694AA9" w:rsidP="003902E3">
      <w:pPr>
        <w:pStyle w:val="Heading3"/>
      </w:pPr>
      <w:bookmarkStart w:id="75" w:name="_Toc147755462"/>
      <w:r>
        <w:rPr>
          <w:lang w:val="vi-VN"/>
        </w:rPr>
        <w:t>5.</w:t>
      </w:r>
      <w:r w:rsidR="005B2E73" w:rsidRPr="00C22A66">
        <w:t>2.1. Kỹ thuật bạt thuận tay</w:t>
      </w:r>
      <w:bookmarkEnd w:id="75"/>
    </w:p>
    <w:p w14:paraId="1B98D93B" w14:textId="17B9E59E" w:rsidR="005B2E73" w:rsidRPr="00C22A66" w:rsidRDefault="005B2E73" w:rsidP="00AC4FAF">
      <w:r w:rsidRPr="00C22A66">
        <w:rPr>
          <w:i/>
        </w:rPr>
        <w:t xml:space="preserve">- Tư thế chuẩn bị: </w:t>
      </w:r>
      <w:r w:rsidR="00A66206">
        <w:rPr>
          <w:lang w:val="vi-VN"/>
        </w:rPr>
        <w:t>đ</w:t>
      </w:r>
      <w:r w:rsidRPr="00C22A66">
        <w:t>ứng ở tư thế hai chân song song, mặt vợt hướng về phía lưới, gối hơi chùng, tay cầm vợt để phía trước</w:t>
      </w:r>
      <w:r w:rsidR="00463679">
        <w:t>.</w:t>
      </w:r>
    </w:p>
    <w:p w14:paraId="51D26EF8" w14:textId="51AA8E47" w:rsidR="005B2E73" w:rsidRPr="00C22A66" w:rsidRDefault="005B2E73" w:rsidP="00AC4FAF">
      <w:r w:rsidRPr="00C22A66">
        <w:t xml:space="preserve">- </w:t>
      </w:r>
      <w:r w:rsidRPr="00C22A66">
        <w:rPr>
          <w:i/>
        </w:rPr>
        <w:t xml:space="preserve">Động tác đưa vợt: </w:t>
      </w:r>
      <w:r w:rsidR="00A66206">
        <w:rPr>
          <w:lang w:val="vi-VN"/>
        </w:rPr>
        <w:t>c</w:t>
      </w:r>
      <w:r w:rsidRPr="00C22A66">
        <w:t>hân phải bước sang phải một bước nhỏ, đồng thời thân người hơi nghiêng về bên phải, tay phải xoay lên ở bên phải, đưa vợt lên trên, khuỷu tay giữ góc độ nhất định, cẳng tay hơi xoay ra sau và hơi xoay ra ngoài, cổ tay từ xoay ra ngoài chuyển sang duỗi sau làm cho vợt đưa ra phía dưới đằng sau</w:t>
      </w:r>
      <w:r w:rsidR="00463679">
        <w:t>.</w:t>
      </w:r>
    </w:p>
    <w:p w14:paraId="10F80553" w14:textId="17211642" w:rsidR="005B2E73" w:rsidRPr="00C22A66" w:rsidRDefault="005B2E73" w:rsidP="00AC4FAF">
      <w:r w:rsidRPr="00C22A66">
        <w:t xml:space="preserve">- </w:t>
      </w:r>
      <w:r w:rsidRPr="00C22A66">
        <w:rPr>
          <w:i/>
        </w:rPr>
        <w:t xml:space="preserve">Động tác đánh cầu: </w:t>
      </w:r>
      <w:r w:rsidR="00A66206">
        <w:t xml:space="preserve"> c</w:t>
      </w:r>
      <w:r w:rsidRPr="00C22A66">
        <w:t xml:space="preserve">ẳng tay nhanh chóng vung vợt ra phía trước bên phải, từ xoay ngoài chuyển thành xoay trong, vợt đưa ra từ sau ra trước và nghiêng cổ tay, nắm chặt cán vợt </w:t>
      </w:r>
      <w:r w:rsidR="00D514CA" w:rsidRPr="00C22A66">
        <w:t>vung vợt đánh ép vào đáy của đế cầu</w:t>
      </w:r>
      <w:r w:rsidR="00463679">
        <w:t>.</w:t>
      </w:r>
    </w:p>
    <w:p w14:paraId="15F103D7" w14:textId="77777777" w:rsidR="00D514CA" w:rsidRDefault="00D514CA" w:rsidP="00AC4FAF">
      <w:r w:rsidRPr="00C22A66">
        <w:t xml:space="preserve">- </w:t>
      </w:r>
      <w:r w:rsidRPr="00C22A66">
        <w:rPr>
          <w:i/>
        </w:rPr>
        <w:t xml:space="preserve">Kết thúc động tác: </w:t>
      </w:r>
      <w:r w:rsidR="00A66206">
        <w:rPr>
          <w:lang w:val="vi-VN"/>
        </w:rPr>
        <w:t>v</w:t>
      </w:r>
      <w:r w:rsidRPr="00C22A66">
        <w:t>ợt theo đà áp sát bên trái sau đó thu về vị trí trước mặt, chân trái bước lên trước một bước, chân phải bước theo một bước đưa trọng tâm về vị trí cũ.</w:t>
      </w:r>
    </w:p>
    <w:p w14:paraId="0E5940CA" w14:textId="77777777" w:rsidR="008016F1" w:rsidRDefault="008016F1" w:rsidP="008016F1">
      <w:pPr>
        <w:keepNext/>
        <w:jc w:val="center"/>
      </w:pPr>
      <w:r>
        <w:rPr>
          <w:noProof/>
        </w:rPr>
        <w:lastRenderedPageBreak/>
        <w:drawing>
          <wp:inline distT="0" distB="0" distL="0" distR="0" wp14:anchorId="1B3E80F0" wp14:editId="00AF7A27">
            <wp:extent cx="3235683" cy="2160000"/>
            <wp:effectExtent l="0" t="0" r="3175" b="0"/>
            <wp:docPr id="372205411" name="Picture 2" descr="DRIVE with NANO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IVE with NANORAY"/>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35683" cy="2160000"/>
                    </a:xfrm>
                    <a:prstGeom prst="rect">
                      <a:avLst/>
                    </a:prstGeom>
                    <a:noFill/>
                    <a:ln>
                      <a:noFill/>
                    </a:ln>
                  </pic:spPr>
                </pic:pic>
              </a:graphicData>
            </a:graphic>
          </wp:inline>
        </w:drawing>
      </w:r>
    </w:p>
    <w:p w14:paraId="01023080" w14:textId="35F4FD99" w:rsidR="008016F1" w:rsidRPr="005D3CEE" w:rsidRDefault="008016F1" w:rsidP="008016F1">
      <w:pPr>
        <w:pStyle w:val="Caption"/>
        <w:jc w:val="center"/>
        <w:rPr>
          <w:b/>
          <w:bCs/>
          <w:i w:val="0"/>
          <w:iCs w:val="0"/>
          <w:color w:val="auto"/>
          <w:sz w:val="24"/>
          <w:szCs w:val="24"/>
        </w:rPr>
      </w:pPr>
      <w:r w:rsidRPr="005D3CEE">
        <w:rPr>
          <w:b/>
          <w:bCs/>
          <w:i w:val="0"/>
          <w:iCs w:val="0"/>
          <w:color w:val="auto"/>
          <w:sz w:val="24"/>
          <w:szCs w:val="24"/>
        </w:rPr>
        <w:t xml:space="preserve">Hình </w:t>
      </w:r>
      <w:r w:rsidRPr="005D3CEE">
        <w:rPr>
          <w:b/>
          <w:bCs/>
          <w:i w:val="0"/>
          <w:iCs w:val="0"/>
          <w:color w:val="auto"/>
          <w:sz w:val="24"/>
          <w:szCs w:val="24"/>
        </w:rPr>
        <w:fldChar w:fldCharType="begin"/>
      </w:r>
      <w:r w:rsidRPr="005D3CEE">
        <w:rPr>
          <w:b/>
          <w:bCs/>
          <w:i w:val="0"/>
          <w:iCs w:val="0"/>
          <w:color w:val="auto"/>
          <w:sz w:val="24"/>
          <w:szCs w:val="24"/>
        </w:rPr>
        <w:instrText xml:space="preserve"> SEQ Hình \* ARABIC </w:instrText>
      </w:r>
      <w:r w:rsidRPr="005D3CEE">
        <w:rPr>
          <w:b/>
          <w:bCs/>
          <w:i w:val="0"/>
          <w:iCs w:val="0"/>
          <w:color w:val="auto"/>
          <w:sz w:val="24"/>
          <w:szCs w:val="24"/>
        </w:rPr>
        <w:fldChar w:fldCharType="separate"/>
      </w:r>
      <w:r w:rsidRPr="005D3CEE">
        <w:rPr>
          <w:b/>
          <w:bCs/>
          <w:i w:val="0"/>
          <w:iCs w:val="0"/>
          <w:color w:val="auto"/>
          <w:sz w:val="24"/>
          <w:szCs w:val="24"/>
        </w:rPr>
        <w:t>6</w:t>
      </w:r>
      <w:r w:rsidRPr="005D3CEE">
        <w:rPr>
          <w:b/>
          <w:bCs/>
          <w:i w:val="0"/>
          <w:iCs w:val="0"/>
          <w:color w:val="auto"/>
          <w:sz w:val="24"/>
          <w:szCs w:val="24"/>
        </w:rPr>
        <w:fldChar w:fldCharType="end"/>
      </w:r>
      <w:r w:rsidRPr="005D3CEE">
        <w:rPr>
          <w:b/>
          <w:bCs/>
          <w:i w:val="0"/>
          <w:iCs w:val="0"/>
          <w:color w:val="auto"/>
          <w:sz w:val="24"/>
          <w:szCs w:val="24"/>
        </w:rPr>
        <w:t>. Bạt cầu thuận tay</w:t>
      </w:r>
    </w:p>
    <w:p w14:paraId="5A2D1BE8" w14:textId="77777777" w:rsidR="00D514CA" w:rsidRPr="00C22A66" w:rsidRDefault="00506FEB" w:rsidP="003902E3">
      <w:pPr>
        <w:pStyle w:val="Heading3"/>
      </w:pPr>
      <w:bookmarkStart w:id="76" w:name="_Toc147755463"/>
      <w:r>
        <w:rPr>
          <w:lang w:val="vi-VN"/>
        </w:rPr>
        <w:t>5.</w:t>
      </w:r>
      <w:r w:rsidR="00D514CA" w:rsidRPr="00C22A66">
        <w:t>2.2. Kỹ thuật bạt trái tay</w:t>
      </w:r>
      <w:bookmarkEnd w:id="76"/>
    </w:p>
    <w:p w14:paraId="0F947418" w14:textId="6B5F9AFF" w:rsidR="00D514CA" w:rsidRPr="00C22A66" w:rsidRDefault="00D514CA" w:rsidP="00AC4FAF">
      <w:r w:rsidRPr="00C22A66">
        <w:rPr>
          <w:i/>
        </w:rPr>
        <w:t xml:space="preserve">- Tư thế chuẩn bị: </w:t>
      </w:r>
      <w:r w:rsidR="00A66206">
        <w:t>đ</w:t>
      </w:r>
      <w:r w:rsidRPr="00C22A66">
        <w:t>ứng ở tư thế hai chân song song, mặt vợt hướng về phía lưới, gối hơi chùng, tay cầm vợt để phía trước</w:t>
      </w:r>
      <w:r w:rsidR="00463679">
        <w:t>.</w:t>
      </w:r>
    </w:p>
    <w:p w14:paraId="4D3663E8" w14:textId="4DCA0B3E" w:rsidR="00D514CA" w:rsidRPr="00C22A66" w:rsidRDefault="00D514CA" w:rsidP="00AC4FAF">
      <w:r w:rsidRPr="00C22A66">
        <w:t xml:space="preserve">- </w:t>
      </w:r>
      <w:r w:rsidRPr="00C22A66">
        <w:rPr>
          <w:i/>
        </w:rPr>
        <w:t xml:space="preserve">Động tác đưa vợt: </w:t>
      </w:r>
      <w:r w:rsidR="00A66206">
        <w:rPr>
          <w:lang w:val="vi-VN"/>
        </w:rPr>
        <w:t>c</w:t>
      </w:r>
      <w:r w:rsidRPr="00C22A66">
        <w:t>hân phải bước sang trái một bước, thân người xoay sang trái, cẳng tay phải thu về phía trước, khuỷu tay hơi nâng lên, cẳng tay xoay trong, cổ tay xoay ngoài đưa vợt sang bên trái</w:t>
      </w:r>
      <w:r w:rsidR="00463679">
        <w:t>.</w:t>
      </w:r>
    </w:p>
    <w:p w14:paraId="3AA3950C" w14:textId="5B1E24DC" w:rsidR="00D514CA" w:rsidRPr="00C22A66" w:rsidRDefault="00D514CA" w:rsidP="00AC4FAF">
      <w:r w:rsidRPr="00C22A66">
        <w:t xml:space="preserve">- </w:t>
      </w:r>
      <w:r w:rsidRPr="00C22A66">
        <w:rPr>
          <w:i/>
        </w:rPr>
        <w:t xml:space="preserve">Động tác đánh cầu: </w:t>
      </w:r>
      <w:r w:rsidR="00A66206">
        <w:t>c</w:t>
      </w:r>
      <w:r w:rsidRPr="00C22A66">
        <w:t>ẳng tay phải xoay ra ngoài cùng lúc với vợt xoay ra trước, cổ tay từ xoay ngoài duỗi thẳng chuyển sang xoay trong và nghiêng cổ tay, các ngón tay đột ngột nắm chặt cán vợt, ngón cái chống ra trước, đón cầu vung vợt ép vào phần đáy của đế cầu đánh cầu qua lưới</w:t>
      </w:r>
      <w:r w:rsidR="00463679">
        <w:t>.</w:t>
      </w:r>
    </w:p>
    <w:p w14:paraId="3099B810" w14:textId="77777777" w:rsidR="005B2E73" w:rsidRDefault="00D514CA" w:rsidP="00AC4FAF">
      <w:r w:rsidRPr="00C22A66">
        <w:t xml:space="preserve">- </w:t>
      </w:r>
      <w:r w:rsidRPr="00C22A66">
        <w:rPr>
          <w:i/>
        </w:rPr>
        <w:t xml:space="preserve">Kết thúc động tác: </w:t>
      </w:r>
      <w:r w:rsidRPr="00C22A66">
        <w:t>Sau khi đánh cầu, vợt chuyển động theo thân người và thu vợt cùng với di chuyển về trị trí cũ.</w:t>
      </w:r>
    </w:p>
    <w:p w14:paraId="63CB9609" w14:textId="77777777" w:rsidR="008016F1" w:rsidRDefault="008016F1" w:rsidP="008016F1">
      <w:pPr>
        <w:keepNext/>
        <w:jc w:val="center"/>
      </w:pPr>
      <w:r>
        <w:rPr>
          <w:noProof/>
        </w:rPr>
        <w:drawing>
          <wp:inline distT="0" distB="0" distL="0" distR="0" wp14:anchorId="5CB7862F" wp14:editId="652B1DCF">
            <wp:extent cx="3130978" cy="2086284"/>
            <wp:effectExtent l="0" t="0" r="0" b="9525"/>
            <wp:docPr id="722465381" name="Picture 3" descr="5 Steps for a Great Drive Shot in Badminton — A How-To Gu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5 Steps for a Great Drive Shot in Badminton — A How-To Guid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34645" cy="2088727"/>
                    </a:xfrm>
                    <a:prstGeom prst="rect">
                      <a:avLst/>
                    </a:prstGeom>
                    <a:noFill/>
                    <a:ln>
                      <a:noFill/>
                    </a:ln>
                  </pic:spPr>
                </pic:pic>
              </a:graphicData>
            </a:graphic>
          </wp:inline>
        </w:drawing>
      </w:r>
    </w:p>
    <w:p w14:paraId="56ED9175" w14:textId="35CE502B" w:rsidR="008016F1" w:rsidRPr="005D3CEE" w:rsidRDefault="008016F1" w:rsidP="008016F1">
      <w:pPr>
        <w:pStyle w:val="Caption"/>
        <w:jc w:val="center"/>
        <w:rPr>
          <w:b/>
          <w:bCs/>
          <w:i w:val="0"/>
          <w:iCs w:val="0"/>
          <w:color w:val="auto"/>
          <w:sz w:val="24"/>
          <w:szCs w:val="24"/>
        </w:rPr>
      </w:pPr>
      <w:r w:rsidRPr="005D3CEE">
        <w:rPr>
          <w:b/>
          <w:bCs/>
          <w:i w:val="0"/>
          <w:iCs w:val="0"/>
          <w:color w:val="auto"/>
          <w:sz w:val="24"/>
          <w:szCs w:val="24"/>
        </w:rPr>
        <w:t xml:space="preserve">Hình </w:t>
      </w:r>
      <w:r w:rsidRPr="005D3CEE">
        <w:rPr>
          <w:b/>
          <w:bCs/>
          <w:i w:val="0"/>
          <w:iCs w:val="0"/>
          <w:color w:val="auto"/>
          <w:sz w:val="24"/>
          <w:szCs w:val="24"/>
        </w:rPr>
        <w:fldChar w:fldCharType="begin"/>
      </w:r>
      <w:r w:rsidRPr="005D3CEE">
        <w:rPr>
          <w:b/>
          <w:bCs/>
          <w:i w:val="0"/>
          <w:iCs w:val="0"/>
          <w:color w:val="auto"/>
          <w:sz w:val="24"/>
          <w:szCs w:val="24"/>
        </w:rPr>
        <w:instrText xml:space="preserve"> SEQ Hình \* ARABIC </w:instrText>
      </w:r>
      <w:r w:rsidRPr="005D3CEE">
        <w:rPr>
          <w:b/>
          <w:bCs/>
          <w:i w:val="0"/>
          <w:iCs w:val="0"/>
          <w:color w:val="auto"/>
          <w:sz w:val="24"/>
          <w:szCs w:val="24"/>
        </w:rPr>
        <w:fldChar w:fldCharType="separate"/>
      </w:r>
      <w:r w:rsidRPr="005D3CEE">
        <w:rPr>
          <w:b/>
          <w:bCs/>
          <w:i w:val="0"/>
          <w:iCs w:val="0"/>
          <w:color w:val="auto"/>
          <w:sz w:val="24"/>
          <w:szCs w:val="24"/>
        </w:rPr>
        <w:t>7</w:t>
      </w:r>
      <w:r w:rsidRPr="005D3CEE">
        <w:rPr>
          <w:b/>
          <w:bCs/>
          <w:i w:val="0"/>
          <w:iCs w:val="0"/>
          <w:color w:val="auto"/>
          <w:sz w:val="24"/>
          <w:szCs w:val="24"/>
        </w:rPr>
        <w:fldChar w:fldCharType="end"/>
      </w:r>
      <w:r w:rsidRPr="005D3CEE">
        <w:rPr>
          <w:b/>
          <w:bCs/>
          <w:i w:val="0"/>
          <w:iCs w:val="0"/>
          <w:color w:val="auto"/>
          <w:sz w:val="24"/>
          <w:szCs w:val="24"/>
        </w:rPr>
        <w:t>. Bạt cầu trái tay</w:t>
      </w:r>
    </w:p>
    <w:p w14:paraId="14371B53" w14:textId="77777777" w:rsidR="00DB273C" w:rsidRPr="00C22A66" w:rsidRDefault="00506FEB" w:rsidP="003902E3">
      <w:pPr>
        <w:pStyle w:val="Heading2"/>
      </w:pPr>
      <w:bookmarkStart w:id="77" w:name="_Toc131411446"/>
      <w:bookmarkStart w:id="78" w:name="_Toc147755464"/>
      <w:r>
        <w:rPr>
          <w:lang w:val="vi-VN"/>
        </w:rPr>
        <w:t>5.</w:t>
      </w:r>
      <w:r w:rsidR="00DB273C" w:rsidRPr="00C22A66">
        <w:t>3. Các bài tập đánh cầu gần lưới</w:t>
      </w:r>
      <w:bookmarkEnd w:id="77"/>
      <w:bookmarkEnd w:id="78"/>
    </w:p>
    <w:p w14:paraId="21200D01" w14:textId="75C84BCA" w:rsidR="00213B5A" w:rsidRDefault="009B27AD" w:rsidP="00AC4FAF">
      <w:r>
        <w:rPr>
          <w:lang w:val="vi-VN"/>
        </w:rPr>
        <w:lastRenderedPageBreak/>
        <w:t>*</w:t>
      </w:r>
      <w:r w:rsidR="002B5244">
        <w:rPr>
          <w:lang w:val="vi-VN"/>
        </w:rPr>
        <w:t xml:space="preserve"> </w:t>
      </w:r>
      <w:r w:rsidR="002B5244">
        <w:t>Bài tập</w:t>
      </w:r>
      <w:r w:rsidR="00D440D5">
        <w:rPr>
          <w:lang w:val="vi-VN"/>
        </w:rPr>
        <w:t xml:space="preserve"> </w:t>
      </w:r>
      <w:r w:rsidR="00C14BF7">
        <w:rPr>
          <w:lang w:val="vi-VN"/>
        </w:rPr>
        <w:t>1: B</w:t>
      </w:r>
      <w:r w:rsidR="00213B5A" w:rsidRPr="00C22A66">
        <w:t>ạt trái, bạt phải có người tung</w:t>
      </w:r>
    </w:p>
    <w:p w14:paraId="659FAEA3" w14:textId="77777777" w:rsidR="002B5244" w:rsidRPr="00E90BA7" w:rsidRDefault="00074D92" w:rsidP="00AC4FAF">
      <w:pPr>
        <w:rPr>
          <w:lang w:val="vi-VN"/>
        </w:rPr>
      </w:pPr>
      <w:r>
        <w:rPr>
          <w:lang w:val="vi-VN"/>
        </w:rPr>
        <w:t xml:space="preserve">Người phục vụ tung cầu gần lưới, </w:t>
      </w:r>
      <w:r w:rsidR="00E90BA7">
        <w:rPr>
          <w:lang w:val="vi-VN"/>
        </w:rPr>
        <w:t>gư</w:t>
      </w:r>
      <w:r>
        <w:rPr>
          <w:lang w:val="vi-VN"/>
        </w:rPr>
        <w:t xml:space="preserve">ời tập đứng ở vị trí giữa sân trên đường giới hạn giao cầu gần thực hiện động tác bạt cầu bên trái và bên phải </w:t>
      </w:r>
    </w:p>
    <w:p w14:paraId="39FB83CC" w14:textId="75898340" w:rsidR="00213B5A" w:rsidRDefault="009B27AD" w:rsidP="00AC4FAF">
      <w:r>
        <w:rPr>
          <w:lang w:val="vi-VN"/>
        </w:rPr>
        <w:t xml:space="preserve">* </w:t>
      </w:r>
      <w:r w:rsidR="00213B5A" w:rsidRPr="00C22A66">
        <w:t xml:space="preserve">Bài tập </w:t>
      </w:r>
      <w:r w:rsidR="00074D92">
        <w:rPr>
          <w:lang w:val="vi-VN"/>
        </w:rPr>
        <w:t xml:space="preserve">2:  </w:t>
      </w:r>
      <w:r w:rsidR="00C14BF7">
        <w:rPr>
          <w:lang w:val="vi-VN"/>
        </w:rPr>
        <w:t>K</w:t>
      </w:r>
      <w:r w:rsidR="00213B5A" w:rsidRPr="00C22A66">
        <w:t>ê cầu sát lưới</w:t>
      </w:r>
    </w:p>
    <w:p w14:paraId="00FC081F" w14:textId="77777777" w:rsidR="00074D92" w:rsidRPr="00074D92" w:rsidRDefault="00074D92" w:rsidP="00AC4FAF">
      <w:pPr>
        <w:rPr>
          <w:lang w:val="vi-VN"/>
        </w:rPr>
      </w:pPr>
      <w:r>
        <w:rPr>
          <w:lang w:val="vi-VN"/>
        </w:rPr>
        <w:t>Người phục vụ tung cầu sát lưới, người tập đưa vợt cao ngang mặt lưới kê cầu nhẹ sát lưới.</w:t>
      </w:r>
    </w:p>
    <w:p w14:paraId="5FD04D06" w14:textId="70D7FDEC" w:rsidR="00213B5A" w:rsidRDefault="009B27AD" w:rsidP="00AC4FAF">
      <w:r>
        <w:rPr>
          <w:lang w:val="vi-VN"/>
        </w:rPr>
        <w:t>*</w:t>
      </w:r>
      <w:r w:rsidR="00213B5A" w:rsidRPr="00C22A66">
        <w:t xml:space="preserve"> Bài tập</w:t>
      </w:r>
      <w:r w:rsidR="00074D92">
        <w:rPr>
          <w:lang w:val="vi-VN"/>
        </w:rPr>
        <w:t xml:space="preserve"> 3:</w:t>
      </w:r>
      <w:r w:rsidR="00C14BF7">
        <w:t xml:space="preserve"> </w:t>
      </w:r>
      <w:r w:rsidR="00C14BF7">
        <w:rPr>
          <w:lang w:val="vi-VN"/>
        </w:rPr>
        <w:t>D</w:t>
      </w:r>
      <w:r w:rsidR="00213B5A" w:rsidRPr="00C22A66">
        <w:t>i chuyển bạt cầu và móc cầu</w:t>
      </w:r>
    </w:p>
    <w:p w14:paraId="5527CF1F" w14:textId="77777777" w:rsidR="00074D92" w:rsidRDefault="00074D92" w:rsidP="00AC4FAF">
      <w:pPr>
        <w:rPr>
          <w:lang w:val="vi-VN"/>
        </w:rPr>
      </w:pPr>
      <w:r>
        <w:rPr>
          <w:lang w:val="vi-VN"/>
        </w:rPr>
        <w:t>Người phục vụ tung cầu sát lưới, người tập di chuyển tiến phải và trái bạt cầu và móc cầu.</w:t>
      </w:r>
    </w:p>
    <w:p w14:paraId="3F0686F9" w14:textId="110F962D" w:rsidR="00F37FC4" w:rsidRDefault="00F37FC4" w:rsidP="00AC4FAF">
      <w:r>
        <w:t>* Bài tập 4: Bỏ nhỏ cầu gần lưới góc phải</w:t>
      </w:r>
    </w:p>
    <w:p w14:paraId="247069AA" w14:textId="59C7F19F" w:rsidR="00F37FC4" w:rsidRDefault="00F37FC4" w:rsidP="00AC4FAF">
      <w:r>
        <w:t>Người phục vụ tung cầu sát lưới, người tập di chuyển tiến phải kê vợt bỏ nhỏ góc phải.</w:t>
      </w:r>
    </w:p>
    <w:p w14:paraId="2E59D1CF" w14:textId="34FD152C" w:rsidR="00F37FC4" w:rsidRDefault="00F37FC4" w:rsidP="00AC4FAF">
      <w:r>
        <w:t>* Bài tập 5: Bỏ nhỏ cầu gần lưới góc trái</w:t>
      </w:r>
    </w:p>
    <w:p w14:paraId="70E5C995" w14:textId="09CB8C07" w:rsidR="00F37FC4" w:rsidRDefault="00F37FC4" w:rsidP="00AC4FAF">
      <w:r>
        <w:t>Người phục vụ tung cầu sát lưới bên trái, người tập di chuyển tiến góc trái kê vợt bỏ nhỏ góc trái.</w:t>
      </w:r>
    </w:p>
    <w:p w14:paraId="66264D10" w14:textId="3369E3A8" w:rsidR="00F37FC4" w:rsidRDefault="00F37FC4" w:rsidP="00AC4FAF">
      <w:r>
        <w:t>* Bài tập 6: Bỏ nhỏ gần lưới</w:t>
      </w:r>
    </w:p>
    <w:p w14:paraId="30B90E7C" w14:textId="0BB1CC4B" w:rsidR="00D440D5" w:rsidRPr="00074D92" w:rsidRDefault="00F37FC4" w:rsidP="00AC4FAF">
      <w:pPr>
        <w:rPr>
          <w:lang w:val="vi-VN"/>
        </w:rPr>
      </w:pPr>
      <w:r>
        <w:t>Hai người thực hiện kê vợt sát lưới bên phải bỏ nhỏ liên tục góc phải bằng mặt phải và mặt trái của vợt.</w:t>
      </w:r>
    </w:p>
    <w:p w14:paraId="7341CBCC" w14:textId="77777777" w:rsidR="00DB273C" w:rsidRPr="00C22A66" w:rsidRDefault="00506FEB" w:rsidP="003902E3">
      <w:pPr>
        <w:pStyle w:val="Heading2"/>
      </w:pPr>
      <w:bookmarkStart w:id="79" w:name="_Toc131411447"/>
      <w:bookmarkStart w:id="80" w:name="_Toc147755465"/>
      <w:r>
        <w:rPr>
          <w:lang w:val="vi-VN"/>
        </w:rPr>
        <w:t>5.</w:t>
      </w:r>
      <w:r w:rsidR="00DB273C" w:rsidRPr="00C22A66">
        <w:t>4. Các bài tập phát triển kỹ thuật - thể lực</w:t>
      </w:r>
      <w:bookmarkEnd w:id="79"/>
      <w:bookmarkEnd w:id="80"/>
    </w:p>
    <w:p w14:paraId="3E3454C2" w14:textId="37B90F11" w:rsidR="002E7B2E" w:rsidRDefault="009B27AD" w:rsidP="002E7B2E">
      <w:pPr>
        <w:rPr>
          <w:lang w:val="vi-VN"/>
        </w:rPr>
      </w:pPr>
      <w:bookmarkStart w:id="81" w:name="_Toc131411448"/>
      <w:r>
        <w:rPr>
          <w:lang w:val="vi-VN"/>
        </w:rPr>
        <w:t xml:space="preserve">* </w:t>
      </w:r>
      <w:r w:rsidR="002E7B2E" w:rsidRPr="004A2245">
        <w:rPr>
          <w:lang w:val="vi-VN"/>
        </w:rPr>
        <w:t>Bài tập 1:  Di chuyển tiến lùi trên lưới</w:t>
      </w:r>
    </w:p>
    <w:p w14:paraId="78A475DB" w14:textId="77777777" w:rsidR="002E7B2E" w:rsidRDefault="00C14BF7" w:rsidP="002E7B2E">
      <w:pPr>
        <w:rPr>
          <w:lang w:val="vi-VN"/>
        </w:rPr>
      </w:pPr>
      <w:r>
        <w:rPr>
          <w:lang w:val="vi-VN"/>
        </w:rPr>
        <w:t>- Tư thế chuẩn bị: n</w:t>
      </w:r>
      <w:r w:rsidR="002E7B2E">
        <w:rPr>
          <w:lang w:val="vi-VN"/>
        </w:rPr>
        <w:t>gười tập đứng ở đường biên ngang cuối sân</w:t>
      </w:r>
    </w:p>
    <w:p w14:paraId="584A5B87" w14:textId="77777777" w:rsidR="002E7B2E" w:rsidRDefault="00C14BF7" w:rsidP="002E7B2E">
      <w:pPr>
        <w:rPr>
          <w:lang w:val="vi-VN"/>
        </w:rPr>
      </w:pPr>
      <w:r>
        <w:rPr>
          <w:lang w:val="vi-VN"/>
        </w:rPr>
        <w:t>- Thực hiện: k</w:t>
      </w:r>
      <w:r w:rsidR="002E7B2E">
        <w:rPr>
          <w:lang w:val="vi-VN"/>
        </w:rPr>
        <w:t>hi có hiệu lệnh người tập chạy di chuyển tiến về lưới, tay chạm lưới sau đó di chuyển lùi về suối sân chân chạm vào đường biên ngang cuối sân. Thực hiện theo thời gian quy định của giảng viên.</w:t>
      </w:r>
    </w:p>
    <w:p w14:paraId="37A62562" w14:textId="479F9D5A" w:rsidR="002E7B2E" w:rsidRDefault="002E7B2E" w:rsidP="002E7B2E">
      <w:pPr>
        <w:rPr>
          <w:lang w:val="vi-VN"/>
        </w:rPr>
      </w:pPr>
      <w:r>
        <w:rPr>
          <w:lang w:val="vi-VN"/>
        </w:rPr>
        <w:t xml:space="preserve"> </w:t>
      </w:r>
      <w:r w:rsidR="009B27AD">
        <w:rPr>
          <w:lang w:val="vi-VN"/>
        </w:rPr>
        <w:t xml:space="preserve">* </w:t>
      </w:r>
      <w:r w:rsidRPr="004A2245">
        <w:rPr>
          <w:lang w:val="vi-VN"/>
        </w:rPr>
        <w:t>Bài tập 2: Di chuyển ngang</w:t>
      </w:r>
    </w:p>
    <w:p w14:paraId="7BF4E42F" w14:textId="77777777" w:rsidR="002E7B2E" w:rsidRDefault="00C14BF7" w:rsidP="002E7B2E">
      <w:pPr>
        <w:rPr>
          <w:lang w:val="vi-VN"/>
        </w:rPr>
      </w:pPr>
      <w:r>
        <w:rPr>
          <w:lang w:val="vi-VN"/>
        </w:rPr>
        <w:t>- Tư thế chuẩn bị: n</w:t>
      </w:r>
      <w:r w:rsidR="002E7B2E">
        <w:rPr>
          <w:lang w:val="vi-VN"/>
        </w:rPr>
        <w:t>gười tập đứng quay mặt hướng lưới chân chạm vào đường biên dọc của sân.</w:t>
      </w:r>
    </w:p>
    <w:p w14:paraId="7CE2D921" w14:textId="77777777" w:rsidR="002E7B2E" w:rsidRPr="004A2245" w:rsidRDefault="00C14BF7" w:rsidP="002E7B2E">
      <w:pPr>
        <w:rPr>
          <w:lang w:val="vi-VN"/>
        </w:rPr>
      </w:pPr>
      <w:r>
        <w:rPr>
          <w:lang w:val="vi-VN"/>
        </w:rPr>
        <w:t>- Thực hiện: k</w:t>
      </w:r>
      <w:r w:rsidR="002E7B2E">
        <w:rPr>
          <w:lang w:val="vi-VN"/>
        </w:rPr>
        <w:t>hi có hiệu lệnh, người tập chạy di chuyển bước trượt ngang sang ngang chạm vào đường biên dọc bên kia của sân sau đó di chuyển lặp lại thực hiện theo thời gian quy định của giảng viên.</w:t>
      </w:r>
    </w:p>
    <w:p w14:paraId="25B0C325" w14:textId="1438CADB" w:rsidR="002E7B2E" w:rsidRDefault="009B27AD" w:rsidP="002E7B2E">
      <w:r>
        <w:rPr>
          <w:lang w:val="vi-VN"/>
        </w:rPr>
        <w:t>*</w:t>
      </w:r>
      <w:r w:rsidR="002E7B2E" w:rsidRPr="00C22A66">
        <w:t xml:space="preserve"> Bài tập </w:t>
      </w:r>
      <w:r w:rsidR="004157A4">
        <w:rPr>
          <w:lang w:val="vi-VN"/>
        </w:rPr>
        <w:t>3</w:t>
      </w:r>
      <w:r w:rsidR="002E7B2E">
        <w:rPr>
          <w:lang w:val="vi-VN"/>
        </w:rPr>
        <w:t>: N</w:t>
      </w:r>
      <w:r w:rsidR="002E7B2E" w:rsidRPr="00C22A66">
        <w:t>ằm sấp chống đẩy</w:t>
      </w:r>
    </w:p>
    <w:p w14:paraId="093B3B89" w14:textId="77777777" w:rsidR="002E7B2E" w:rsidRDefault="002E7B2E" w:rsidP="002E7B2E">
      <w:pPr>
        <w:rPr>
          <w:szCs w:val="28"/>
        </w:rPr>
      </w:pPr>
      <w:r w:rsidRPr="000C747A">
        <w:rPr>
          <w:szCs w:val="28"/>
        </w:rPr>
        <w:lastRenderedPageBreak/>
        <w:t xml:space="preserve"> </w:t>
      </w:r>
      <w:r w:rsidR="00C14BF7">
        <w:rPr>
          <w:szCs w:val="28"/>
        </w:rPr>
        <w:t>- Kỹ thuật động tác: n</w:t>
      </w:r>
      <w:r w:rsidRPr="009F68BF">
        <w:rPr>
          <w:szCs w:val="28"/>
        </w:rPr>
        <w:t>ằm sấp chống thẳng tay, hai tay rộng bằng vai, toàn thân thẳng. Hạ vai (gấp cánh tay), toàn thân sát mặt đất. Sau đó, duỗi đẩy thẳng tay, nâng toàn thân lên cao.</w:t>
      </w:r>
      <w:r w:rsidRPr="009F68BF">
        <w:rPr>
          <w:szCs w:val="28"/>
        </w:rPr>
        <w:tab/>
      </w:r>
    </w:p>
    <w:p w14:paraId="4067A91F" w14:textId="77777777" w:rsidR="002E7B2E" w:rsidRPr="009F68BF" w:rsidRDefault="00C14BF7" w:rsidP="002E7B2E">
      <w:pPr>
        <w:rPr>
          <w:szCs w:val="28"/>
        </w:rPr>
      </w:pPr>
      <w:r>
        <w:rPr>
          <w:szCs w:val="28"/>
        </w:rPr>
        <w:t>- Yêu cầu kỹ thuật</w:t>
      </w:r>
      <w:r>
        <w:rPr>
          <w:szCs w:val="28"/>
          <w:lang w:val="vi-VN"/>
        </w:rPr>
        <w:t>: h</w:t>
      </w:r>
      <w:r w:rsidR="002E7B2E" w:rsidRPr="009F68BF">
        <w:rPr>
          <w:szCs w:val="28"/>
        </w:rPr>
        <w:t>ạ vai và duỗi đẩy thẳng tay hết biên độ động tác – toàn thân khống chế, thẳng.</w:t>
      </w:r>
    </w:p>
    <w:p w14:paraId="63CFE67F" w14:textId="59964B01" w:rsidR="002E7B2E" w:rsidRPr="001B5893" w:rsidRDefault="009B27AD" w:rsidP="002E7B2E">
      <w:pPr>
        <w:rPr>
          <w:szCs w:val="28"/>
        </w:rPr>
      </w:pPr>
      <w:r>
        <w:rPr>
          <w:szCs w:val="28"/>
          <w:lang w:val="vi-VN"/>
        </w:rPr>
        <w:t>*</w:t>
      </w:r>
      <w:r w:rsidR="002E7B2E" w:rsidRPr="001B5893">
        <w:rPr>
          <w:szCs w:val="28"/>
          <w:lang w:val="vi-VN"/>
        </w:rPr>
        <w:t xml:space="preserve">Bài tập </w:t>
      </w:r>
      <w:r w:rsidR="004157A4">
        <w:rPr>
          <w:szCs w:val="28"/>
          <w:lang w:val="vi-VN"/>
        </w:rPr>
        <w:t>4</w:t>
      </w:r>
      <w:r w:rsidR="002E7B2E" w:rsidRPr="001B5893">
        <w:rPr>
          <w:szCs w:val="28"/>
          <w:lang w:val="vi-VN"/>
        </w:rPr>
        <w:t xml:space="preserve">: </w:t>
      </w:r>
      <w:r w:rsidR="002E7B2E" w:rsidRPr="001B5893">
        <w:rPr>
          <w:szCs w:val="28"/>
        </w:rPr>
        <w:t xml:space="preserve"> Nhảy dây ngắn</w:t>
      </w:r>
    </w:p>
    <w:p w14:paraId="39CA86FB" w14:textId="77777777" w:rsidR="002E7B2E" w:rsidRPr="009F68BF" w:rsidRDefault="002E7B2E" w:rsidP="002E7B2E">
      <w:pPr>
        <w:rPr>
          <w:szCs w:val="28"/>
        </w:rPr>
      </w:pPr>
      <w:r w:rsidRPr="009F68BF">
        <w:rPr>
          <w:szCs w:val="28"/>
        </w:rPr>
        <w:t>- Kỹ thuật động tác</w:t>
      </w:r>
      <w:r w:rsidR="00C14BF7">
        <w:rPr>
          <w:szCs w:val="28"/>
          <w:lang w:val="vi-VN"/>
        </w:rPr>
        <w:t>: n</w:t>
      </w:r>
      <w:r w:rsidRPr="009F68BF">
        <w:rPr>
          <w:szCs w:val="28"/>
        </w:rPr>
        <w:t>hảy dây ngắn, hai lần dây qua, một lần chân chạm đất.</w:t>
      </w:r>
    </w:p>
    <w:p w14:paraId="29A913CA" w14:textId="77777777" w:rsidR="002E7B2E" w:rsidRDefault="002E7B2E" w:rsidP="002E7B2E">
      <w:pPr>
        <w:rPr>
          <w:lang w:val="vi-VN"/>
        </w:rPr>
      </w:pPr>
      <w:r w:rsidRPr="009F68BF">
        <w:rPr>
          <w:szCs w:val="28"/>
        </w:rPr>
        <w:t xml:space="preserve">- </w:t>
      </w:r>
      <w:r>
        <w:rPr>
          <w:szCs w:val="28"/>
          <w:lang w:val="vi-VN"/>
        </w:rPr>
        <w:t>Yêu cầu kỹ thuật</w:t>
      </w:r>
      <w:r w:rsidRPr="009F68BF">
        <w:rPr>
          <w:szCs w:val="28"/>
        </w:rPr>
        <w:t xml:space="preserve">: </w:t>
      </w:r>
      <w:r w:rsidR="00C14BF7">
        <w:rPr>
          <w:szCs w:val="28"/>
          <w:lang w:val="vi-VN"/>
        </w:rPr>
        <w:t>c</w:t>
      </w:r>
      <w:r w:rsidRPr="009F68BF">
        <w:rPr>
          <w:szCs w:val="28"/>
        </w:rPr>
        <w:t>ần bật nhảy cao, dùng sức cổ tay quay dây nhanh, thân thẳng. Thực hiện liên tục, tránh co gối khi bật nhảy</w:t>
      </w:r>
      <w:r>
        <w:rPr>
          <w:lang w:val="vi-VN"/>
        </w:rPr>
        <w:t xml:space="preserve"> </w:t>
      </w:r>
    </w:p>
    <w:p w14:paraId="56690698" w14:textId="77777777" w:rsidR="00D514CA" w:rsidRPr="00C22A66" w:rsidRDefault="00506FEB" w:rsidP="002E7B2E">
      <w:pPr>
        <w:pStyle w:val="Heading2"/>
      </w:pPr>
      <w:bookmarkStart w:id="82" w:name="_Toc147755466"/>
      <w:r>
        <w:rPr>
          <w:lang w:val="vi-VN"/>
        </w:rPr>
        <w:t>5.</w:t>
      </w:r>
      <w:r w:rsidR="00DB273C" w:rsidRPr="00C22A66">
        <w:t xml:space="preserve">5. </w:t>
      </w:r>
      <w:r w:rsidR="004970EF" w:rsidRPr="00C22A66">
        <w:t>Thi đấu tập</w:t>
      </w:r>
      <w:bookmarkEnd w:id="81"/>
      <w:bookmarkEnd w:id="82"/>
    </w:p>
    <w:p w14:paraId="162EE9BC" w14:textId="77777777" w:rsidR="004970EF" w:rsidRPr="00C22A66" w:rsidRDefault="004970EF" w:rsidP="00AC4FAF">
      <w:r w:rsidRPr="00C22A66">
        <w:t>- Thi đấu đơn</w:t>
      </w:r>
    </w:p>
    <w:p w14:paraId="20C99615" w14:textId="77777777" w:rsidR="004970EF" w:rsidRPr="005B1B6E" w:rsidRDefault="004970EF" w:rsidP="00AC4FAF">
      <w:pPr>
        <w:rPr>
          <w:lang w:val="vi-VN"/>
        </w:rPr>
      </w:pPr>
      <w:r w:rsidRPr="00C22A66">
        <w:t>- Thi đấu đôi nam</w:t>
      </w:r>
      <w:r w:rsidR="005B1B6E">
        <w:rPr>
          <w:lang w:val="vi-VN"/>
        </w:rPr>
        <w:t>, đôi nữ</w:t>
      </w:r>
    </w:p>
    <w:p w14:paraId="708F73BA" w14:textId="77777777" w:rsidR="004970EF" w:rsidRPr="00C22A66" w:rsidRDefault="004970EF" w:rsidP="00AC4FAF">
      <w:r w:rsidRPr="00C22A66">
        <w:t>- Thi đấu đôi nam nữ</w:t>
      </w:r>
    </w:p>
    <w:p w14:paraId="4A578714" w14:textId="538657C7" w:rsidR="003B2537" w:rsidRDefault="009B27AD" w:rsidP="00D76DB4">
      <w:pPr>
        <w:pStyle w:val="Heading1"/>
        <w:rPr>
          <w:lang w:val="vi-VN"/>
        </w:rPr>
      </w:pPr>
      <w:bookmarkStart w:id="83" w:name="_Toc147755467"/>
      <w:r>
        <w:rPr>
          <w:lang w:val="vi-VN"/>
        </w:rPr>
        <w:t>Nội dung ôn tập chương 5</w:t>
      </w:r>
      <w:bookmarkEnd w:id="83"/>
    </w:p>
    <w:p w14:paraId="5E239A25" w14:textId="4AE3CB8E" w:rsidR="008B7451" w:rsidRDefault="008B7451" w:rsidP="008B7451">
      <w:pPr>
        <w:spacing w:before="0" w:after="0" w:line="312" w:lineRule="auto"/>
        <w:ind w:firstLine="0"/>
        <w:rPr>
          <w:lang w:val="vi-VN"/>
        </w:rPr>
      </w:pPr>
      <w:r>
        <w:rPr>
          <w:lang w:val="vi-VN"/>
        </w:rPr>
        <w:t xml:space="preserve"> </w:t>
      </w:r>
      <w:r>
        <w:rPr>
          <w:lang w:val="vi-VN"/>
        </w:rPr>
        <w:tab/>
        <w:t>1.Tập bỏ nhỏ cầu gần lưới</w:t>
      </w:r>
    </w:p>
    <w:p w14:paraId="7425BE28" w14:textId="2BDF2AA1" w:rsidR="008B7451" w:rsidRDefault="008B7451" w:rsidP="008B7451">
      <w:pPr>
        <w:spacing w:before="0" w:after="0" w:line="312" w:lineRule="auto"/>
        <w:ind w:firstLine="0"/>
        <w:rPr>
          <w:lang w:val="vi-VN"/>
        </w:rPr>
      </w:pPr>
      <w:r>
        <w:rPr>
          <w:lang w:val="vi-VN"/>
        </w:rPr>
        <w:tab/>
        <w:t>2.Tập móc cầu</w:t>
      </w:r>
    </w:p>
    <w:p w14:paraId="7E14FD3D" w14:textId="3D689AAB" w:rsidR="008B7451" w:rsidRDefault="008B7451" w:rsidP="008B7451">
      <w:pPr>
        <w:spacing w:before="0" w:after="0" w:line="312" w:lineRule="auto"/>
        <w:ind w:firstLine="0"/>
        <w:rPr>
          <w:lang w:val="vi-VN"/>
        </w:rPr>
      </w:pPr>
      <w:r>
        <w:rPr>
          <w:lang w:val="vi-VN"/>
        </w:rPr>
        <w:tab/>
        <w:t>3. Tập bạt cầu</w:t>
      </w:r>
    </w:p>
    <w:p w14:paraId="026DCB24" w14:textId="2DFB9270" w:rsidR="008B7451" w:rsidRDefault="008B7451" w:rsidP="008B7451">
      <w:pPr>
        <w:spacing w:before="0" w:after="0" w:line="312" w:lineRule="auto"/>
        <w:ind w:firstLine="0"/>
        <w:rPr>
          <w:lang w:val="vi-VN"/>
        </w:rPr>
      </w:pPr>
      <w:r>
        <w:rPr>
          <w:lang w:val="vi-VN"/>
        </w:rPr>
        <w:tab/>
        <w:t>4. Di chuyển tiến lùi trên lưới</w:t>
      </w:r>
    </w:p>
    <w:p w14:paraId="1C2700E7" w14:textId="01FF8374" w:rsidR="008B7451" w:rsidRDefault="008B7451" w:rsidP="008B7451">
      <w:pPr>
        <w:spacing w:before="0" w:after="0" w:line="312" w:lineRule="auto"/>
        <w:ind w:firstLine="0"/>
        <w:rPr>
          <w:lang w:val="vi-VN"/>
        </w:rPr>
      </w:pPr>
      <w:r>
        <w:rPr>
          <w:lang w:val="vi-VN"/>
        </w:rPr>
        <w:t xml:space="preserve"> </w:t>
      </w:r>
      <w:r>
        <w:rPr>
          <w:lang w:val="vi-VN"/>
        </w:rPr>
        <w:tab/>
        <w:t>5. Di chuyển ngang</w:t>
      </w:r>
    </w:p>
    <w:p w14:paraId="6011A939" w14:textId="4A88C5FB" w:rsidR="008B7451" w:rsidRDefault="008B7451" w:rsidP="008B7451">
      <w:pPr>
        <w:spacing w:before="0" w:after="0" w:line="312" w:lineRule="auto"/>
        <w:ind w:firstLine="0"/>
        <w:rPr>
          <w:lang w:val="vi-VN"/>
        </w:rPr>
      </w:pPr>
      <w:r>
        <w:rPr>
          <w:lang w:val="vi-VN"/>
        </w:rPr>
        <w:t xml:space="preserve"> </w:t>
      </w:r>
      <w:r>
        <w:rPr>
          <w:lang w:val="vi-VN"/>
        </w:rPr>
        <w:tab/>
        <w:t>6. Tập thi đấu đơn, thi đấu đôi</w:t>
      </w:r>
    </w:p>
    <w:p w14:paraId="0B853B03" w14:textId="11359E2F" w:rsidR="008B7451" w:rsidRPr="009B27AD" w:rsidRDefault="008B7451" w:rsidP="008B7451">
      <w:pPr>
        <w:spacing w:before="0" w:after="0" w:line="312" w:lineRule="auto"/>
        <w:ind w:firstLine="0"/>
        <w:rPr>
          <w:lang w:val="vi-VN"/>
        </w:rPr>
      </w:pPr>
      <w:r>
        <w:rPr>
          <w:lang w:val="vi-VN"/>
        </w:rPr>
        <w:t xml:space="preserve"> </w:t>
      </w:r>
    </w:p>
    <w:p w14:paraId="1AE5E24F" w14:textId="60C5F691" w:rsidR="001F5DC2" w:rsidRDefault="001F5DC2">
      <w:pPr>
        <w:spacing w:before="0" w:after="0" w:line="312" w:lineRule="auto"/>
        <w:ind w:firstLine="0"/>
        <w:jc w:val="left"/>
        <w:rPr>
          <w:sz w:val="22"/>
          <w:szCs w:val="22"/>
        </w:rPr>
      </w:pPr>
      <w:r>
        <w:rPr>
          <w:sz w:val="22"/>
          <w:szCs w:val="22"/>
        </w:rPr>
        <w:br w:type="page"/>
      </w:r>
    </w:p>
    <w:p w14:paraId="259103AD" w14:textId="77777777" w:rsidR="00F029F4" w:rsidRPr="00B40AB6" w:rsidRDefault="00F029F4" w:rsidP="00F029F4">
      <w:pPr>
        <w:rPr>
          <w:sz w:val="22"/>
          <w:szCs w:val="22"/>
        </w:rPr>
      </w:pPr>
    </w:p>
    <w:p w14:paraId="0027B497" w14:textId="77777777" w:rsidR="00F029F4" w:rsidRPr="00B40AB6" w:rsidRDefault="00F029F4" w:rsidP="00F029F4">
      <w:pPr>
        <w:pStyle w:val="Heading1"/>
        <w:rPr>
          <w:sz w:val="22"/>
          <w:szCs w:val="22"/>
          <w:lang w:val="vi-VN"/>
        </w:rPr>
      </w:pPr>
      <w:bookmarkStart w:id="84" w:name="_Toc144046244"/>
      <w:bookmarkStart w:id="85" w:name="_Toc147755468"/>
      <w:r w:rsidRPr="00B40AB6">
        <w:rPr>
          <w:sz w:val="22"/>
          <w:szCs w:val="22"/>
          <w:lang w:val="vi-VN"/>
        </w:rPr>
        <w:t>TÀI LIỆU THAM KHẢO</w:t>
      </w:r>
      <w:bookmarkEnd w:id="84"/>
      <w:bookmarkEnd w:id="85"/>
    </w:p>
    <w:p w14:paraId="0E47A7B3" w14:textId="77777777" w:rsidR="00F029F4" w:rsidRPr="00B40AB6" w:rsidRDefault="00F029F4" w:rsidP="00F029F4">
      <w:pPr>
        <w:rPr>
          <w:sz w:val="22"/>
          <w:szCs w:val="22"/>
          <w:lang w:val="vi-VN"/>
        </w:rPr>
      </w:pPr>
    </w:p>
    <w:p w14:paraId="6DF94343" w14:textId="77777777" w:rsidR="00F029F4" w:rsidRPr="00B40AB6" w:rsidRDefault="00F029F4" w:rsidP="00F029F4">
      <w:pPr>
        <w:numPr>
          <w:ilvl w:val="0"/>
          <w:numId w:val="12"/>
        </w:numPr>
        <w:rPr>
          <w:sz w:val="22"/>
          <w:szCs w:val="22"/>
          <w:lang w:val="de-DE"/>
        </w:rPr>
      </w:pPr>
      <w:r w:rsidRPr="00B40AB6">
        <w:rPr>
          <w:sz w:val="22"/>
          <w:szCs w:val="22"/>
          <w:lang w:val="vi-VN"/>
        </w:rPr>
        <w:t xml:space="preserve">Bùi Hữu Hạnh (2015) Giáo trình Cầu lông; </w:t>
      </w:r>
      <w:r w:rsidRPr="00B40AB6">
        <w:rPr>
          <w:sz w:val="22"/>
          <w:szCs w:val="22"/>
          <w:lang w:val="de-DE"/>
        </w:rPr>
        <w:t>N</w:t>
      </w:r>
      <w:r w:rsidRPr="00B40AB6">
        <w:rPr>
          <w:sz w:val="22"/>
          <w:szCs w:val="22"/>
          <w:lang w:val="vi-VN"/>
        </w:rPr>
        <w:t>XB</w:t>
      </w:r>
      <w:r w:rsidRPr="00B40AB6">
        <w:rPr>
          <w:sz w:val="22"/>
          <w:szCs w:val="22"/>
          <w:lang w:val="de-DE"/>
        </w:rPr>
        <w:t xml:space="preserve"> TDTT/ Hà Nội</w:t>
      </w:r>
    </w:p>
    <w:p w14:paraId="0E964341" w14:textId="77777777" w:rsidR="00F029F4" w:rsidRPr="00B40AB6" w:rsidRDefault="00F029F4" w:rsidP="00F029F4">
      <w:pPr>
        <w:numPr>
          <w:ilvl w:val="0"/>
          <w:numId w:val="12"/>
        </w:numPr>
        <w:rPr>
          <w:sz w:val="22"/>
          <w:szCs w:val="22"/>
          <w:lang w:val="vi-VN"/>
        </w:rPr>
      </w:pPr>
      <w:r w:rsidRPr="00B40AB6">
        <w:rPr>
          <w:sz w:val="22"/>
          <w:szCs w:val="22"/>
        </w:rPr>
        <w:t xml:space="preserve">Bành Mỹ Lệ - Hậu Chính Khánh, 2000, </w:t>
      </w:r>
      <w:r w:rsidRPr="00B40AB6">
        <w:rPr>
          <w:i/>
          <w:sz w:val="22"/>
          <w:szCs w:val="22"/>
        </w:rPr>
        <w:t>Cầu lông</w:t>
      </w:r>
      <w:r w:rsidRPr="00B40AB6">
        <w:rPr>
          <w:sz w:val="22"/>
          <w:szCs w:val="22"/>
        </w:rPr>
        <w:t>, NXB TDTT, Hà</w:t>
      </w:r>
      <w:r w:rsidRPr="00B40AB6">
        <w:rPr>
          <w:spacing w:val="-17"/>
          <w:sz w:val="22"/>
          <w:szCs w:val="22"/>
        </w:rPr>
        <w:t xml:space="preserve"> </w:t>
      </w:r>
      <w:r w:rsidRPr="00B40AB6">
        <w:rPr>
          <w:sz w:val="22"/>
          <w:szCs w:val="22"/>
        </w:rPr>
        <w:t>Nội.</w:t>
      </w:r>
    </w:p>
    <w:p w14:paraId="359EDF78" w14:textId="77777777" w:rsidR="00F029F4" w:rsidRPr="00B40AB6" w:rsidRDefault="00F029F4" w:rsidP="00F029F4">
      <w:pPr>
        <w:rPr>
          <w:sz w:val="22"/>
          <w:szCs w:val="22"/>
          <w:lang w:val="de-DE"/>
        </w:rPr>
      </w:pPr>
      <w:r w:rsidRPr="00B40AB6">
        <w:rPr>
          <w:sz w:val="22"/>
          <w:szCs w:val="22"/>
        </w:rPr>
        <w:tab/>
      </w:r>
      <w:r w:rsidRPr="00B40AB6">
        <w:rPr>
          <w:sz w:val="22"/>
          <w:szCs w:val="22"/>
          <w:lang w:val="vi-VN"/>
        </w:rPr>
        <w:t xml:space="preserve">3.  </w:t>
      </w:r>
      <w:r w:rsidRPr="00B40AB6">
        <w:rPr>
          <w:sz w:val="22"/>
          <w:szCs w:val="22"/>
          <w:lang w:val="de-DE"/>
        </w:rPr>
        <w:t>Lê Thanh Sang</w:t>
      </w:r>
      <w:r w:rsidRPr="00B40AB6">
        <w:rPr>
          <w:sz w:val="22"/>
          <w:szCs w:val="22"/>
          <w:lang w:val="vi-VN"/>
        </w:rPr>
        <w:t xml:space="preserve"> (</w:t>
      </w:r>
      <w:r w:rsidRPr="00B40AB6">
        <w:rPr>
          <w:color w:val="000000"/>
          <w:sz w:val="22"/>
          <w:szCs w:val="22"/>
        </w:rPr>
        <w:t>1996</w:t>
      </w:r>
      <w:r w:rsidRPr="00B40AB6">
        <w:rPr>
          <w:color w:val="000000"/>
          <w:sz w:val="22"/>
          <w:szCs w:val="22"/>
          <w:lang w:val="vi-VN"/>
        </w:rPr>
        <w:t>)</w:t>
      </w:r>
      <w:r w:rsidRPr="00B40AB6">
        <w:rPr>
          <w:sz w:val="22"/>
          <w:szCs w:val="22"/>
          <w:lang w:val="de-DE"/>
        </w:rPr>
        <w:t xml:space="preserve"> Tập đánh cầu lông</w:t>
      </w:r>
      <w:r w:rsidRPr="00B40AB6">
        <w:rPr>
          <w:sz w:val="22"/>
          <w:szCs w:val="22"/>
          <w:lang w:val="vi-VN"/>
        </w:rPr>
        <w:t>;</w:t>
      </w:r>
      <w:r w:rsidRPr="00B40AB6">
        <w:rPr>
          <w:sz w:val="22"/>
          <w:szCs w:val="22"/>
          <w:lang w:val="de-DE"/>
        </w:rPr>
        <w:t xml:space="preserve"> N</w:t>
      </w:r>
      <w:r w:rsidRPr="00B40AB6">
        <w:rPr>
          <w:sz w:val="22"/>
          <w:szCs w:val="22"/>
          <w:lang w:val="vi-VN"/>
        </w:rPr>
        <w:t>XB</w:t>
      </w:r>
      <w:r w:rsidRPr="00B40AB6">
        <w:rPr>
          <w:sz w:val="22"/>
          <w:szCs w:val="22"/>
          <w:lang w:val="de-DE"/>
        </w:rPr>
        <w:t xml:space="preserve"> TDTT/ Hà Nội</w:t>
      </w:r>
      <w:r w:rsidRPr="00B40AB6">
        <w:rPr>
          <w:sz w:val="22"/>
          <w:szCs w:val="22"/>
          <w:lang w:val="vi-VN"/>
        </w:rPr>
        <w:t xml:space="preserve"> </w:t>
      </w:r>
      <w:r w:rsidRPr="00B40AB6">
        <w:rPr>
          <w:sz w:val="22"/>
          <w:szCs w:val="22"/>
          <w:lang w:val="vi-VN"/>
        </w:rPr>
        <w:tab/>
      </w:r>
    </w:p>
    <w:p w14:paraId="2AEFC3AE" w14:textId="77777777" w:rsidR="00F029F4" w:rsidRPr="00B40AB6" w:rsidRDefault="00F029F4" w:rsidP="00F029F4">
      <w:pPr>
        <w:rPr>
          <w:sz w:val="22"/>
          <w:szCs w:val="22"/>
          <w:lang w:val="de-DE"/>
        </w:rPr>
      </w:pPr>
      <w:r w:rsidRPr="00B40AB6">
        <w:rPr>
          <w:sz w:val="22"/>
          <w:szCs w:val="22"/>
          <w:lang w:val="vi-VN"/>
        </w:rPr>
        <w:t xml:space="preserve"> </w:t>
      </w:r>
      <w:r w:rsidRPr="00B40AB6">
        <w:rPr>
          <w:sz w:val="22"/>
          <w:szCs w:val="22"/>
          <w:lang w:val="vi-VN"/>
        </w:rPr>
        <w:tab/>
        <w:t xml:space="preserve">4.  </w:t>
      </w:r>
      <w:r w:rsidRPr="00B40AB6">
        <w:rPr>
          <w:sz w:val="22"/>
          <w:szCs w:val="22"/>
          <w:lang w:val="de-DE"/>
        </w:rPr>
        <w:t>Đào Chí Thành</w:t>
      </w:r>
      <w:r w:rsidRPr="00B40AB6">
        <w:rPr>
          <w:sz w:val="22"/>
          <w:szCs w:val="22"/>
          <w:lang w:val="vi-VN"/>
        </w:rPr>
        <w:t xml:space="preserve"> (</w:t>
      </w:r>
      <w:r w:rsidRPr="00B40AB6">
        <w:rPr>
          <w:color w:val="000000"/>
          <w:sz w:val="22"/>
          <w:szCs w:val="22"/>
        </w:rPr>
        <w:t>2002</w:t>
      </w:r>
      <w:r w:rsidRPr="00B40AB6">
        <w:rPr>
          <w:color w:val="000000"/>
          <w:sz w:val="22"/>
          <w:szCs w:val="22"/>
          <w:lang w:val="vi-VN"/>
        </w:rPr>
        <w:t xml:space="preserve">) </w:t>
      </w:r>
      <w:r w:rsidRPr="00B40AB6">
        <w:rPr>
          <w:bCs/>
          <w:sz w:val="22"/>
          <w:szCs w:val="22"/>
          <w:lang w:val="de-DE"/>
        </w:rPr>
        <w:t xml:space="preserve"> Hướng dẫn tập luyện C</w:t>
      </w:r>
      <w:r w:rsidRPr="00B40AB6">
        <w:rPr>
          <w:bCs/>
          <w:sz w:val="22"/>
          <w:szCs w:val="22"/>
          <w:lang w:val="vi-VN"/>
        </w:rPr>
        <w:t>ầ</w:t>
      </w:r>
      <w:r w:rsidRPr="00B40AB6">
        <w:rPr>
          <w:bCs/>
          <w:sz w:val="22"/>
          <w:szCs w:val="22"/>
          <w:lang w:val="de-DE"/>
        </w:rPr>
        <w:t>u lông</w:t>
      </w:r>
      <w:r w:rsidRPr="00B40AB6">
        <w:rPr>
          <w:bCs/>
          <w:sz w:val="22"/>
          <w:szCs w:val="22"/>
          <w:lang w:val="vi-VN"/>
        </w:rPr>
        <w:t>;</w:t>
      </w:r>
      <w:r w:rsidRPr="00B40AB6">
        <w:rPr>
          <w:sz w:val="22"/>
          <w:szCs w:val="22"/>
          <w:lang w:val="de-DE"/>
        </w:rPr>
        <w:t xml:space="preserve"> N</w:t>
      </w:r>
      <w:r w:rsidRPr="00B40AB6">
        <w:rPr>
          <w:sz w:val="22"/>
          <w:szCs w:val="22"/>
          <w:lang w:val="vi-VN"/>
        </w:rPr>
        <w:t>XB</w:t>
      </w:r>
      <w:r w:rsidRPr="00B40AB6">
        <w:rPr>
          <w:sz w:val="22"/>
          <w:szCs w:val="22"/>
          <w:lang w:val="de-DE"/>
        </w:rPr>
        <w:t xml:space="preserve"> TDTT/ Hà Nội</w:t>
      </w:r>
    </w:p>
    <w:p w14:paraId="4B32AFD2" w14:textId="77777777" w:rsidR="00F029F4" w:rsidRPr="00B40AB6" w:rsidRDefault="00F029F4" w:rsidP="00F029F4">
      <w:pPr>
        <w:rPr>
          <w:sz w:val="22"/>
          <w:szCs w:val="22"/>
        </w:rPr>
      </w:pPr>
      <w:r w:rsidRPr="00B40AB6">
        <w:rPr>
          <w:sz w:val="22"/>
          <w:szCs w:val="22"/>
          <w:lang w:val="vi-VN"/>
        </w:rPr>
        <w:t xml:space="preserve"> </w:t>
      </w:r>
      <w:r w:rsidRPr="00B40AB6">
        <w:rPr>
          <w:sz w:val="22"/>
          <w:szCs w:val="22"/>
          <w:lang w:val="vi-VN"/>
        </w:rPr>
        <w:tab/>
      </w:r>
      <w:r w:rsidRPr="00B40AB6">
        <w:rPr>
          <w:bCs/>
          <w:sz w:val="22"/>
          <w:szCs w:val="22"/>
          <w:lang w:val="vi-VN"/>
        </w:rPr>
        <w:t>5.</w:t>
      </w:r>
      <w:r w:rsidRPr="00B40AB6">
        <w:rPr>
          <w:bCs/>
          <w:sz w:val="22"/>
          <w:szCs w:val="22"/>
        </w:rPr>
        <w:t xml:space="preserve"> </w:t>
      </w:r>
      <w:r w:rsidRPr="00B40AB6">
        <w:rPr>
          <w:bCs/>
          <w:sz w:val="22"/>
          <w:szCs w:val="22"/>
          <w:lang w:val="vi-VN"/>
        </w:rPr>
        <w:t xml:space="preserve"> </w:t>
      </w:r>
      <w:r w:rsidRPr="00B40AB6">
        <w:rPr>
          <w:bCs/>
          <w:sz w:val="22"/>
          <w:szCs w:val="22"/>
        </w:rPr>
        <w:t xml:space="preserve">Tổng cục thể dục thể thao, </w:t>
      </w:r>
      <w:r w:rsidRPr="00B40AB6">
        <w:rPr>
          <w:bCs/>
          <w:i/>
          <w:sz w:val="22"/>
          <w:szCs w:val="22"/>
        </w:rPr>
        <w:t>Luật Cầu lông</w:t>
      </w:r>
      <w:r w:rsidRPr="00B40AB6">
        <w:rPr>
          <w:bCs/>
          <w:sz w:val="22"/>
          <w:szCs w:val="22"/>
        </w:rPr>
        <w:t>, Nxb Thể dục thể thao, Hà Nội (2013)</w:t>
      </w:r>
      <w:r w:rsidRPr="00B40AB6">
        <w:rPr>
          <w:sz w:val="22"/>
          <w:szCs w:val="22"/>
        </w:rPr>
        <w:t xml:space="preserve"> </w:t>
      </w:r>
    </w:p>
    <w:p w14:paraId="728FDB4F" w14:textId="77777777" w:rsidR="00F029F4" w:rsidRPr="00B40AB6" w:rsidRDefault="00F029F4" w:rsidP="00F029F4">
      <w:pPr>
        <w:rPr>
          <w:bCs/>
          <w:sz w:val="22"/>
          <w:szCs w:val="22"/>
        </w:rPr>
      </w:pPr>
      <w:r w:rsidRPr="00B40AB6">
        <w:rPr>
          <w:sz w:val="22"/>
          <w:szCs w:val="22"/>
          <w:lang w:val="vi-VN"/>
        </w:rPr>
        <w:t xml:space="preserve"> </w:t>
      </w:r>
      <w:r w:rsidRPr="00B40AB6">
        <w:rPr>
          <w:sz w:val="22"/>
          <w:szCs w:val="22"/>
          <w:lang w:val="vi-VN"/>
        </w:rPr>
        <w:tab/>
        <w:t xml:space="preserve">6. </w:t>
      </w:r>
      <w:r w:rsidRPr="00B40AB6">
        <w:rPr>
          <w:sz w:val="22"/>
          <w:szCs w:val="22"/>
        </w:rPr>
        <w:t xml:space="preserve">Trường đại học thể dục thể thao Đà Nẵng, 2021, </w:t>
      </w:r>
      <w:r w:rsidRPr="00B40AB6">
        <w:rPr>
          <w:i/>
          <w:sz w:val="22"/>
          <w:szCs w:val="22"/>
        </w:rPr>
        <w:t xml:space="preserve">Giáo trình cầu lông, </w:t>
      </w:r>
      <w:r w:rsidRPr="00B40AB6">
        <w:rPr>
          <w:sz w:val="22"/>
          <w:szCs w:val="22"/>
        </w:rPr>
        <w:t>NXB Thông tin và truyền thông.</w:t>
      </w:r>
    </w:p>
    <w:p w14:paraId="13DD659B" w14:textId="77777777" w:rsidR="00F029F4" w:rsidRPr="00B40AB6" w:rsidRDefault="00F029F4" w:rsidP="00F029F4">
      <w:pPr>
        <w:rPr>
          <w:bCs/>
          <w:sz w:val="22"/>
          <w:szCs w:val="22"/>
        </w:rPr>
      </w:pPr>
      <w:r w:rsidRPr="00B40AB6">
        <w:rPr>
          <w:bCs/>
          <w:sz w:val="22"/>
          <w:szCs w:val="22"/>
          <w:lang w:val="vi-VN"/>
        </w:rPr>
        <w:t xml:space="preserve"> </w:t>
      </w:r>
      <w:r w:rsidRPr="00B40AB6">
        <w:rPr>
          <w:bCs/>
          <w:sz w:val="22"/>
          <w:szCs w:val="22"/>
          <w:lang w:val="vi-VN"/>
        </w:rPr>
        <w:tab/>
        <w:t>7.</w:t>
      </w:r>
      <w:r w:rsidRPr="00B40AB6">
        <w:rPr>
          <w:bCs/>
          <w:sz w:val="22"/>
          <w:szCs w:val="22"/>
        </w:rPr>
        <w:t xml:space="preserve"> Trần </w:t>
      </w:r>
      <w:proofErr w:type="gramStart"/>
      <w:r w:rsidRPr="00B40AB6">
        <w:rPr>
          <w:bCs/>
          <w:sz w:val="22"/>
          <w:szCs w:val="22"/>
        </w:rPr>
        <w:t>Thủy(</w:t>
      </w:r>
      <w:proofErr w:type="gramEnd"/>
      <w:r w:rsidRPr="00B40AB6">
        <w:rPr>
          <w:bCs/>
          <w:sz w:val="22"/>
          <w:szCs w:val="22"/>
        </w:rPr>
        <w:t xml:space="preserve">2023), Giáo trình cầu lông và phương pháp giảng dạy, Trường Đại học Quảng Bình </w:t>
      </w:r>
    </w:p>
    <w:p w14:paraId="2F8FA12F" w14:textId="77777777" w:rsidR="00F029F4" w:rsidRPr="00B40AB6" w:rsidRDefault="00F029F4" w:rsidP="00F029F4">
      <w:pPr>
        <w:rPr>
          <w:bCs/>
          <w:sz w:val="22"/>
          <w:szCs w:val="22"/>
          <w:lang w:val="vi-VN"/>
        </w:rPr>
      </w:pPr>
      <w:r w:rsidRPr="00B40AB6">
        <w:rPr>
          <w:bCs/>
          <w:sz w:val="22"/>
          <w:szCs w:val="22"/>
          <w:lang w:val="vi-VN"/>
        </w:rPr>
        <w:t xml:space="preserve"> </w:t>
      </w:r>
      <w:r w:rsidRPr="00B40AB6">
        <w:rPr>
          <w:bCs/>
          <w:sz w:val="22"/>
          <w:szCs w:val="22"/>
          <w:lang w:val="vi-VN"/>
        </w:rPr>
        <w:tab/>
        <w:t>8.</w:t>
      </w:r>
      <w:r w:rsidRPr="00B40AB6">
        <w:rPr>
          <w:bCs/>
          <w:sz w:val="22"/>
          <w:szCs w:val="22"/>
        </w:rPr>
        <w:t xml:space="preserve"> Trường Đại học Quảng Bình (2023)</w:t>
      </w:r>
      <w:r w:rsidRPr="00B40AB6">
        <w:rPr>
          <w:bCs/>
          <w:sz w:val="22"/>
          <w:szCs w:val="22"/>
          <w:lang w:val="vi-VN"/>
        </w:rPr>
        <w:t xml:space="preserve">, </w:t>
      </w:r>
      <w:r w:rsidRPr="00B40AB6">
        <w:rPr>
          <w:bCs/>
          <w:sz w:val="22"/>
          <w:szCs w:val="22"/>
        </w:rPr>
        <w:t xml:space="preserve">Đề cương chi tiết học phần </w:t>
      </w:r>
      <w:r w:rsidRPr="00B40AB6">
        <w:rPr>
          <w:bCs/>
          <w:sz w:val="22"/>
          <w:szCs w:val="22"/>
          <w:lang w:val="vi-VN"/>
        </w:rPr>
        <w:t>Giáo dục thể chất 3 (cầu lông).</w:t>
      </w:r>
    </w:p>
    <w:p w14:paraId="3427528E" w14:textId="77777777" w:rsidR="00F029F4" w:rsidRPr="00B40AB6" w:rsidRDefault="00F029F4" w:rsidP="00F029F4">
      <w:pPr>
        <w:rPr>
          <w:sz w:val="22"/>
          <w:szCs w:val="22"/>
        </w:rPr>
      </w:pPr>
      <w:r w:rsidRPr="00B40AB6">
        <w:rPr>
          <w:sz w:val="22"/>
          <w:szCs w:val="22"/>
          <w:lang w:val="vi-VN"/>
        </w:rPr>
        <w:t xml:space="preserve"> </w:t>
      </w:r>
      <w:r w:rsidRPr="00B40AB6">
        <w:rPr>
          <w:sz w:val="22"/>
          <w:szCs w:val="22"/>
          <w:lang w:val="vi-VN"/>
        </w:rPr>
        <w:tab/>
        <w:t xml:space="preserve">9. </w:t>
      </w:r>
      <w:r w:rsidRPr="00B40AB6">
        <w:rPr>
          <w:sz w:val="22"/>
          <w:szCs w:val="22"/>
          <w:lang w:val="de-DE"/>
        </w:rPr>
        <w:t>Uỷ ban TDTT</w:t>
      </w:r>
      <w:r w:rsidRPr="00B40AB6">
        <w:rPr>
          <w:sz w:val="22"/>
          <w:szCs w:val="22"/>
          <w:lang w:val="vi-VN"/>
        </w:rPr>
        <w:t xml:space="preserve"> (</w:t>
      </w:r>
      <w:r w:rsidRPr="00B40AB6">
        <w:rPr>
          <w:color w:val="000000"/>
          <w:sz w:val="22"/>
          <w:szCs w:val="22"/>
        </w:rPr>
        <w:t>2007</w:t>
      </w:r>
      <w:r w:rsidRPr="00B40AB6">
        <w:rPr>
          <w:color w:val="000000"/>
          <w:sz w:val="22"/>
          <w:szCs w:val="22"/>
          <w:lang w:val="vi-VN"/>
        </w:rPr>
        <w:t>)</w:t>
      </w:r>
      <w:r w:rsidRPr="00B40AB6">
        <w:rPr>
          <w:sz w:val="22"/>
          <w:szCs w:val="22"/>
          <w:lang w:val="de-DE"/>
        </w:rPr>
        <w:t xml:space="preserve"> Luật Cầu lông </w:t>
      </w:r>
      <w:r w:rsidRPr="00B40AB6">
        <w:rPr>
          <w:sz w:val="22"/>
          <w:szCs w:val="22"/>
          <w:lang w:val="vi-VN"/>
        </w:rPr>
        <w:t xml:space="preserve">; </w:t>
      </w:r>
      <w:r w:rsidRPr="00B40AB6">
        <w:rPr>
          <w:sz w:val="22"/>
          <w:szCs w:val="22"/>
          <w:lang w:val="de-DE"/>
        </w:rPr>
        <w:t>N</w:t>
      </w:r>
      <w:r w:rsidRPr="00B40AB6">
        <w:rPr>
          <w:sz w:val="22"/>
          <w:szCs w:val="22"/>
          <w:lang w:val="vi-VN"/>
        </w:rPr>
        <w:t>XB</w:t>
      </w:r>
      <w:r w:rsidRPr="00B40AB6">
        <w:rPr>
          <w:sz w:val="22"/>
          <w:szCs w:val="22"/>
          <w:lang w:val="de-DE"/>
        </w:rPr>
        <w:t xml:space="preserve"> TDTT/ Hà Nội</w:t>
      </w:r>
    </w:p>
    <w:p w14:paraId="6396DA31" w14:textId="77777777" w:rsidR="00F029F4" w:rsidRPr="00B40AB6" w:rsidRDefault="00F029F4" w:rsidP="00F029F4">
      <w:pPr>
        <w:rPr>
          <w:sz w:val="22"/>
          <w:szCs w:val="22"/>
          <w:lang w:val="de-DE"/>
        </w:rPr>
      </w:pPr>
      <w:r w:rsidRPr="00B40AB6">
        <w:rPr>
          <w:sz w:val="22"/>
          <w:szCs w:val="22"/>
          <w:lang w:val="vi-VN"/>
        </w:rPr>
        <w:t xml:space="preserve"> </w:t>
      </w:r>
      <w:r w:rsidRPr="00B40AB6">
        <w:rPr>
          <w:sz w:val="22"/>
          <w:szCs w:val="22"/>
          <w:lang w:val="vi-VN"/>
        </w:rPr>
        <w:tab/>
        <w:t xml:space="preserve">10. </w:t>
      </w:r>
      <w:r w:rsidRPr="00B40AB6">
        <w:rPr>
          <w:bCs/>
          <w:color w:val="000000"/>
          <w:sz w:val="22"/>
          <w:szCs w:val="22"/>
          <w:lang w:val="vi-VN"/>
        </w:rPr>
        <w:t>Trần Văn Vinh (</w:t>
      </w:r>
      <w:r w:rsidRPr="00B40AB6">
        <w:rPr>
          <w:color w:val="000000"/>
          <w:sz w:val="22"/>
          <w:szCs w:val="22"/>
        </w:rPr>
        <w:t>2004</w:t>
      </w:r>
      <w:r w:rsidRPr="00B40AB6">
        <w:rPr>
          <w:color w:val="000000"/>
          <w:sz w:val="22"/>
          <w:szCs w:val="22"/>
          <w:lang w:val="vi-VN"/>
        </w:rPr>
        <w:t>)</w:t>
      </w:r>
      <w:r w:rsidRPr="00B40AB6">
        <w:rPr>
          <w:bCs/>
          <w:color w:val="000000"/>
          <w:sz w:val="22"/>
          <w:szCs w:val="22"/>
          <w:lang w:val="vi-VN"/>
        </w:rPr>
        <w:t xml:space="preserve"> Giáo trình cầu lông</w:t>
      </w:r>
      <w:r w:rsidRPr="00B40AB6">
        <w:rPr>
          <w:sz w:val="22"/>
          <w:szCs w:val="22"/>
          <w:lang w:val="de-DE"/>
        </w:rPr>
        <w:t>, N</w:t>
      </w:r>
      <w:r w:rsidRPr="00B40AB6">
        <w:rPr>
          <w:sz w:val="22"/>
          <w:szCs w:val="22"/>
          <w:lang w:val="vi-VN"/>
        </w:rPr>
        <w:t>XB</w:t>
      </w:r>
      <w:r w:rsidRPr="00B40AB6">
        <w:rPr>
          <w:sz w:val="22"/>
          <w:szCs w:val="22"/>
          <w:lang w:val="de-DE"/>
        </w:rPr>
        <w:t xml:space="preserve"> ĐHSP/ Hà Nội</w:t>
      </w:r>
    </w:p>
    <w:p w14:paraId="2D3D6404" w14:textId="77777777" w:rsidR="00D514CA" w:rsidRPr="00C22A66" w:rsidRDefault="00D514CA" w:rsidP="00AC4FAF"/>
    <w:p w14:paraId="2732BB9B" w14:textId="77777777" w:rsidR="00DB273C" w:rsidRPr="002D2045" w:rsidRDefault="00DB273C" w:rsidP="00AC4FAF"/>
    <w:sectPr w:rsidR="00DB273C" w:rsidRPr="002D2045" w:rsidSect="006F72A0">
      <w:footerReference w:type="default" r:id="rId17"/>
      <w:pgSz w:w="11907" w:h="16840" w:code="9"/>
      <w:pgMar w:top="1418" w:right="1134" w:bottom="1418" w:left="1701" w:header="720" w:footer="720" w:gutter="0"/>
      <w:pgNumType w:start="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4865C" w14:textId="77777777" w:rsidR="00786BD4" w:rsidRDefault="00786BD4" w:rsidP="00A03FD2">
      <w:r>
        <w:separator/>
      </w:r>
    </w:p>
  </w:endnote>
  <w:endnote w:type="continuationSeparator" w:id="0">
    <w:p w14:paraId="1E0024BF" w14:textId="77777777" w:rsidR="00786BD4" w:rsidRDefault="00786BD4" w:rsidP="00A03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12">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0620974"/>
      <w:docPartObj>
        <w:docPartGallery w:val="Page Numbers (Bottom of Page)"/>
        <w:docPartUnique/>
      </w:docPartObj>
    </w:sdtPr>
    <w:sdtEndPr>
      <w:rPr>
        <w:noProof/>
      </w:rPr>
    </w:sdtEndPr>
    <w:sdtContent>
      <w:p w14:paraId="258C5648" w14:textId="77777777" w:rsidR="00011078" w:rsidRDefault="00011078">
        <w:pPr>
          <w:pStyle w:val="Footer"/>
          <w:jc w:val="right"/>
        </w:pPr>
        <w:r>
          <w:fldChar w:fldCharType="begin"/>
        </w:r>
        <w:r>
          <w:instrText xml:space="preserve"> PAGE   \* MERGEFORMAT </w:instrText>
        </w:r>
        <w:r>
          <w:fldChar w:fldCharType="separate"/>
        </w:r>
        <w:r w:rsidR="004318CA">
          <w:rPr>
            <w:noProof/>
          </w:rPr>
          <w:t>21</w:t>
        </w:r>
        <w:r>
          <w:rPr>
            <w:noProof/>
          </w:rPr>
          <w:fldChar w:fldCharType="end"/>
        </w:r>
      </w:p>
    </w:sdtContent>
  </w:sdt>
  <w:p w14:paraId="13D6D915" w14:textId="77777777" w:rsidR="00011078" w:rsidRDefault="00011078" w:rsidP="002D204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698FB" w14:textId="77777777" w:rsidR="00786BD4" w:rsidRDefault="00786BD4" w:rsidP="00A03FD2">
      <w:r>
        <w:separator/>
      </w:r>
    </w:p>
  </w:footnote>
  <w:footnote w:type="continuationSeparator" w:id="0">
    <w:p w14:paraId="188F1E71" w14:textId="77777777" w:rsidR="00786BD4" w:rsidRDefault="00786BD4" w:rsidP="00A03F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C1698"/>
    <w:multiLevelType w:val="multilevel"/>
    <w:tmpl w:val="FF92470C"/>
    <w:lvl w:ilvl="0">
      <w:start w:val="1"/>
      <w:numFmt w:val="decimal"/>
      <w:lvlText w:val="%1"/>
      <w:lvlJc w:val="left"/>
      <w:pPr>
        <w:ind w:left="1057" w:hanging="361"/>
      </w:pPr>
      <w:rPr>
        <w:rFonts w:hint="default"/>
        <w:lang w:val="vi" w:eastAsia="en-US" w:bidi="ar-SA"/>
      </w:rPr>
    </w:lvl>
    <w:lvl w:ilvl="1">
      <w:start w:val="1"/>
      <w:numFmt w:val="decimal"/>
      <w:lvlText w:val="%1.%2"/>
      <w:lvlJc w:val="left"/>
      <w:pPr>
        <w:ind w:left="1057" w:hanging="361"/>
      </w:pPr>
      <w:rPr>
        <w:rFonts w:ascii="Times New Roman" w:eastAsia="Times New Roman" w:hAnsi="Times New Roman" w:cs="Times New Roman" w:hint="default"/>
        <w:b/>
        <w:bCs/>
        <w:w w:val="100"/>
        <w:sz w:val="26"/>
        <w:szCs w:val="26"/>
        <w:lang w:val="vi" w:eastAsia="en-US" w:bidi="ar-SA"/>
      </w:rPr>
    </w:lvl>
    <w:lvl w:ilvl="2">
      <w:numFmt w:val="bullet"/>
      <w:lvlText w:val="•"/>
      <w:lvlJc w:val="left"/>
      <w:pPr>
        <w:ind w:left="2736" w:hanging="361"/>
      </w:pPr>
      <w:rPr>
        <w:rFonts w:hint="default"/>
        <w:lang w:val="vi" w:eastAsia="en-US" w:bidi="ar-SA"/>
      </w:rPr>
    </w:lvl>
    <w:lvl w:ilvl="3">
      <w:numFmt w:val="bullet"/>
      <w:lvlText w:val="•"/>
      <w:lvlJc w:val="left"/>
      <w:pPr>
        <w:ind w:left="3575" w:hanging="361"/>
      </w:pPr>
      <w:rPr>
        <w:rFonts w:hint="default"/>
        <w:lang w:val="vi" w:eastAsia="en-US" w:bidi="ar-SA"/>
      </w:rPr>
    </w:lvl>
    <w:lvl w:ilvl="4">
      <w:numFmt w:val="bullet"/>
      <w:lvlText w:val="•"/>
      <w:lvlJc w:val="left"/>
      <w:pPr>
        <w:ind w:left="4413" w:hanging="361"/>
      </w:pPr>
      <w:rPr>
        <w:rFonts w:hint="default"/>
        <w:lang w:val="vi" w:eastAsia="en-US" w:bidi="ar-SA"/>
      </w:rPr>
    </w:lvl>
    <w:lvl w:ilvl="5">
      <w:numFmt w:val="bullet"/>
      <w:lvlText w:val="•"/>
      <w:lvlJc w:val="left"/>
      <w:pPr>
        <w:ind w:left="5252" w:hanging="361"/>
      </w:pPr>
      <w:rPr>
        <w:rFonts w:hint="default"/>
        <w:lang w:val="vi" w:eastAsia="en-US" w:bidi="ar-SA"/>
      </w:rPr>
    </w:lvl>
    <w:lvl w:ilvl="6">
      <w:numFmt w:val="bullet"/>
      <w:lvlText w:val="•"/>
      <w:lvlJc w:val="left"/>
      <w:pPr>
        <w:ind w:left="6090" w:hanging="361"/>
      </w:pPr>
      <w:rPr>
        <w:rFonts w:hint="default"/>
        <w:lang w:val="vi" w:eastAsia="en-US" w:bidi="ar-SA"/>
      </w:rPr>
    </w:lvl>
    <w:lvl w:ilvl="7">
      <w:numFmt w:val="bullet"/>
      <w:lvlText w:val="•"/>
      <w:lvlJc w:val="left"/>
      <w:pPr>
        <w:ind w:left="6929" w:hanging="361"/>
      </w:pPr>
      <w:rPr>
        <w:rFonts w:hint="default"/>
        <w:lang w:val="vi" w:eastAsia="en-US" w:bidi="ar-SA"/>
      </w:rPr>
    </w:lvl>
    <w:lvl w:ilvl="8">
      <w:numFmt w:val="bullet"/>
      <w:lvlText w:val="•"/>
      <w:lvlJc w:val="left"/>
      <w:pPr>
        <w:ind w:left="7767" w:hanging="361"/>
      </w:pPr>
      <w:rPr>
        <w:rFonts w:hint="default"/>
        <w:lang w:val="vi" w:eastAsia="en-US" w:bidi="ar-SA"/>
      </w:rPr>
    </w:lvl>
  </w:abstractNum>
  <w:abstractNum w:abstractNumId="1" w15:restartNumberingAfterBreak="0">
    <w:nsid w:val="05042C52"/>
    <w:multiLevelType w:val="hybridMultilevel"/>
    <w:tmpl w:val="C7D004B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313287"/>
    <w:multiLevelType w:val="hybridMultilevel"/>
    <w:tmpl w:val="A2065A06"/>
    <w:lvl w:ilvl="0" w:tplc="5C9EACC6">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07516A7C"/>
    <w:multiLevelType w:val="hybridMultilevel"/>
    <w:tmpl w:val="ECAC22A0"/>
    <w:lvl w:ilvl="0" w:tplc="D25A6100">
      <w:start w:val="1"/>
      <w:numFmt w:val="lowerLetter"/>
      <w:lvlText w:val="%1."/>
      <w:lvlJc w:val="left"/>
      <w:pPr>
        <w:ind w:left="978" w:hanging="260"/>
      </w:pPr>
      <w:rPr>
        <w:rFonts w:ascii="Times New Roman" w:eastAsia="Times New Roman" w:hAnsi="Times New Roman" w:cs="Times New Roman" w:hint="default"/>
        <w:b/>
        <w:bCs/>
        <w:spacing w:val="-1"/>
        <w:w w:val="100"/>
        <w:sz w:val="26"/>
        <w:szCs w:val="26"/>
        <w:lang w:val="vi" w:eastAsia="en-US" w:bidi="ar-SA"/>
      </w:rPr>
    </w:lvl>
    <w:lvl w:ilvl="1" w:tplc="AA54E544">
      <w:numFmt w:val="bullet"/>
      <w:lvlText w:val="•"/>
      <w:lvlJc w:val="left"/>
      <w:pPr>
        <w:ind w:left="1826" w:hanging="260"/>
      </w:pPr>
      <w:rPr>
        <w:rFonts w:hint="default"/>
        <w:lang w:val="vi" w:eastAsia="en-US" w:bidi="ar-SA"/>
      </w:rPr>
    </w:lvl>
    <w:lvl w:ilvl="2" w:tplc="EC647A1E">
      <w:numFmt w:val="bullet"/>
      <w:lvlText w:val="•"/>
      <w:lvlJc w:val="left"/>
      <w:pPr>
        <w:ind w:left="2672" w:hanging="260"/>
      </w:pPr>
      <w:rPr>
        <w:rFonts w:hint="default"/>
        <w:lang w:val="vi" w:eastAsia="en-US" w:bidi="ar-SA"/>
      </w:rPr>
    </w:lvl>
    <w:lvl w:ilvl="3" w:tplc="700E5B84">
      <w:numFmt w:val="bullet"/>
      <w:lvlText w:val="•"/>
      <w:lvlJc w:val="left"/>
      <w:pPr>
        <w:ind w:left="3519" w:hanging="260"/>
      </w:pPr>
      <w:rPr>
        <w:rFonts w:hint="default"/>
        <w:lang w:val="vi" w:eastAsia="en-US" w:bidi="ar-SA"/>
      </w:rPr>
    </w:lvl>
    <w:lvl w:ilvl="4" w:tplc="72D61C22">
      <w:numFmt w:val="bullet"/>
      <w:lvlText w:val="•"/>
      <w:lvlJc w:val="left"/>
      <w:pPr>
        <w:ind w:left="4365" w:hanging="260"/>
      </w:pPr>
      <w:rPr>
        <w:rFonts w:hint="default"/>
        <w:lang w:val="vi" w:eastAsia="en-US" w:bidi="ar-SA"/>
      </w:rPr>
    </w:lvl>
    <w:lvl w:ilvl="5" w:tplc="C3B22700">
      <w:numFmt w:val="bullet"/>
      <w:lvlText w:val="•"/>
      <w:lvlJc w:val="left"/>
      <w:pPr>
        <w:ind w:left="5212" w:hanging="260"/>
      </w:pPr>
      <w:rPr>
        <w:rFonts w:hint="default"/>
        <w:lang w:val="vi" w:eastAsia="en-US" w:bidi="ar-SA"/>
      </w:rPr>
    </w:lvl>
    <w:lvl w:ilvl="6" w:tplc="96C20CB8">
      <w:numFmt w:val="bullet"/>
      <w:lvlText w:val="•"/>
      <w:lvlJc w:val="left"/>
      <w:pPr>
        <w:ind w:left="6058" w:hanging="260"/>
      </w:pPr>
      <w:rPr>
        <w:rFonts w:hint="default"/>
        <w:lang w:val="vi" w:eastAsia="en-US" w:bidi="ar-SA"/>
      </w:rPr>
    </w:lvl>
    <w:lvl w:ilvl="7" w:tplc="439072F8">
      <w:numFmt w:val="bullet"/>
      <w:lvlText w:val="•"/>
      <w:lvlJc w:val="left"/>
      <w:pPr>
        <w:ind w:left="6905" w:hanging="260"/>
      </w:pPr>
      <w:rPr>
        <w:rFonts w:hint="default"/>
        <w:lang w:val="vi" w:eastAsia="en-US" w:bidi="ar-SA"/>
      </w:rPr>
    </w:lvl>
    <w:lvl w:ilvl="8" w:tplc="0B9A6400">
      <w:numFmt w:val="bullet"/>
      <w:lvlText w:val="•"/>
      <w:lvlJc w:val="left"/>
      <w:pPr>
        <w:ind w:left="7751" w:hanging="260"/>
      </w:pPr>
      <w:rPr>
        <w:rFonts w:hint="default"/>
        <w:lang w:val="vi" w:eastAsia="en-US" w:bidi="ar-SA"/>
      </w:rPr>
    </w:lvl>
  </w:abstractNum>
  <w:abstractNum w:abstractNumId="4" w15:restartNumberingAfterBreak="0">
    <w:nsid w:val="0EB574DA"/>
    <w:multiLevelType w:val="hybridMultilevel"/>
    <w:tmpl w:val="5476A274"/>
    <w:lvl w:ilvl="0" w:tplc="A37C7F4E">
      <w:numFmt w:val="bullet"/>
      <w:lvlText w:val="*"/>
      <w:lvlJc w:val="left"/>
      <w:pPr>
        <w:ind w:left="155" w:hanging="203"/>
      </w:pPr>
      <w:rPr>
        <w:rFonts w:ascii="Times New Roman" w:eastAsia="Times New Roman" w:hAnsi="Times New Roman" w:cs="Times New Roman" w:hint="default"/>
        <w:i/>
        <w:w w:val="100"/>
        <w:sz w:val="26"/>
        <w:szCs w:val="26"/>
        <w:lang w:val="vi" w:eastAsia="en-US" w:bidi="ar-SA"/>
      </w:rPr>
    </w:lvl>
    <w:lvl w:ilvl="1" w:tplc="7A80200A">
      <w:numFmt w:val="bullet"/>
      <w:lvlText w:val="•"/>
      <w:lvlJc w:val="left"/>
      <w:pPr>
        <w:ind w:left="1088" w:hanging="203"/>
      </w:pPr>
      <w:rPr>
        <w:rFonts w:hint="default"/>
        <w:lang w:val="vi" w:eastAsia="en-US" w:bidi="ar-SA"/>
      </w:rPr>
    </w:lvl>
    <w:lvl w:ilvl="2" w:tplc="A358036C">
      <w:numFmt w:val="bullet"/>
      <w:lvlText w:val="•"/>
      <w:lvlJc w:val="left"/>
      <w:pPr>
        <w:ind w:left="2016" w:hanging="203"/>
      </w:pPr>
      <w:rPr>
        <w:rFonts w:hint="default"/>
        <w:lang w:val="vi" w:eastAsia="en-US" w:bidi="ar-SA"/>
      </w:rPr>
    </w:lvl>
    <w:lvl w:ilvl="3" w:tplc="9ADC65F4">
      <w:numFmt w:val="bullet"/>
      <w:lvlText w:val="•"/>
      <w:lvlJc w:val="left"/>
      <w:pPr>
        <w:ind w:left="2945" w:hanging="203"/>
      </w:pPr>
      <w:rPr>
        <w:rFonts w:hint="default"/>
        <w:lang w:val="vi" w:eastAsia="en-US" w:bidi="ar-SA"/>
      </w:rPr>
    </w:lvl>
    <w:lvl w:ilvl="4" w:tplc="9A568182">
      <w:numFmt w:val="bullet"/>
      <w:lvlText w:val="•"/>
      <w:lvlJc w:val="left"/>
      <w:pPr>
        <w:ind w:left="3873" w:hanging="203"/>
      </w:pPr>
      <w:rPr>
        <w:rFonts w:hint="default"/>
        <w:lang w:val="vi" w:eastAsia="en-US" w:bidi="ar-SA"/>
      </w:rPr>
    </w:lvl>
    <w:lvl w:ilvl="5" w:tplc="01346F36">
      <w:numFmt w:val="bullet"/>
      <w:lvlText w:val="•"/>
      <w:lvlJc w:val="left"/>
      <w:pPr>
        <w:ind w:left="4802" w:hanging="203"/>
      </w:pPr>
      <w:rPr>
        <w:rFonts w:hint="default"/>
        <w:lang w:val="vi" w:eastAsia="en-US" w:bidi="ar-SA"/>
      </w:rPr>
    </w:lvl>
    <w:lvl w:ilvl="6" w:tplc="FC0848A0">
      <w:numFmt w:val="bullet"/>
      <w:lvlText w:val="•"/>
      <w:lvlJc w:val="left"/>
      <w:pPr>
        <w:ind w:left="5730" w:hanging="203"/>
      </w:pPr>
      <w:rPr>
        <w:rFonts w:hint="default"/>
        <w:lang w:val="vi" w:eastAsia="en-US" w:bidi="ar-SA"/>
      </w:rPr>
    </w:lvl>
    <w:lvl w:ilvl="7" w:tplc="AC18C94A">
      <w:numFmt w:val="bullet"/>
      <w:lvlText w:val="•"/>
      <w:lvlJc w:val="left"/>
      <w:pPr>
        <w:ind w:left="6659" w:hanging="203"/>
      </w:pPr>
      <w:rPr>
        <w:rFonts w:hint="default"/>
        <w:lang w:val="vi" w:eastAsia="en-US" w:bidi="ar-SA"/>
      </w:rPr>
    </w:lvl>
    <w:lvl w:ilvl="8" w:tplc="9B7C60E4">
      <w:numFmt w:val="bullet"/>
      <w:lvlText w:val="•"/>
      <w:lvlJc w:val="left"/>
      <w:pPr>
        <w:ind w:left="7587" w:hanging="203"/>
      </w:pPr>
      <w:rPr>
        <w:rFonts w:hint="default"/>
        <w:lang w:val="vi" w:eastAsia="en-US" w:bidi="ar-SA"/>
      </w:rPr>
    </w:lvl>
  </w:abstractNum>
  <w:abstractNum w:abstractNumId="5" w15:restartNumberingAfterBreak="0">
    <w:nsid w:val="120B6A21"/>
    <w:multiLevelType w:val="hybridMultilevel"/>
    <w:tmpl w:val="C278EDF8"/>
    <w:lvl w:ilvl="0" w:tplc="7988F118">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1F473067"/>
    <w:multiLevelType w:val="hybridMultilevel"/>
    <w:tmpl w:val="97B2101E"/>
    <w:lvl w:ilvl="0" w:tplc="76308AA0">
      <w:start w:val="1"/>
      <w:numFmt w:val="decimal"/>
      <w:lvlText w:val="%1."/>
      <w:lvlJc w:val="left"/>
      <w:pPr>
        <w:ind w:left="644" w:hanging="36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7" w15:restartNumberingAfterBreak="0">
    <w:nsid w:val="290D1AC8"/>
    <w:multiLevelType w:val="hybridMultilevel"/>
    <w:tmpl w:val="284A0BC2"/>
    <w:lvl w:ilvl="0" w:tplc="4D52C416">
      <w:start w:val="8"/>
      <w:numFmt w:val="bullet"/>
      <w:lvlText w:val=""/>
      <w:lvlJc w:val="left"/>
      <w:pPr>
        <w:ind w:left="644" w:hanging="360"/>
      </w:pPr>
      <w:rPr>
        <w:rFonts w:ascii="Symbol" w:eastAsia="Times New Roman" w:hAnsi="Symbol" w:cs="Times New Roman" w:hint="default"/>
      </w:rPr>
    </w:lvl>
    <w:lvl w:ilvl="1" w:tplc="042A0003" w:tentative="1">
      <w:start w:val="1"/>
      <w:numFmt w:val="bullet"/>
      <w:lvlText w:val="o"/>
      <w:lvlJc w:val="left"/>
      <w:pPr>
        <w:ind w:left="1364" w:hanging="360"/>
      </w:pPr>
      <w:rPr>
        <w:rFonts w:ascii="Courier New" w:hAnsi="Courier New" w:cs="Courier New" w:hint="default"/>
      </w:rPr>
    </w:lvl>
    <w:lvl w:ilvl="2" w:tplc="042A0005" w:tentative="1">
      <w:start w:val="1"/>
      <w:numFmt w:val="bullet"/>
      <w:lvlText w:val=""/>
      <w:lvlJc w:val="left"/>
      <w:pPr>
        <w:ind w:left="2084" w:hanging="360"/>
      </w:pPr>
      <w:rPr>
        <w:rFonts w:ascii="Wingdings" w:hAnsi="Wingdings" w:hint="default"/>
      </w:rPr>
    </w:lvl>
    <w:lvl w:ilvl="3" w:tplc="042A0001" w:tentative="1">
      <w:start w:val="1"/>
      <w:numFmt w:val="bullet"/>
      <w:lvlText w:val=""/>
      <w:lvlJc w:val="left"/>
      <w:pPr>
        <w:ind w:left="2804" w:hanging="360"/>
      </w:pPr>
      <w:rPr>
        <w:rFonts w:ascii="Symbol" w:hAnsi="Symbol" w:hint="default"/>
      </w:rPr>
    </w:lvl>
    <w:lvl w:ilvl="4" w:tplc="042A0003" w:tentative="1">
      <w:start w:val="1"/>
      <w:numFmt w:val="bullet"/>
      <w:lvlText w:val="o"/>
      <w:lvlJc w:val="left"/>
      <w:pPr>
        <w:ind w:left="3524" w:hanging="360"/>
      </w:pPr>
      <w:rPr>
        <w:rFonts w:ascii="Courier New" w:hAnsi="Courier New" w:cs="Courier New" w:hint="default"/>
      </w:rPr>
    </w:lvl>
    <w:lvl w:ilvl="5" w:tplc="042A0005" w:tentative="1">
      <w:start w:val="1"/>
      <w:numFmt w:val="bullet"/>
      <w:lvlText w:val=""/>
      <w:lvlJc w:val="left"/>
      <w:pPr>
        <w:ind w:left="4244" w:hanging="360"/>
      </w:pPr>
      <w:rPr>
        <w:rFonts w:ascii="Wingdings" w:hAnsi="Wingdings" w:hint="default"/>
      </w:rPr>
    </w:lvl>
    <w:lvl w:ilvl="6" w:tplc="042A0001" w:tentative="1">
      <w:start w:val="1"/>
      <w:numFmt w:val="bullet"/>
      <w:lvlText w:val=""/>
      <w:lvlJc w:val="left"/>
      <w:pPr>
        <w:ind w:left="4964" w:hanging="360"/>
      </w:pPr>
      <w:rPr>
        <w:rFonts w:ascii="Symbol" w:hAnsi="Symbol" w:hint="default"/>
      </w:rPr>
    </w:lvl>
    <w:lvl w:ilvl="7" w:tplc="042A0003" w:tentative="1">
      <w:start w:val="1"/>
      <w:numFmt w:val="bullet"/>
      <w:lvlText w:val="o"/>
      <w:lvlJc w:val="left"/>
      <w:pPr>
        <w:ind w:left="5684" w:hanging="360"/>
      </w:pPr>
      <w:rPr>
        <w:rFonts w:ascii="Courier New" w:hAnsi="Courier New" w:cs="Courier New" w:hint="default"/>
      </w:rPr>
    </w:lvl>
    <w:lvl w:ilvl="8" w:tplc="042A0005" w:tentative="1">
      <w:start w:val="1"/>
      <w:numFmt w:val="bullet"/>
      <w:lvlText w:val=""/>
      <w:lvlJc w:val="left"/>
      <w:pPr>
        <w:ind w:left="6404" w:hanging="360"/>
      </w:pPr>
      <w:rPr>
        <w:rFonts w:ascii="Wingdings" w:hAnsi="Wingdings" w:hint="default"/>
      </w:rPr>
    </w:lvl>
  </w:abstractNum>
  <w:abstractNum w:abstractNumId="8" w15:restartNumberingAfterBreak="0">
    <w:nsid w:val="32E415C6"/>
    <w:multiLevelType w:val="hybridMultilevel"/>
    <w:tmpl w:val="60D2D80E"/>
    <w:lvl w:ilvl="0" w:tplc="4F920D16">
      <w:start w:val="5"/>
      <w:numFmt w:val="bullet"/>
      <w:lvlText w:val=""/>
      <w:lvlJc w:val="left"/>
      <w:pPr>
        <w:ind w:left="704" w:hanging="360"/>
      </w:pPr>
      <w:rPr>
        <w:rFonts w:ascii="Symbol" w:eastAsia="Times New Roman" w:hAnsi="Symbol" w:cs="Times New Roman" w:hint="default"/>
      </w:rPr>
    </w:lvl>
    <w:lvl w:ilvl="1" w:tplc="042A0003" w:tentative="1">
      <w:start w:val="1"/>
      <w:numFmt w:val="bullet"/>
      <w:lvlText w:val="o"/>
      <w:lvlJc w:val="left"/>
      <w:pPr>
        <w:ind w:left="1424" w:hanging="360"/>
      </w:pPr>
      <w:rPr>
        <w:rFonts w:ascii="Courier New" w:hAnsi="Courier New" w:cs="Courier New" w:hint="default"/>
      </w:rPr>
    </w:lvl>
    <w:lvl w:ilvl="2" w:tplc="042A0005" w:tentative="1">
      <w:start w:val="1"/>
      <w:numFmt w:val="bullet"/>
      <w:lvlText w:val=""/>
      <w:lvlJc w:val="left"/>
      <w:pPr>
        <w:ind w:left="2144" w:hanging="360"/>
      </w:pPr>
      <w:rPr>
        <w:rFonts w:ascii="Wingdings" w:hAnsi="Wingdings" w:hint="default"/>
      </w:rPr>
    </w:lvl>
    <w:lvl w:ilvl="3" w:tplc="042A0001" w:tentative="1">
      <w:start w:val="1"/>
      <w:numFmt w:val="bullet"/>
      <w:lvlText w:val=""/>
      <w:lvlJc w:val="left"/>
      <w:pPr>
        <w:ind w:left="2864" w:hanging="360"/>
      </w:pPr>
      <w:rPr>
        <w:rFonts w:ascii="Symbol" w:hAnsi="Symbol" w:hint="default"/>
      </w:rPr>
    </w:lvl>
    <w:lvl w:ilvl="4" w:tplc="042A0003" w:tentative="1">
      <w:start w:val="1"/>
      <w:numFmt w:val="bullet"/>
      <w:lvlText w:val="o"/>
      <w:lvlJc w:val="left"/>
      <w:pPr>
        <w:ind w:left="3584" w:hanging="360"/>
      </w:pPr>
      <w:rPr>
        <w:rFonts w:ascii="Courier New" w:hAnsi="Courier New" w:cs="Courier New" w:hint="default"/>
      </w:rPr>
    </w:lvl>
    <w:lvl w:ilvl="5" w:tplc="042A0005" w:tentative="1">
      <w:start w:val="1"/>
      <w:numFmt w:val="bullet"/>
      <w:lvlText w:val=""/>
      <w:lvlJc w:val="left"/>
      <w:pPr>
        <w:ind w:left="4304" w:hanging="360"/>
      </w:pPr>
      <w:rPr>
        <w:rFonts w:ascii="Wingdings" w:hAnsi="Wingdings" w:hint="default"/>
      </w:rPr>
    </w:lvl>
    <w:lvl w:ilvl="6" w:tplc="042A0001" w:tentative="1">
      <w:start w:val="1"/>
      <w:numFmt w:val="bullet"/>
      <w:lvlText w:val=""/>
      <w:lvlJc w:val="left"/>
      <w:pPr>
        <w:ind w:left="5024" w:hanging="360"/>
      </w:pPr>
      <w:rPr>
        <w:rFonts w:ascii="Symbol" w:hAnsi="Symbol" w:hint="default"/>
      </w:rPr>
    </w:lvl>
    <w:lvl w:ilvl="7" w:tplc="042A0003" w:tentative="1">
      <w:start w:val="1"/>
      <w:numFmt w:val="bullet"/>
      <w:lvlText w:val="o"/>
      <w:lvlJc w:val="left"/>
      <w:pPr>
        <w:ind w:left="5744" w:hanging="360"/>
      </w:pPr>
      <w:rPr>
        <w:rFonts w:ascii="Courier New" w:hAnsi="Courier New" w:cs="Courier New" w:hint="default"/>
      </w:rPr>
    </w:lvl>
    <w:lvl w:ilvl="8" w:tplc="042A0005" w:tentative="1">
      <w:start w:val="1"/>
      <w:numFmt w:val="bullet"/>
      <w:lvlText w:val=""/>
      <w:lvlJc w:val="left"/>
      <w:pPr>
        <w:ind w:left="6464" w:hanging="360"/>
      </w:pPr>
      <w:rPr>
        <w:rFonts w:ascii="Wingdings" w:hAnsi="Wingdings" w:hint="default"/>
      </w:rPr>
    </w:lvl>
  </w:abstractNum>
  <w:abstractNum w:abstractNumId="9" w15:restartNumberingAfterBreak="0">
    <w:nsid w:val="4CDB366D"/>
    <w:multiLevelType w:val="multilevel"/>
    <w:tmpl w:val="8BC6D380"/>
    <w:lvl w:ilvl="0">
      <w:start w:val="2"/>
      <w:numFmt w:val="decimal"/>
      <w:lvlText w:val="%1"/>
      <w:lvlJc w:val="left"/>
      <w:pPr>
        <w:ind w:left="1109" w:hanging="392"/>
      </w:pPr>
      <w:rPr>
        <w:rFonts w:hint="default"/>
        <w:lang w:val="vi" w:eastAsia="en-US" w:bidi="ar-SA"/>
      </w:rPr>
    </w:lvl>
    <w:lvl w:ilvl="1">
      <w:start w:val="1"/>
      <w:numFmt w:val="decimal"/>
      <w:lvlText w:val="%1.%2"/>
      <w:lvlJc w:val="left"/>
      <w:pPr>
        <w:ind w:left="1109" w:hanging="392"/>
      </w:pPr>
      <w:rPr>
        <w:rFonts w:ascii="Times New Roman" w:eastAsia="Times New Roman" w:hAnsi="Times New Roman" w:cs="Times New Roman" w:hint="default"/>
        <w:b/>
        <w:bCs/>
        <w:w w:val="100"/>
        <w:sz w:val="26"/>
        <w:szCs w:val="26"/>
        <w:lang w:val="vi" w:eastAsia="en-US" w:bidi="ar-SA"/>
      </w:rPr>
    </w:lvl>
    <w:lvl w:ilvl="2">
      <w:numFmt w:val="bullet"/>
      <w:lvlText w:val="•"/>
      <w:lvlJc w:val="left"/>
      <w:pPr>
        <w:ind w:left="2768" w:hanging="392"/>
      </w:pPr>
      <w:rPr>
        <w:rFonts w:hint="default"/>
        <w:lang w:val="vi" w:eastAsia="en-US" w:bidi="ar-SA"/>
      </w:rPr>
    </w:lvl>
    <w:lvl w:ilvl="3">
      <w:numFmt w:val="bullet"/>
      <w:lvlText w:val="•"/>
      <w:lvlJc w:val="left"/>
      <w:pPr>
        <w:ind w:left="3603" w:hanging="392"/>
      </w:pPr>
      <w:rPr>
        <w:rFonts w:hint="default"/>
        <w:lang w:val="vi" w:eastAsia="en-US" w:bidi="ar-SA"/>
      </w:rPr>
    </w:lvl>
    <w:lvl w:ilvl="4">
      <w:numFmt w:val="bullet"/>
      <w:lvlText w:val="•"/>
      <w:lvlJc w:val="left"/>
      <w:pPr>
        <w:ind w:left="4437" w:hanging="392"/>
      </w:pPr>
      <w:rPr>
        <w:rFonts w:hint="default"/>
        <w:lang w:val="vi" w:eastAsia="en-US" w:bidi="ar-SA"/>
      </w:rPr>
    </w:lvl>
    <w:lvl w:ilvl="5">
      <w:numFmt w:val="bullet"/>
      <w:lvlText w:val="•"/>
      <w:lvlJc w:val="left"/>
      <w:pPr>
        <w:ind w:left="5272" w:hanging="392"/>
      </w:pPr>
      <w:rPr>
        <w:rFonts w:hint="default"/>
        <w:lang w:val="vi" w:eastAsia="en-US" w:bidi="ar-SA"/>
      </w:rPr>
    </w:lvl>
    <w:lvl w:ilvl="6">
      <w:numFmt w:val="bullet"/>
      <w:lvlText w:val="•"/>
      <w:lvlJc w:val="left"/>
      <w:pPr>
        <w:ind w:left="6106" w:hanging="392"/>
      </w:pPr>
      <w:rPr>
        <w:rFonts w:hint="default"/>
        <w:lang w:val="vi" w:eastAsia="en-US" w:bidi="ar-SA"/>
      </w:rPr>
    </w:lvl>
    <w:lvl w:ilvl="7">
      <w:numFmt w:val="bullet"/>
      <w:lvlText w:val="•"/>
      <w:lvlJc w:val="left"/>
      <w:pPr>
        <w:ind w:left="6941" w:hanging="392"/>
      </w:pPr>
      <w:rPr>
        <w:rFonts w:hint="default"/>
        <w:lang w:val="vi" w:eastAsia="en-US" w:bidi="ar-SA"/>
      </w:rPr>
    </w:lvl>
    <w:lvl w:ilvl="8">
      <w:numFmt w:val="bullet"/>
      <w:lvlText w:val="•"/>
      <w:lvlJc w:val="left"/>
      <w:pPr>
        <w:ind w:left="7775" w:hanging="392"/>
      </w:pPr>
      <w:rPr>
        <w:rFonts w:hint="default"/>
        <w:lang w:val="vi" w:eastAsia="en-US" w:bidi="ar-SA"/>
      </w:rPr>
    </w:lvl>
  </w:abstractNum>
  <w:abstractNum w:abstractNumId="10" w15:restartNumberingAfterBreak="0">
    <w:nsid w:val="4E770262"/>
    <w:multiLevelType w:val="hybridMultilevel"/>
    <w:tmpl w:val="3110B038"/>
    <w:lvl w:ilvl="0" w:tplc="D0EA2A34">
      <w:start w:val="1"/>
      <w:numFmt w:val="lowerLetter"/>
      <w:lvlText w:val="%1."/>
      <w:lvlJc w:val="left"/>
      <w:pPr>
        <w:ind w:left="979" w:hanging="260"/>
      </w:pPr>
      <w:rPr>
        <w:rFonts w:ascii="Times New Roman" w:eastAsia="Times New Roman" w:hAnsi="Times New Roman" w:cs="Times New Roman" w:hint="default"/>
        <w:b/>
        <w:bCs/>
        <w:spacing w:val="-1"/>
        <w:w w:val="100"/>
        <w:sz w:val="26"/>
        <w:szCs w:val="26"/>
        <w:lang w:val="vi" w:eastAsia="en-US" w:bidi="ar-SA"/>
      </w:rPr>
    </w:lvl>
    <w:lvl w:ilvl="1" w:tplc="9A82ECD0">
      <w:numFmt w:val="bullet"/>
      <w:lvlText w:val="•"/>
      <w:lvlJc w:val="left"/>
      <w:pPr>
        <w:ind w:left="1826" w:hanging="260"/>
      </w:pPr>
      <w:rPr>
        <w:rFonts w:hint="default"/>
        <w:lang w:val="vi" w:eastAsia="en-US" w:bidi="ar-SA"/>
      </w:rPr>
    </w:lvl>
    <w:lvl w:ilvl="2" w:tplc="693EEE8E">
      <w:numFmt w:val="bullet"/>
      <w:lvlText w:val="•"/>
      <w:lvlJc w:val="left"/>
      <w:pPr>
        <w:ind w:left="2672" w:hanging="260"/>
      </w:pPr>
      <w:rPr>
        <w:rFonts w:hint="default"/>
        <w:lang w:val="vi" w:eastAsia="en-US" w:bidi="ar-SA"/>
      </w:rPr>
    </w:lvl>
    <w:lvl w:ilvl="3" w:tplc="45A8C8B6">
      <w:numFmt w:val="bullet"/>
      <w:lvlText w:val="•"/>
      <w:lvlJc w:val="left"/>
      <w:pPr>
        <w:ind w:left="3519" w:hanging="260"/>
      </w:pPr>
      <w:rPr>
        <w:rFonts w:hint="default"/>
        <w:lang w:val="vi" w:eastAsia="en-US" w:bidi="ar-SA"/>
      </w:rPr>
    </w:lvl>
    <w:lvl w:ilvl="4" w:tplc="A61621E2">
      <w:numFmt w:val="bullet"/>
      <w:lvlText w:val="•"/>
      <w:lvlJc w:val="left"/>
      <w:pPr>
        <w:ind w:left="4365" w:hanging="260"/>
      </w:pPr>
      <w:rPr>
        <w:rFonts w:hint="default"/>
        <w:lang w:val="vi" w:eastAsia="en-US" w:bidi="ar-SA"/>
      </w:rPr>
    </w:lvl>
    <w:lvl w:ilvl="5" w:tplc="1ED8A970">
      <w:numFmt w:val="bullet"/>
      <w:lvlText w:val="•"/>
      <w:lvlJc w:val="left"/>
      <w:pPr>
        <w:ind w:left="5212" w:hanging="260"/>
      </w:pPr>
      <w:rPr>
        <w:rFonts w:hint="default"/>
        <w:lang w:val="vi" w:eastAsia="en-US" w:bidi="ar-SA"/>
      </w:rPr>
    </w:lvl>
    <w:lvl w:ilvl="6" w:tplc="CB040510">
      <w:numFmt w:val="bullet"/>
      <w:lvlText w:val="•"/>
      <w:lvlJc w:val="left"/>
      <w:pPr>
        <w:ind w:left="6058" w:hanging="260"/>
      </w:pPr>
      <w:rPr>
        <w:rFonts w:hint="default"/>
        <w:lang w:val="vi" w:eastAsia="en-US" w:bidi="ar-SA"/>
      </w:rPr>
    </w:lvl>
    <w:lvl w:ilvl="7" w:tplc="92F2EE36">
      <w:numFmt w:val="bullet"/>
      <w:lvlText w:val="•"/>
      <w:lvlJc w:val="left"/>
      <w:pPr>
        <w:ind w:left="6905" w:hanging="260"/>
      </w:pPr>
      <w:rPr>
        <w:rFonts w:hint="default"/>
        <w:lang w:val="vi" w:eastAsia="en-US" w:bidi="ar-SA"/>
      </w:rPr>
    </w:lvl>
    <w:lvl w:ilvl="8" w:tplc="0CE29E6C">
      <w:numFmt w:val="bullet"/>
      <w:lvlText w:val="•"/>
      <w:lvlJc w:val="left"/>
      <w:pPr>
        <w:ind w:left="7751" w:hanging="260"/>
      </w:pPr>
      <w:rPr>
        <w:rFonts w:hint="default"/>
        <w:lang w:val="vi" w:eastAsia="en-US" w:bidi="ar-SA"/>
      </w:rPr>
    </w:lvl>
  </w:abstractNum>
  <w:abstractNum w:abstractNumId="11" w15:restartNumberingAfterBreak="0">
    <w:nsid w:val="55F26AB7"/>
    <w:multiLevelType w:val="hybridMultilevel"/>
    <w:tmpl w:val="600648E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6A072C"/>
    <w:multiLevelType w:val="hybridMultilevel"/>
    <w:tmpl w:val="1AEC1136"/>
    <w:lvl w:ilvl="0" w:tplc="BEC8B76C">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5F081180"/>
    <w:multiLevelType w:val="hybridMultilevel"/>
    <w:tmpl w:val="2264B61E"/>
    <w:lvl w:ilvl="0" w:tplc="227AF82C">
      <w:start w:val="1"/>
      <w:numFmt w:val="decimal"/>
      <w:lvlText w:val="%1."/>
      <w:lvlJc w:val="left"/>
      <w:pPr>
        <w:ind w:left="881" w:hanging="363"/>
      </w:pPr>
      <w:rPr>
        <w:rFonts w:ascii="Times New Roman" w:eastAsia="Times New Roman" w:hAnsi="Times New Roman" w:cs="Times New Roman" w:hint="default"/>
        <w:w w:val="100"/>
        <w:sz w:val="26"/>
        <w:szCs w:val="26"/>
        <w:lang w:val="vi" w:eastAsia="en-US" w:bidi="ar-SA"/>
      </w:rPr>
    </w:lvl>
    <w:lvl w:ilvl="1" w:tplc="571AF9B4">
      <w:numFmt w:val="bullet"/>
      <w:lvlText w:val="•"/>
      <w:lvlJc w:val="left"/>
      <w:pPr>
        <w:ind w:left="1736" w:hanging="363"/>
      </w:pPr>
      <w:rPr>
        <w:rFonts w:hint="default"/>
        <w:lang w:val="vi" w:eastAsia="en-US" w:bidi="ar-SA"/>
      </w:rPr>
    </w:lvl>
    <w:lvl w:ilvl="2" w:tplc="291EE4B0">
      <w:numFmt w:val="bullet"/>
      <w:lvlText w:val="•"/>
      <w:lvlJc w:val="left"/>
      <w:pPr>
        <w:ind w:left="2592" w:hanging="363"/>
      </w:pPr>
      <w:rPr>
        <w:rFonts w:hint="default"/>
        <w:lang w:val="vi" w:eastAsia="en-US" w:bidi="ar-SA"/>
      </w:rPr>
    </w:lvl>
    <w:lvl w:ilvl="3" w:tplc="BB7E4194">
      <w:numFmt w:val="bullet"/>
      <w:lvlText w:val="•"/>
      <w:lvlJc w:val="left"/>
      <w:pPr>
        <w:ind w:left="3449" w:hanging="363"/>
      </w:pPr>
      <w:rPr>
        <w:rFonts w:hint="default"/>
        <w:lang w:val="vi" w:eastAsia="en-US" w:bidi="ar-SA"/>
      </w:rPr>
    </w:lvl>
    <w:lvl w:ilvl="4" w:tplc="5C36DAA4">
      <w:numFmt w:val="bullet"/>
      <w:lvlText w:val="•"/>
      <w:lvlJc w:val="left"/>
      <w:pPr>
        <w:ind w:left="4305" w:hanging="363"/>
      </w:pPr>
      <w:rPr>
        <w:rFonts w:hint="default"/>
        <w:lang w:val="vi" w:eastAsia="en-US" w:bidi="ar-SA"/>
      </w:rPr>
    </w:lvl>
    <w:lvl w:ilvl="5" w:tplc="54AA81DC">
      <w:numFmt w:val="bullet"/>
      <w:lvlText w:val="•"/>
      <w:lvlJc w:val="left"/>
      <w:pPr>
        <w:ind w:left="5162" w:hanging="363"/>
      </w:pPr>
      <w:rPr>
        <w:rFonts w:hint="default"/>
        <w:lang w:val="vi" w:eastAsia="en-US" w:bidi="ar-SA"/>
      </w:rPr>
    </w:lvl>
    <w:lvl w:ilvl="6" w:tplc="62FA8410">
      <w:numFmt w:val="bullet"/>
      <w:lvlText w:val="•"/>
      <w:lvlJc w:val="left"/>
      <w:pPr>
        <w:ind w:left="6018" w:hanging="363"/>
      </w:pPr>
      <w:rPr>
        <w:rFonts w:hint="default"/>
        <w:lang w:val="vi" w:eastAsia="en-US" w:bidi="ar-SA"/>
      </w:rPr>
    </w:lvl>
    <w:lvl w:ilvl="7" w:tplc="E4D8CD4A">
      <w:numFmt w:val="bullet"/>
      <w:lvlText w:val="•"/>
      <w:lvlJc w:val="left"/>
      <w:pPr>
        <w:ind w:left="6875" w:hanging="363"/>
      </w:pPr>
      <w:rPr>
        <w:rFonts w:hint="default"/>
        <w:lang w:val="vi" w:eastAsia="en-US" w:bidi="ar-SA"/>
      </w:rPr>
    </w:lvl>
    <w:lvl w:ilvl="8" w:tplc="0D1AF97E">
      <w:numFmt w:val="bullet"/>
      <w:lvlText w:val="•"/>
      <w:lvlJc w:val="left"/>
      <w:pPr>
        <w:ind w:left="7731" w:hanging="363"/>
      </w:pPr>
      <w:rPr>
        <w:rFonts w:hint="default"/>
        <w:lang w:val="vi" w:eastAsia="en-US" w:bidi="ar-SA"/>
      </w:rPr>
    </w:lvl>
  </w:abstractNum>
  <w:abstractNum w:abstractNumId="14" w15:restartNumberingAfterBreak="0">
    <w:nsid w:val="6A66079E"/>
    <w:multiLevelType w:val="hybridMultilevel"/>
    <w:tmpl w:val="D5FCD684"/>
    <w:lvl w:ilvl="0" w:tplc="4280AFC8">
      <w:start w:val="1"/>
      <w:numFmt w:val="lowerLetter"/>
      <w:lvlText w:val="%1."/>
      <w:lvlJc w:val="left"/>
      <w:pPr>
        <w:ind w:left="978" w:hanging="260"/>
      </w:pPr>
      <w:rPr>
        <w:rFonts w:ascii="Times New Roman" w:eastAsia="Times New Roman" w:hAnsi="Times New Roman" w:cs="Times New Roman" w:hint="default"/>
        <w:b/>
        <w:bCs/>
        <w:spacing w:val="-1"/>
        <w:w w:val="100"/>
        <w:sz w:val="26"/>
        <w:szCs w:val="26"/>
        <w:lang w:val="vi" w:eastAsia="en-US" w:bidi="ar-SA"/>
      </w:rPr>
    </w:lvl>
    <w:lvl w:ilvl="1" w:tplc="18B89AF8">
      <w:numFmt w:val="bullet"/>
      <w:lvlText w:val="•"/>
      <w:lvlJc w:val="left"/>
      <w:pPr>
        <w:ind w:left="1826" w:hanging="260"/>
      </w:pPr>
      <w:rPr>
        <w:rFonts w:hint="default"/>
        <w:lang w:val="vi" w:eastAsia="en-US" w:bidi="ar-SA"/>
      </w:rPr>
    </w:lvl>
    <w:lvl w:ilvl="2" w:tplc="A678B39A">
      <w:numFmt w:val="bullet"/>
      <w:lvlText w:val="•"/>
      <w:lvlJc w:val="left"/>
      <w:pPr>
        <w:ind w:left="2672" w:hanging="260"/>
      </w:pPr>
      <w:rPr>
        <w:rFonts w:hint="default"/>
        <w:lang w:val="vi" w:eastAsia="en-US" w:bidi="ar-SA"/>
      </w:rPr>
    </w:lvl>
    <w:lvl w:ilvl="3" w:tplc="9E6C339E">
      <w:numFmt w:val="bullet"/>
      <w:lvlText w:val="•"/>
      <w:lvlJc w:val="left"/>
      <w:pPr>
        <w:ind w:left="3519" w:hanging="260"/>
      </w:pPr>
      <w:rPr>
        <w:rFonts w:hint="default"/>
        <w:lang w:val="vi" w:eastAsia="en-US" w:bidi="ar-SA"/>
      </w:rPr>
    </w:lvl>
    <w:lvl w:ilvl="4" w:tplc="9B2A04BA">
      <w:numFmt w:val="bullet"/>
      <w:lvlText w:val="•"/>
      <w:lvlJc w:val="left"/>
      <w:pPr>
        <w:ind w:left="4365" w:hanging="260"/>
      </w:pPr>
      <w:rPr>
        <w:rFonts w:hint="default"/>
        <w:lang w:val="vi" w:eastAsia="en-US" w:bidi="ar-SA"/>
      </w:rPr>
    </w:lvl>
    <w:lvl w:ilvl="5" w:tplc="B68C8902">
      <w:numFmt w:val="bullet"/>
      <w:lvlText w:val="•"/>
      <w:lvlJc w:val="left"/>
      <w:pPr>
        <w:ind w:left="5212" w:hanging="260"/>
      </w:pPr>
      <w:rPr>
        <w:rFonts w:hint="default"/>
        <w:lang w:val="vi" w:eastAsia="en-US" w:bidi="ar-SA"/>
      </w:rPr>
    </w:lvl>
    <w:lvl w:ilvl="6" w:tplc="ACB2D4C8">
      <w:numFmt w:val="bullet"/>
      <w:lvlText w:val="•"/>
      <w:lvlJc w:val="left"/>
      <w:pPr>
        <w:ind w:left="6058" w:hanging="260"/>
      </w:pPr>
      <w:rPr>
        <w:rFonts w:hint="default"/>
        <w:lang w:val="vi" w:eastAsia="en-US" w:bidi="ar-SA"/>
      </w:rPr>
    </w:lvl>
    <w:lvl w:ilvl="7" w:tplc="89A286DC">
      <w:numFmt w:val="bullet"/>
      <w:lvlText w:val="•"/>
      <w:lvlJc w:val="left"/>
      <w:pPr>
        <w:ind w:left="6905" w:hanging="260"/>
      </w:pPr>
      <w:rPr>
        <w:rFonts w:hint="default"/>
        <w:lang w:val="vi" w:eastAsia="en-US" w:bidi="ar-SA"/>
      </w:rPr>
    </w:lvl>
    <w:lvl w:ilvl="8" w:tplc="3B84BE72">
      <w:numFmt w:val="bullet"/>
      <w:lvlText w:val="•"/>
      <w:lvlJc w:val="left"/>
      <w:pPr>
        <w:ind w:left="7751" w:hanging="260"/>
      </w:pPr>
      <w:rPr>
        <w:rFonts w:hint="default"/>
        <w:lang w:val="vi" w:eastAsia="en-US" w:bidi="ar-SA"/>
      </w:rPr>
    </w:lvl>
  </w:abstractNum>
  <w:abstractNum w:abstractNumId="15" w15:restartNumberingAfterBreak="0">
    <w:nsid w:val="76462321"/>
    <w:multiLevelType w:val="hybridMultilevel"/>
    <w:tmpl w:val="7F125C04"/>
    <w:lvl w:ilvl="0" w:tplc="4852FE96">
      <w:start w:val="2"/>
      <w:numFmt w:val="bullet"/>
      <w:lvlText w:val="-"/>
      <w:lvlJc w:val="left"/>
      <w:pPr>
        <w:ind w:left="720" w:hanging="360"/>
      </w:pPr>
      <w:rPr>
        <w:rFonts w:ascii="12" w:eastAsia="SimSun" w:hAnsi="12"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916F71"/>
    <w:multiLevelType w:val="hybridMultilevel"/>
    <w:tmpl w:val="1FC2DD2E"/>
    <w:lvl w:ilvl="0" w:tplc="243EB332">
      <w:start w:val="1"/>
      <w:numFmt w:val="decimal"/>
      <w:lvlText w:val="%1."/>
      <w:lvlJc w:val="left"/>
      <w:pPr>
        <w:ind w:left="1079" w:hanging="360"/>
      </w:pPr>
      <w:rPr>
        <w:rFonts w:hint="default"/>
      </w:rPr>
    </w:lvl>
    <w:lvl w:ilvl="1" w:tplc="04090019" w:tentative="1">
      <w:start w:val="1"/>
      <w:numFmt w:val="lowerLetter"/>
      <w:lvlText w:val="%2."/>
      <w:lvlJc w:val="left"/>
      <w:pPr>
        <w:ind w:left="1799" w:hanging="360"/>
      </w:p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num w:numId="1" w16cid:durableId="199171116">
    <w:abstractNumId w:val="0"/>
  </w:num>
  <w:num w:numId="2" w16cid:durableId="1746806202">
    <w:abstractNumId w:val="10"/>
  </w:num>
  <w:num w:numId="3" w16cid:durableId="1450513287">
    <w:abstractNumId w:val="3"/>
  </w:num>
  <w:num w:numId="4" w16cid:durableId="792598823">
    <w:abstractNumId w:val="14"/>
  </w:num>
  <w:num w:numId="5" w16cid:durableId="1525830280">
    <w:abstractNumId w:val="9"/>
  </w:num>
  <w:num w:numId="6" w16cid:durableId="1468888599">
    <w:abstractNumId w:val="1"/>
  </w:num>
  <w:num w:numId="7" w16cid:durableId="1919249410">
    <w:abstractNumId w:val="11"/>
  </w:num>
  <w:num w:numId="8" w16cid:durableId="299767765">
    <w:abstractNumId w:val="4"/>
  </w:num>
  <w:num w:numId="9" w16cid:durableId="2016296759">
    <w:abstractNumId w:val="13"/>
  </w:num>
  <w:num w:numId="10" w16cid:durableId="87042338">
    <w:abstractNumId w:val="15"/>
  </w:num>
  <w:num w:numId="11" w16cid:durableId="1985427227">
    <w:abstractNumId w:val="2"/>
  </w:num>
  <w:num w:numId="12" w16cid:durableId="1951350602">
    <w:abstractNumId w:val="16"/>
  </w:num>
  <w:num w:numId="13" w16cid:durableId="1808543303">
    <w:abstractNumId w:val="5"/>
  </w:num>
  <w:num w:numId="14" w16cid:durableId="1164123578">
    <w:abstractNumId w:val="12"/>
  </w:num>
  <w:num w:numId="15" w16cid:durableId="2053537174">
    <w:abstractNumId w:val="6"/>
  </w:num>
  <w:num w:numId="16" w16cid:durableId="78216898">
    <w:abstractNumId w:val="8"/>
  </w:num>
  <w:num w:numId="17" w16cid:durableId="1859445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5BD"/>
    <w:rsid w:val="00011078"/>
    <w:rsid w:val="00012FD5"/>
    <w:rsid w:val="0006526A"/>
    <w:rsid w:val="00074D92"/>
    <w:rsid w:val="0007661A"/>
    <w:rsid w:val="00085D58"/>
    <w:rsid w:val="000C747A"/>
    <w:rsid w:val="001201F2"/>
    <w:rsid w:val="00124C4F"/>
    <w:rsid w:val="0015676A"/>
    <w:rsid w:val="00194950"/>
    <w:rsid w:val="00194F19"/>
    <w:rsid w:val="001A2339"/>
    <w:rsid w:val="001B5893"/>
    <w:rsid w:val="001E19E8"/>
    <w:rsid w:val="001F01FF"/>
    <w:rsid w:val="001F5DC2"/>
    <w:rsid w:val="00213B5A"/>
    <w:rsid w:val="00214563"/>
    <w:rsid w:val="00216BEE"/>
    <w:rsid w:val="002205D2"/>
    <w:rsid w:val="00233534"/>
    <w:rsid w:val="00233A08"/>
    <w:rsid w:val="002370B6"/>
    <w:rsid w:val="00245D66"/>
    <w:rsid w:val="0026448E"/>
    <w:rsid w:val="00294F7C"/>
    <w:rsid w:val="002B5244"/>
    <w:rsid w:val="002D2045"/>
    <w:rsid w:val="002D7125"/>
    <w:rsid w:val="002E7B2E"/>
    <w:rsid w:val="00320A28"/>
    <w:rsid w:val="00353C30"/>
    <w:rsid w:val="00362C09"/>
    <w:rsid w:val="003761D6"/>
    <w:rsid w:val="003902E3"/>
    <w:rsid w:val="00391107"/>
    <w:rsid w:val="00395941"/>
    <w:rsid w:val="003A2B67"/>
    <w:rsid w:val="003A6F01"/>
    <w:rsid w:val="003B2537"/>
    <w:rsid w:val="003D4B11"/>
    <w:rsid w:val="003E03C1"/>
    <w:rsid w:val="003F15BD"/>
    <w:rsid w:val="003F1662"/>
    <w:rsid w:val="003F1B02"/>
    <w:rsid w:val="00404449"/>
    <w:rsid w:val="004157A4"/>
    <w:rsid w:val="00426B30"/>
    <w:rsid w:val="004318CA"/>
    <w:rsid w:val="00432713"/>
    <w:rsid w:val="004371A8"/>
    <w:rsid w:val="00463679"/>
    <w:rsid w:val="00476F12"/>
    <w:rsid w:val="00482529"/>
    <w:rsid w:val="004947A0"/>
    <w:rsid w:val="004970EF"/>
    <w:rsid w:val="004C090A"/>
    <w:rsid w:val="004E326C"/>
    <w:rsid w:val="004F3F82"/>
    <w:rsid w:val="00506FEB"/>
    <w:rsid w:val="00530C29"/>
    <w:rsid w:val="00556AA6"/>
    <w:rsid w:val="005755B6"/>
    <w:rsid w:val="00576211"/>
    <w:rsid w:val="005A2E75"/>
    <w:rsid w:val="005B0702"/>
    <w:rsid w:val="005B1B6E"/>
    <w:rsid w:val="005B2E73"/>
    <w:rsid w:val="005D3CEE"/>
    <w:rsid w:val="0065377A"/>
    <w:rsid w:val="00665304"/>
    <w:rsid w:val="00672E98"/>
    <w:rsid w:val="00694AA9"/>
    <w:rsid w:val="006C5290"/>
    <w:rsid w:val="006E3601"/>
    <w:rsid w:val="006F5AC6"/>
    <w:rsid w:val="006F72A0"/>
    <w:rsid w:val="007055E9"/>
    <w:rsid w:val="007061F5"/>
    <w:rsid w:val="00730ED8"/>
    <w:rsid w:val="00734204"/>
    <w:rsid w:val="00737615"/>
    <w:rsid w:val="00740F87"/>
    <w:rsid w:val="00761BE1"/>
    <w:rsid w:val="0077034E"/>
    <w:rsid w:val="00776F9E"/>
    <w:rsid w:val="00786BD4"/>
    <w:rsid w:val="007A4DF7"/>
    <w:rsid w:val="008016F1"/>
    <w:rsid w:val="00810C26"/>
    <w:rsid w:val="0085522C"/>
    <w:rsid w:val="00874355"/>
    <w:rsid w:val="00885C62"/>
    <w:rsid w:val="008A70BA"/>
    <w:rsid w:val="008B7451"/>
    <w:rsid w:val="008D47A8"/>
    <w:rsid w:val="008E2AAA"/>
    <w:rsid w:val="008F142F"/>
    <w:rsid w:val="0090539A"/>
    <w:rsid w:val="00927488"/>
    <w:rsid w:val="00935823"/>
    <w:rsid w:val="0096755C"/>
    <w:rsid w:val="00973F41"/>
    <w:rsid w:val="009A2976"/>
    <w:rsid w:val="009B27AD"/>
    <w:rsid w:val="009C07ED"/>
    <w:rsid w:val="009C2939"/>
    <w:rsid w:val="009D1A80"/>
    <w:rsid w:val="009D2C78"/>
    <w:rsid w:val="009F074E"/>
    <w:rsid w:val="00A01AC0"/>
    <w:rsid w:val="00A03E8D"/>
    <w:rsid w:val="00A03FD2"/>
    <w:rsid w:val="00A04155"/>
    <w:rsid w:val="00A22FAA"/>
    <w:rsid w:val="00A5131D"/>
    <w:rsid w:val="00A66206"/>
    <w:rsid w:val="00AA15BC"/>
    <w:rsid w:val="00AA2CB7"/>
    <w:rsid w:val="00AC4FAF"/>
    <w:rsid w:val="00AD05B6"/>
    <w:rsid w:val="00B03D46"/>
    <w:rsid w:val="00B07069"/>
    <w:rsid w:val="00B14AFF"/>
    <w:rsid w:val="00B75226"/>
    <w:rsid w:val="00B75FBA"/>
    <w:rsid w:val="00B9008C"/>
    <w:rsid w:val="00BB009D"/>
    <w:rsid w:val="00BB2696"/>
    <w:rsid w:val="00BC6A32"/>
    <w:rsid w:val="00BD201D"/>
    <w:rsid w:val="00C14BF7"/>
    <w:rsid w:val="00C22A66"/>
    <w:rsid w:val="00C22EE2"/>
    <w:rsid w:val="00C22F6A"/>
    <w:rsid w:val="00C311EC"/>
    <w:rsid w:val="00C41009"/>
    <w:rsid w:val="00C53DFF"/>
    <w:rsid w:val="00C71989"/>
    <w:rsid w:val="00CD3D04"/>
    <w:rsid w:val="00CD646A"/>
    <w:rsid w:val="00CE34B0"/>
    <w:rsid w:val="00CE55E5"/>
    <w:rsid w:val="00CF17C4"/>
    <w:rsid w:val="00CF231F"/>
    <w:rsid w:val="00D20170"/>
    <w:rsid w:val="00D2731A"/>
    <w:rsid w:val="00D35C4D"/>
    <w:rsid w:val="00D440D5"/>
    <w:rsid w:val="00D514CA"/>
    <w:rsid w:val="00D62C71"/>
    <w:rsid w:val="00D73CBE"/>
    <w:rsid w:val="00D76DB4"/>
    <w:rsid w:val="00DB273C"/>
    <w:rsid w:val="00DC1E6F"/>
    <w:rsid w:val="00DC2676"/>
    <w:rsid w:val="00DF0B5C"/>
    <w:rsid w:val="00E015B4"/>
    <w:rsid w:val="00E208F1"/>
    <w:rsid w:val="00E52324"/>
    <w:rsid w:val="00E648A6"/>
    <w:rsid w:val="00E7086B"/>
    <w:rsid w:val="00E72E31"/>
    <w:rsid w:val="00E87289"/>
    <w:rsid w:val="00E90BA7"/>
    <w:rsid w:val="00E93B01"/>
    <w:rsid w:val="00ED10FE"/>
    <w:rsid w:val="00EF6601"/>
    <w:rsid w:val="00EF6A0D"/>
    <w:rsid w:val="00F029F4"/>
    <w:rsid w:val="00F06691"/>
    <w:rsid w:val="00F37FC4"/>
    <w:rsid w:val="00F86BFB"/>
    <w:rsid w:val="00FB38A7"/>
    <w:rsid w:val="00FD0970"/>
    <w:rsid w:val="00FE5E83"/>
    <w:rsid w:val="00FF0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C4BF8"/>
  <w15:chartTrackingRefBased/>
  <w15:docId w15:val="{3B480585-BB63-4F7D-9641-72E16BDBC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FAF"/>
    <w:pPr>
      <w:spacing w:before="120" w:after="120" w:line="288" w:lineRule="auto"/>
      <w:ind w:firstLine="284"/>
      <w:jc w:val="both"/>
    </w:pPr>
    <w:rPr>
      <w:rFonts w:eastAsia="Times New Roman" w:cs="Times New Roman"/>
      <w:sz w:val="26"/>
      <w:szCs w:val="24"/>
    </w:rPr>
  </w:style>
  <w:style w:type="paragraph" w:styleId="Heading1">
    <w:name w:val="heading 1"/>
    <w:aliases w:val="tieu de 1"/>
    <w:basedOn w:val="Normal"/>
    <w:next w:val="Normal"/>
    <w:link w:val="Heading1Char"/>
    <w:uiPriority w:val="9"/>
    <w:qFormat/>
    <w:rsid w:val="00AC4FAF"/>
    <w:pPr>
      <w:keepNext/>
      <w:keepLines/>
      <w:jc w:val="center"/>
      <w:outlineLvl w:val="0"/>
    </w:pPr>
    <w:rPr>
      <w:rFonts w:eastAsiaTheme="majorEastAsia" w:cstheme="majorBidi"/>
      <w:b/>
      <w:sz w:val="28"/>
      <w:szCs w:val="32"/>
    </w:rPr>
  </w:style>
  <w:style w:type="paragraph" w:styleId="Heading2">
    <w:name w:val="heading 2"/>
    <w:aliases w:val="tieu de 2"/>
    <w:basedOn w:val="Normal"/>
    <w:link w:val="Heading2Char"/>
    <w:uiPriority w:val="1"/>
    <w:qFormat/>
    <w:rsid w:val="00810C26"/>
    <w:pPr>
      <w:widowControl w:val="0"/>
      <w:autoSpaceDE w:val="0"/>
      <w:autoSpaceDN w:val="0"/>
      <w:outlineLvl w:val="1"/>
    </w:pPr>
    <w:rPr>
      <w:b/>
      <w:bCs/>
      <w:szCs w:val="26"/>
      <w:lang w:val="vi"/>
    </w:rPr>
  </w:style>
  <w:style w:type="paragraph" w:styleId="Heading3">
    <w:name w:val="heading 3"/>
    <w:aliases w:val="tieu de 3"/>
    <w:basedOn w:val="Normal"/>
    <w:next w:val="Normal"/>
    <w:link w:val="Heading3Char"/>
    <w:uiPriority w:val="9"/>
    <w:unhideWhenUsed/>
    <w:qFormat/>
    <w:rsid w:val="00AC4FAF"/>
    <w:pPr>
      <w:keepNext/>
      <w:keepLines/>
      <w:outlineLvl w:val="2"/>
    </w:pPr>
    <w:rPr>
      <w:rFonts w:eastAsiaTheme="majorEastAsia" w:cstheme="majorBidi"/>
      <w:b/>
      <w:i/>
    </w:rPr>
  </w:style>
  <w:style w:type="paragraph" w:styleId="Heading4">
    <w:name w:val="heading 4"/>
    <w:aliases w:val="tieu de 4"/>
    <w:basedOn w:val="Normal"/>
    <w:next w:val="Normal"/>
    <w:link w:val="Heading4Char"/>
    <w:uiPriority w:val="9"/>
    <w:unhideWhenUsed/>
    <w:qFormat/>
    <w:rsid w:val="00AC4FAF"/>
    <w:pPr>
      <w:keepNext/>
      <w:keepLines/>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rsid w:val="007A4DF7"/>
    <w:pPr>
      <w:spacing w:after="160" w:line="259" w:lineRule="auto"/>
      <w:ind w:left="720"/>
      <w:contextualSpacing/>
    </w:pPr>
    <w:rPr>
      <w:rFonts w:ascii="Calibri" w:eastAsia="SimSun" w:hAnsi="Calibri"/>
      <w:sz w:val="22"/>
      <w:szCs w:val="22"/>
      <w:lang w:eastAsia="zh-CN"/>
    </w:rPr>
  </w:style>
  <w:style w:type="paragraph" w:styleId="BodyText2">
    <w:name w:val="Body Text 2"/>
    <w:basedOn w:val="Normal"/>
    <w:link w:val="BodyText2Char"/>
    <w:uiPriority w:val="99"/>
    <w:unhideWhenUsed/>
    <w:rsid w:val="007A4DF7"/>
    <w:pPr>
      <w:spacing w:line="480" w:lineRule="auto"/>
    </w:pPr>
  </w:style>
  <w:style w:type="character" w:customStyle="1" w:styleId="BodyText2Char">
    <w:name w:val="Body Text 2 Char"/>
    <w:basedOn w:val="DefaultParagraphFont"/>
    <w:link w:val="BodyText2"/>
    <w:uiPriority w:val="99"/>
    <w:rsid w:val="007A4DF7"/>
    <w:rPr>
      <w:rFonts w:eastAsia="Times New Roman" w:cs="Times New Roman"/>
      <w:sz w:val="24"/>
      <w:szCs w:val="24"/>
    </w:rPr>
  </w:style>
  <w:style w:type="paragraph" w:styleId="BodyText">
    <w:name w:val="Body Text"/>
    <w:basedOn w:val="Normal"/>
    <w:link w:val="BodyTextChar"/>
    <w:uiPriority w:val="99"/>
    <w:unhideWhenUsed/>
    <w:rsid w:val="0026448E"/>
  </w:style>
  <w:style w:type="character" w:customStyle="1" w:styleId="BodyTextChar">
    <w:name w:val="Body Text Char"/>
    <w:basedOn w:val="DefaultParagraphFont"/>
    <w:link w:val="BodyText"/>
    <w:uiPriority w:val="99"/>
    <w:rsid w:val="0026448E"/>
    <w:rPr>
      <w:rFonts w:eastAsia="Times New Roman" w:cs="Times New Roman"/>
      <w:sz w:val="24"/>
      <w:szCs w:val="24"/>
    </w:rPr>
  </w:style>
  <w:style w:type="character" w:customStyle="1" w:styleId="Heading2Char">
    <w:name w:val="Heading 2 Char"/>
    <w:aliases w:val="tieu de 2 Char"/>
    <w:basedOn w:val="DefaultParagraphFont"/>
    <w:link w:val="Heading2"/>
    <w:uiPriority w:val="1"/>
    <w:rsid w:val="00810C26"/>
    <w:rPr>
      <w:rFonts w:eastAsia="Times New Roman" w:cs="Times New Roman"/>
      <w:b/>
      <w:bCs/>
      <w:sz w:val="26"/>
      <w:szCs w:val="26"/>
      <w:lang w:val="vi"/>
    </w:rPr>
  </w:style>
  <w:style w:type="paragraph" w:styleId="Header">
    <w:name w:val="header"/>
    <w:basedOn w:val="Normal"/>
    <w:link w:val="HeaderChar"/>
    <w:uiPriority w:val="99"/>
    <w:unhideWhenUsed/>
    <w:rsid w:val="00A03FD2"/>
    <w:pPr>
      <w:tabs>
        <w:tab w:val="center" w:pos="4680"/>
        <w:tab w:val="right" w:pos="9360"/>
      </w:tabs>
    </w:pPr>
  </w:style>
  <w:style w:type="character" w:customStyle="1" w:styleId="HeaderChar">
    <w:name w:val="Header Char"/>
    <w:basedOn w:val="DefaultParagraphFont"/>
    <w:link w:val="Header"/>
    <w:uiPriority w:val="99"/>
    <w:rsid w:val="00A03FD2"/>
    <w:rPr>
      <w:rFonts w:eastAsia="Times New Roman" w:cs="Times New Roman"/>
      <w:sz w:val="24"/>
      <w:szCs w:val="24"/>
    </w:rPr>
  </w:style>
  <w:style w:type="paragraph" w:styleId="Footer">
    <w:name w:val="footer"/>
    <w:basedOn w:val="Normal"/>
    <w:link w:val="FooterChar"/>
    <w:uiPriority w:val="99"/>
    <w:unhideWhenUsed/>
    <w:rsid w:val="00A03FD2"/>
    <w:pPr>
      <w:tabs>
        <w:tab w:val="center" w:pos="4680"/>
        <w:tab w:val="right" w:pos="9360"/>
      </w:tabs>
    </w:pPr>
  </w:style>
  <w:style w:type="character" w:customStyle="1" w:styleId="FooterChar">
    <w:name w:val="Footer Char"/>
    <w:basedOn w:val="DefaultParagraphFont"/>
    <w:link w:val="Footer"/>
    <w:uiPriority w:val="99"/>
    <w:rsid w:val="00A03FD2"/>
    <w:rPr>
      <w:rFonts w:eastAsia="Times New Roman" w:cs="Times New Roman"/>
      <w:sz w:val="24"/>
      <w:szCs w:val="24"/>
    </w:rPr>
  </w:style>
  <w:style w:type="character" w:customStyle="1" w:styleId="Heading1Char">
    <w:name w:val="Heading 1 Char"/>
    <w:aliases w:val="tieu de 1 Char"/>
    <w:basedOn w:val="DefaultParagraphFont"/>
    <w:link w:val="Heading1"/>
    <w:uiPriority w:val="9"/>
    <w:rsid w:val="00AC4FAF"/>
    <w:rPr>
      <w:rFonts w:eastAsiaTheme="majorEastAsia" w:cstheme="majorBidi"/>
      <w:b/>
      <w:szCs w:val="32"/>
    </w:rPr>
  </w:style>
  <w:style w:type="paragraph" w:styleId="TOC1">
    <w:name w:val="toc 1"/>
    <w:basedOn w:val="Normal"/>
    <w:next w:val="Normal"/>
    <w:autoRedefine/>
    <w:uiPriority w:val="39"/>
    <w:unhideWhenUsed/>
    <w:rsid w:val="00AC4FAF"/>
    <w:pPr>
      <w:tabs>
        <w:tab w:val="right" w:leader="dot" w:pos="9628"/>
      </w:tabs>
      <w:spacing w:after="100"/>
    </w:pPr>
  </w:style>
  <w:style w:type="paragraph" w:customStyle="1" w:styleId="M1">
    <w:name w:val="M1"/>
    <w:basedOn w:val="Normal"/>
    <w:autoRedefine/>
    <w:qFormat/>
    <w:rsid w:val="00BD201D"/>
    <w:pPr>
      <w:tabs>
        <w:tab w:val="left" w:pos="2980"/>
      </w:tabs>
      <w:jc w:val="center"/>
    </w:pPr>
    <w:rPr>
      <w:b/>
      <w:w w:val="103"/>
      <w:szCs w:val="26"/>
    </w:rPr>
  </w:style>
  <w:style w:type="character" w:customStyle="1" w:styleId="Heading3Char">
    <w:name w:val="Heading 3 Char"/>
    <w:aliases w:val="tieu de 3 Char"/>
    <w:basedOn w:val="DefaultParagraphFont"/>
    <w:link w:val="Heading3"/>
    <w:uiPriority w:val="9"/>
    <w:rsid w:val="00AC4FAF"/>
    <w:rPr>
      <w:rFonts w:eastAsiaTheme="majorEastAsia" w:cstheme="majorBidi"/>
      <w:b/>
      <w:i/>
      <w:sz w:val="26"/>
      <w:szCs w:val="24"/>
    </w:rPr>
  </w:style>
  <w:style w:type="paragraph" w:styleId="TOCHeading">
    <w:name w:val="TOC Heading"/>
    <w:basedOn w:val="Heading1"/>
    <w:next w:val="Normal"/>
    <w:uiPriority w:val="39"/>
    <w:unhideWhenUsed/>
    <w:qFormat/>
    <w:rsid w:val="00AC4FAF"/>
    <w:pPr>
      <w:spacing w:before="240" w:after="0" w:line="259" w:lineRule="auto"/>
      <w:ind w:firstLine="0"/>
      <w:jc w:val="left"/>
      <w:outlineLvl w:val="9"/>
    </w:pPr>
    <w:rPr>
      <w:rFonts w:asciiTheme="majorHAnsi" w:hAnsiTheme="majorHAnsi"/>
      <w:b w:val="0"/>
      <w:color w:val="2E74B5" w:themeColor="accent1" w:themeShade="BF"/>
      <w:sz w:val="32"/>
    </w:rPr>
  </w:style>
  <w:style w:type="paragraph" w:styleId="TOC2">
    <w:name w:val="toc 2"/>
    <w:basedOn w:val="Normal"/>
    <w:next w:val="Normal"/>
    <w:autoRedefine/>
    <w:uiPriority w:val="39"/>
    <w:unhideWhenUsed/>
    <w:rsid w:val="00AC4FAF"/>
    <w:pPr>
      <w:spacing w:after="100"/>
      <w:ind w:left="260"/>
    </w:pPr>
  </w:style>
  <w:style w:type="paragraph" w:styleId="TOC3">
    <w:name w:val="toc 3"/>
    <w:basedOn w:val="Normal"/>
    <w:next w:val="Normal"/>
    <w:autoRedefine/>
    <w:uiPriority w:val="39"/>
    <w:unhideWhenUsed/>
    <w:rsid w:val="00AC4FAF"/>
    <w:pPr>
      <w:spacing w:after="100"/>
      <w:ind w:left="520"/>
    </w:pPr>
  </w:style>
  <w:style w:type="character" w:styleId="Hyperlink">
    <w:name w:val="Hyperlink"/>
    <w:basedOn w:val="DefaultParagraphFont"/>
    <w:uiPriority w:val="99"/>
    <w:unhideWhenUsed/>
    <w:rsid w:val="00AC4FAF"/>
    <w:rPr>
      <w:color w:val="0563C1" w:themeColor="hyperlink"/>
      <w:u w:val="single"/>
    </w:rPr>
  </w:style>
  <w:style w:type="character" w:customStyle="1" w:styleId="Heading4Char">
    <w:name w:val="Heading 4 Char"/>
    <w:aliases w:val="tieu de 4 Char"/>
    <w:basedOn w:val="DefaultParagraphFont"/>
    <w:link w:val="Heading4"/>
    <w:uiPriority w:val="9"/>
    <w:rsid w:val="00AC4FAF"/>
    <w:rPr>
      <w:rFonts w:eastAsiaTheme="majorEastAsia" w:cstheme="majorBidi"/>
      <w:i/>
      <w:iCs/>
      <w:sz w:val="26"/>
      <w:szCs w:val="24"/>
    </w:rPr>
  </w:style>
  <w:style w:type="character" w:customStyle="1" w:styleId="Heading20">
    <w:name w:val="Heading #2_"/>
    <w:basedOn w:val="DefaultParagraphFont"/>
    <w:link w:val="Heading21"/>
    <w:rsid w:val="007061F5"/>
    <w:rPr>
      <w:rFonts w:eastAsia="Times New Roman" w:cs="Times New Roman"/>
      <w:szCs w:val="28"/>
      <w:shd w:val="clear" w:color="auto" w:fill="FFFFFF"/>
    </w:rPr>
  </w:style>
  <w:style w:type="paragraph" w:customStyle="1" w:styleId="Heading21">
    <w:name w:val="Heading #2"/>
    <w:basedOn w:val="Normal"/>
    <w:link w:val="Heading20"/>
    <w:rsid w:val="007061F5"/>
    <w:pPr>
      <w:widowControl w:val="0"/>
      <w:shd w:val="clear" w:color="auto" w:fill="FFFFFF"/>
      <w:spacing w:before="0" w:after="180" w:line="0" w:lineRule="atLeast"/>
      <w:ind w:firstLine="0"/>
      <w:jc w:val="center"/>
      <w:outlineLvl w:val="1"/>
    </w:pPr>
    <w:rPr>
      <w:sz w:val="28"/>
      <w:szCs w:val="28"/>
    </w:rPr>
  </w:style>
  <w:style w:type="paragraph" w:styleId="Caption">
    <w:name w:val="caption"/>
    <w:basedOn w:val="Normal"/>
    <w:next w:val="Normal"/>
    <w:unhideWhenUsed/>
    <w:qFormat/>
    <w:rsid w:val="00AA2CB7"/>
    <w:pPr>
      <w:spacing w:before="0" w:after="200" w:line="240" w:lineRule="auto"/>
    </w:pPr>
    <w:rPr>
      <w:i/>
      <w:iCs/>
      <w:color w:val="44546A" w:themeColor="text2"/>
      <w:sz w:val="18"/>
      <w:szCs w:val="18"/>
    </w:rPr>
  </w:style>
  <w:style w:type="table" w:styleId="TableGrid">
    <w:name w:val="Table Grid"/>
    <w:basedOn w:val="TableNormal"/>
    <w:rsid w:val="0039594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8DF82672-E207-4F3B-A3A2-B4F18AFEE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26</Pages>
  <Words>6011</Words>
  <Characters>34269</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xuân hải</dc:creator>
  <cp:keywords/>
  <dc:description/>
  <cp:lastModifiedBy>Phạm Minh Tâm (DLPC-KT.NV)</cp:lastModifiedBy>
  <cp:revision>41</cp:revision>
  <cp:lastPrinted>2023-04-03T03:51:00Z</cp:lastPrinted>
  <dcterms:created xsi:type="dcterms:W3CDTF">2023-09-12T13:07:00Z</dcterms:created>
  <dcterms:modified xsi:type="dcterms:W3CDTF">2023-10-18T08:00:00Z</dcterms:modified>
</cp:coreProperties>
</file>