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84" w:type="dxa"/>
        <w:tblLayout w:type="fixed"/>
        <w:tblCellMar>
          <w:left w:w="0" w:type="dxa"/>
          <w:right w:w="0" w:type="dxa"/>
        </w:tblCellMar>
        <w:tblLook w:val="0000" w:firstRow="0" w:lastRow="0" w:firstColumn="0" w:lastColumn="0" w:noHBand="0" w:noVBand="0"/>
      </w:tblPr>
      <w:tblGrid>
        <w:gridCol w:w="3968"/>
        <w:gridCol w:w="5386"/>
      </w:tblGrid>
      <w:tr w:rsidR="003367C4" w:rsidRPr="002F4E40" w14:paraId="53C351F9" w14:textId="77777777" w:rsidTr="003272A2">
        <w:trPr>
          <w:trHeight w:val="80"/>
        </w:trPr>
        <w:tc>
          <w:tcPr>
            <w:tcW w:w="3968" w:type="dxa"/>
            <w:tcBorders>
              <w:top w:val="nil"/>
              <w:left w:val="nil"/>
              <w:bottom w:val="nil"/>
              <w:right w:val="nil"/>
            </w:tcBorders>
            <w:shd w:val="clear" w:color="auto" w:fill="auto"/>
            <w:tcMar>
              <w:left w:w="68" w:type="dxa"/>
              <w:right w:w="68" w:type="dxa"/>
            </w:tcMar>
          </w:tcPr>
          <w:p w14:paraId="44FA8E55" w14:textId="77777777" w:rsidR="003367C4" w:rsidRPr="002F4E40" w:rsidRDefault="003367C4" w:rsidP="00A13433">
            <w:pPr>
              <w:spacing w:after="0" w:line="312" w:lineRule="auto"/>
              <w:jc w:val="center"/>
              <w:rPr>
                <w:rFonts w:ascii="Times New Roman" w:eastAsia="Times New Roman" w:hAnsi="Times New Roman" w:cs="Times New Roman"/>
                <w:bCs/>
                <w:color w:val="000000"/>
                <w:sz w:val="24"/>
                <w:szCs w:val="24"/>
                <w:lang w:eastAsia="en-US"/>
              </w:rPr>
            </w:pPr>
            <w:bookmarkStart w:id="0" w:name="_Hlk79940625"/>
            <w:r w:rsidRPr="002F4E40">
              <w:rPr>
                <w:rFonts w:ascii="Times New Roman" w:eastAsia="Times New Roman" w:hAnsi="Times New Roman" w:cs="Times New Roman"/>
                <w:bCs/>
                <w:color w:val="000000"/>
                <w:sz w:val="24"/>
                <w:szCs w:val="24"/>
                <w:lang w:eastAsia="en-US"/>
              </w:rPr>
              <w:t>TRƯỜNG ĐẠI HỌC QUẢNG BÌNH</w:t>
            </w:r>
          </w:p>
        </w:tc>
        <w:tc>
          <w:tcPr>
            <w:tcW w:w="5386" w:type="dxa"/>
            <w:tcBorders>
              <w:top w:val="nil"/>
              <w:left w:val="nil"/>
              <w:bottom w:val="nil"/>
              <w:right w:val="nil"/>
            </w:tcBorders>
            <w:shd w:val="clear" w:color="auto" w:fill="auto"/>
            <w:tcMar>
              <w:left w:w="68" w:type="dxa"/>
              <w:right w:w="68" w:type="dxa"/>
            </w:tcMar>
          </w:tcPr>
          <w:p w14:paraId="5B33229A" w14:textId="77777777" w:rsidR="003367C4" w:rsidRPr="002F4E40" w:rsidRDefault="003367C4" w:rsidP="00A13433">
            <w:pPr>
              <w:spacing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CỘNG HÒA XÃ HỘI CHỦ NGHĨA VIỆT NAM</w:t>
            </w:r>
          </w:p>
        </w:tc>
      </w:tr>
      <w:tr w:rsidR="003367C4" w:rsidRPr="002F4E40" w14:paraId="6048461A" w14:textId="77777777" w:rsidTr="003272A2">
        <w:tc>
          <w:tcPr>
            <w:tcW w:w="3968" w:type="dxa"/>
            <w:tcBorders>
              <w:top w:val="nil"/>
              <w:left w:val="nil"/>
              <w:bottom w:val="nil"/>
              <w:right w:val="nil"/>
            </w:tcBorders>
            <w:shd w:val="clear" w:color="auto" w:fill="auto"/>
            <w:tcMar>
              <w:left w:w="68" w:type="dxa"/>
              <w:right w:w="68" w:type="dxa"/>
            </w:tcMar>
          </w:tcPr>
          <w:p w14:paraId="072CAA1B" w14:textId="26DF0141" w:rsidR="003367C4" w:rsidRPr="00A60EC4" w:rsidRDefault="003367C4" w:rsidP="00A13433">
            <w:pPr>
              <w:spacing w:after="0" w:line="312" w:lineRule="auto"/>
              <w:jc w:val="center"/>
              <w:rPr>
                <w:rFonts w:ascii="Times New Roman" w:eastAsia="Times New Roman" w:hAnsi="Times New Roman" w:cs="Times New Roman"/>
                <w:b/>
                <w:color w:val="000000"/>
                <w:sz w:val="24"/>
                <w:szCs w:val="24"/>
                <w:u w:val="single"/>
                <w:lang w:eastAsia="en-US"/>
              </w:rPr>
            </w:pPr>
            <w:r w:rsidRPr="00A60EC4">
              <w:rPr>
                <w:rFonts w:ascii="Times New Roman" w:eastAsia="Times New Roman" w:hAnsi="Times New Roman" w:cs="Times New Roman"/>
                <w:b/>
                <w:color w:val="000000"/>
                <w:sz w:val="24"/>
                <w:szCs w:val="24"/>
                <w:u w:val="single"/>
                <w:lang w:eastAsia="en-US"/>
              </w:rPr>
              <w:t>KHOA GDTC - QP</w:t>
            </w:r>
          </w:p>
        </w:tc>
        <w:tc>
          <w:tcPr>
            <w:tcW w:w="5386" w:type="dxa"/>
            <w:tcBorders>
              <w:top w:val="nil"/>
              <w:left w:val="nil"/>
              <w:bottom w:val="nil"/>
              <w:right w:val="nil"/>
            </w:tcBorders>
            <w:shd w:val="clear" w:color="auto" w:fill="auto"/>
            <w:tcMar>
              <w:left w:w="68" w:type="dxa"/>
              <w:right w:w="68" w:type="dxa"/>
            </w:tcMar>
          </w:tcPr>
          <w:p w14:paraId="57868FD2" w14:textId="47B0C500" w:rsidR="003367C4" w:rsidRPr="00A60EC4" w:rsidRDefault="003367C4" w:rsidP="00A13433">
            <w:pPr>
              <w:spacing w:after="0" w:line="312" w:lineRule="auto"/>
              <w:jc w:val="center"/>
              <w:rPr>
                <w:rFonts w:ascii="Times New Roman" w:eastAsia="Times New Roman" w:hAnsi="Times New Roman" w:cs="Times New Roman"/>
                <w:b/>
                <w:color w:val="000000"/>
                <w:sz w:val="24"/>
                <w:szCs w:val="24"/>
                <w:u w:val="single"/>
                <w:lang w:eastAsia="en-US"/>
              </w:rPr>
            </w:pPr>
            <w:r w:rsidRPr="002F4E40">
              <w:rPr>
                <w:rFonts w:ascii="Times New Roman" w:eastAsia="Times New Roman" w:hAnsi="Times New Roman" w:cs="Times New Roman"/>
                <w:b/>
                <w:color w:val="000000"/>
                <w:sz w:val="24"/>
                <w:szCs w:val="24"/>
                <w:lang w:eastAsia="en-US"/>
              </w:rPr>
              <w:t xml:space="preserve"> </w:t>
            </w:r>
            <w:r w:rsidRPr="00A60EC4">
              <w:rPr>
                <w:rFonts w:ascii="Times New Roman" w:eastAsia="Times New Roman" w:hAnsi="Times New Roman" w:cs="Times New Roman"/>
                <w:b/>
                <w:color w:val="000000"/>
                <w:sz w:val="24"/>
                <w:szCs w:val="24"/>
                <w:u w:val="single"/>
                <w:lang w:eastAsia="en-US"/>
              </w:rPr>
              <w:t>Độc Lập - Tự Do - Hạnh Phúc</w:t>
            </w:r>
          </w:p>
        </w:tc>
      </w:tr>
    </w:tbl>
    <w:p w14:paraId="71EFF56F" w14:textId="77777777" w:rsidR="003367C4" w:rsidRPr="002F4E40" w:rsidRDefault="003367C4" w:rsidP="00A13433">
      <w:pPr>
        <w:tabs>
          <w:tab w:val="left" w:pos="2325"/>
        </w:tabs>
        <w:spacing w:after="0" w:line="312" w:lineRule="auto"/>
        <w:jc w:val="center"/>
        <w:rPr>
          <w:rFonts w:ascii="Times New Roman" w:eastAsia="Times New Roman" w:hAnsi="Times New Roman" w:cs="Times New Roman"/>
          <w:b/>
          <w:color w:val="000000"/>
          <w:sz w:val="24"/>
          <w:szCs w:val="24"/>
          <w:lang w:eastAsia="en-US"/>
        </w:rPr>
      </w:pPr>
    </w:p>
    <w:tbl>
      <w:tblPr>
        <w:tblW w:w="9793" w:type="dxa"/>
        <w:jc w:val="center"/>
        <w:tblLayout w:type="fixed"/>
        <w:tblCellMar>
          <w:left w:w="115" w:type="dxa"/>
          <w:right w:w="115" w:type="dxa"/>
        </w:tblCellMar>
        <w:tblLook w:val="0000" w:firstRow="0" w:lastRow="0" w:firstColumn="0" w:lastColumn="0" w:noHBand="0" w:noVBand="0"/>
      </w:tblPr>
      <w:tblGrid>
        <w:gridCol w:w="3333"/>
        <w:gridCol w:w="3402"/>
        <w:gridCol w:w="3058"/>
      </w:tblGrid>
      <w:tr w:rsidR="003367C4" w:rsidRPr="002F4E40" w14:paraId="413F5A8D" w14:textId="77777777" w:rsidTr="003272A2">
        <w:trPr>
          <w:trHeight w:val="136"/>
          <w:jc w:val="center"/>
        </w:trPr>
        <w:tc>
          <w:tcPr>
            <w:tcW w:w="9793" w:type="dxa"/>
            <w:gridSpan w:val="3"/>
            <w:shd w:val="clear" w:color="auto" w:fill="auto"/>
          </w:tcPr>
          <w:p w14:paraId="1DA79657" w14:textId="77777777" w:rsidR="003367C4" w:rsidRPr="002F4E40" w:rsidRDefault="003367C4" w:rsidP="003272A2">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 xml:space="preserve">CHƯƠNG TRÌNH ĐÀO TẠO </w:t>
            </w:r>
          </w:p>
        </w:tc>
      </w:tr>
      <w:tr w:rsidR="003367C4" w:rsidRPr="002F4E40" w14:paraId="1ABA54D3" w14:textId="77777777" w:rsidTr="00A60EC4">
        <w:trPr>
          <w:trHeight w:val="80"/>
          <w:jc w:val="center"/>
        </w:trPr>
        <w:tc>
          <w:tcPr>
            <w:tcW w:w="3333" w:type="dxa"/>
            <w:shd w:val="clear" w:color="auto" w:fill="auto"/>
          </w:tcPr>
          <w:p w14:paraId="3681AFFC" w14:textId="77777777" w:rsidR="003367C4" w:rsidRPr="002F4E40" w:rsidRDefault="003367C4" w:rsidP="003272A2">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Trình độ đào tạo: Đại học</w:t>
            </w:r>
          </w:p>
        </w:tc>
        <w:tc>
          <w:tcPr>
            <w:tcW w:w="3402" w:type="dxa"/>
            <w:shd w:val="clear" w:color="auto" w:fill="auto"/>
          </w:tcPr>
          <w:p w14:paraId="28492B71" w14:textId="77777777" w:rsidR="003367C4" w:rsidRPr="002F4E40" w:rsidRDefault="003367C4" w:rsidP="003272A2">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Ngành: Giáo dục thể chất</w:t>
            </w:r>
          </w:p>
        </w:tc>
        <w:tc>
          <w:tcPr>
            <w:tcW w:w="3058" w:type="dxa"/>
            <w:shd w:val="clear" w:color="auto" w:fill="auto"/>
          </w:tcPr>
          <w:p w14:paraId="1A14602D" w14:textId="0A31312D" w:rsidR="003367C4" w:rsidRPr="002F4E40" w:rsidRDefault="003367C4" w:rsidP="003272A2">
            <w:pPr>
              <w:tabs>
                <w:tab w:val="left" w:pos="2325"/>
              </w:tabs>
              <w:spacing w:after="0" w:line="300"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 xml:space="preserve">Mã số: </w:t>
            </w:r>
            <w:r w:rsidR="002047D6">
              <w:rPr>
                <w:rFonts w:ascii="Times New Roman" w:eastAsia="Times New Roman" w:hAnsi="Times New Roman" w:cs="Times New Roman"/>
                <w:b/>
                <w:color w:val="000000"/>
                <w:sz w:val="26"/>
                <w:szCs w:val="26"/>
                <w:lang w:eastAsia="en-US"/>
              </w:rPr>
              <w:t>7</w:t>
            </w:r>
            <w:r w:rsidRPr="002F4E40">
              <w:rPr>
                <w:rFonts w:ascii="Times New Roman" w:eastAsia="Times New Roman" w:hAnsi="Times New Roman" w:cs="Times New Roman"/>
                <w:b/>
                <w:color w:val="000000"/>
                <w:sz w:val="26"/>
                <w:szCs w:val="26"/>
                <w:lang w:eastAsia="en-US"/>
              </w:rPr>
              <w:t>140206</w:t>
            </w:r>
          </w:p>
        </w:tc>
      </w:tr>
    </w:tbl>
    <w:p w14:paraId="7954D826" w14:textId="77777777" w:rsidR="003367C4" w:rsidRPr="002F4E40" w:rsidRDefault="003367C4" w:rsidP="00A13433">
      <w:pPr>
        <w:tabs>
          <w:tab w:val="left" w:pos="2325"/>
        </w:tabs>
        <w:spacing w:before="40" w:after="0" w:line="312" w:lineRule="auto"/>
        <w:jc w:val="center"/>
        <w:rPr>
          <w:rFonts w:ascii="Times New Roman" w:eastAsia="Times New Roman" w:hAnsi="Times New Roman" w:cs="Times New Roman"/>
          <w:b/>
          <w:color w:val="000000"/>
          <w:sz w:val="26"/>
          <w:szCs w:val="26"/>
          <w:lang w:eastAsia="en-US"/>
        </w:rPr>
      </w:pPr>
    </w:p>
    <w:tbl>
      <w:tblPr>
        <w:tblW w:w="9950" w:type="dxa"/>
        <w:jc w:val="center"/>
        <w:tblLayout w:type="fixed"/>
        <w:tblCellMar>
          <w:left w:w="115" w:type="dxa"/>
          <w:right w:w="115" w:type="dxa"/>
        </w:tblCellMar>
        <w:tblLook w:val="0000" w:firstRow="0" w:lastRow="0" w:firstColumn="0" w:lastColumn="0" w:noHBand="0" w:noVBand="0"/>
      </w:tblPr>
      <w:tblGrid>
        <w:gridCol w:w="5414"/>
        <w:gridCol w:w="4536"/>
      </w:tblGrid>
      <w:tr w:rsidR="003367C4" w:rsidRPr="003272A2" w14:paraId="5E618797" w14:textId="77777777" w:rsidTr="00820B24">
        <w:trPr>
          <w:trHeight w:val="459"/>
          <w:jc w:val="center"/>
        </w:trPr>
        <w:tc>
          <w:tcPr>
            <w:tcW w:w="9950" w:type="dxa"/>
            <w:gridSpan w:val="2"/>
            <w:tcBorders>
              <w:bottom w:val="single" w:sz="4" w:space="0" w:color="000000"/>
            </w:tcBorders>
            <w:shd w:val="clear" w:color="auto" w:fill="auto"/>
          </w:tcPr>
          <w:p w14:paraId="46F51E2B" w14:textId="77777777" w:rsidR="003367C4" w:rsidRPr="003272A2" w:rsidRDefault="003367C4" w:rsidP="00820B24">
            <w:pPr>
              <w:spacing w:after="0" w:line="300"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ĐỀ CƯƠNG CHI TIẾT HỌC PHẦN</w:t>
            </w:r>
          </w:p>
          <w:p w14:paraId="449334E8" w14:textId="70420934" w:rsidR="003367C4" w:rsidRPr="003272A2" w:rsidRDefault="006A59EF" w:rsidP="00820B24">
            <w:pPr>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b/>
                <w:color w:val="000000"/>
                <w:sz w:val="24"/>
                <w:szCs w:val="24"/>
                <w:lang w:eastAsia="en-US"/>
              </w:rPr>
              <w:t>1</w:t>
            </w:r>
            <w:r w:rsidRPr="003272A2">
              <w:rPr>
                <w:rFonts w:ascii="Times New Roman" w:eastAsia="Times New Roman" w:hAnsi="Times New Roman" w:cs="Times New Roman"/>
                <w:b/>
                <w:color w:val="000000"/>
                <w:sz w:val="24"/>
                <w:szCs w:val="24"/>
                <w:lang w:val="vi-VN" w:eastAsia="en-US"/>
              </w:rPr>
              <w:t xml:space="preserve">. </w:t>
            </w:r>
            <w:r w:rsidR="003367C4" w:rsidRPr="003272A2">
              <w:rPr>
                <w:rFonts w:ascii="Times New Roman" w:eastAsia="Times New Roman" w:hAnsi="Times New Roman" w:cs="Times New Roman"/>
                <w:b/>
                <w:color w:val="000000"/>
                <w:sz w:val="24"/>
                <w:szCs w:val="24"/>
                <w:lang w:eastAsia="en-US"/>
              </w:rPr>
              <w:t>Thông tin chung</w:t>
            </w:r>
          </w:p>
        </w:tc>
      </w:tr>
      <w:tr w:rsidR="003367C4" w:rsidRPr="003272A2" w14:paraId="000CDD03" w14:textId="77777777" w:rsidTr="00A60EC4">
        <w:trPr>
          <w:trHeight w:val="225"/>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E9B877E" w14:textId="43FAB1B2" w:rsidR="003367C4" w:rsidRPr="003272A2" w:rsidRDefault="003367C4" w:rsidP="00820B24">
            <w:pPr>
              <w:pStyle w:val="Body"/>
              <w:tabs>
                <w:tab w:val="right" w:leader="dot" w:pos="8931"/>
              </w:tabs>
              <w:suppressAutoHyphens/>
              <w:spacing w:after="0" w:line="300" w:lineRule="auto"/>
              <w:jc w:val="both"/>
              <w:rPr>
                <w:rFonts w:ascii="Times New Roman" w:hAnsi="Times New Roman" w:cs="Times New Roman"/>
                <w:sz w:val="24"/>
                <w:szCs w:val="24"/>
              </w:rPr>
            </w:pPr>
            <w:r w:rsidRPr="003272A2">
              <w:rPr>
                <w:rFonts w:ascii="Times New Roman" w:eastAsia="Times New Roman" w:hAnsi="Times New Roman" w:cs="Times New Roman"/>
                <w:b/>
                <w:sz w:val="24"/>
                <w:szCs w:val="24"/>
                <w:lang w:eastAsia="en-US"/>
              </w:rPr>
              <w:t xml:space="preserve">1.1. Tên học phần: </w:t>
            </w:r>
            <w:r w:rsidR="00F30EED" w:rsidRPr="003272A2">
              <w:rPr>
                <w:rFonts w:ascii="Times New Roman" w:eastAsia="Times New Roman" w:hAnsi="Times New Roman" w:cs="Times New Roman"/>
                <w:b/>
                <w:sz w:val="24"/>
                <w:szCs w:val="24"/>
                <w:lang w:val="en-US" w:eastAsia="en-US"/>
              </w:rPr>
              <w:t xml:space="preserve">Giải phẫu học </w:t>
            </w:r>
            <w:r w:rsidR="00134801" w:rsidRPr="003272A2">
              <w:rPr>
                <w:rFonts w:ascii="Times New Roman" w:eastAsia="Times New Roman" w:hAnsi="Times New Roman" w:cs="Times New Roman"/>
                <w:b/>
                <w:sz w:val="24"/>
                <w:szCs w:val="24"/>
                <w:lang w:val="en-US" w:eastAsia="en-US"/>
              </w:rPr>
              <w:t>Thể</w:t>
            </w:r>
            <w:r w:rsidR="00134801" w:rsidRPr="003272A2">
              <w:rPr>
                <w:rFonts w:ascii="Times New Roman" w:eastAsia="Times New Roman" w:hAnsi="Times New Roman" w:cs="Times New Roman"/>
                <w:b/>
                <w:sz w:val="24"/>
                <w:szCs w:val="24"/>
                <w:lang w:eastAsia="en-US"/>
              </w:rPr>
              <w:t xml:space="preserve"> dục thể thao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FA9CC3C" w14:textId="5B179BBB" w:rsidR="003367C4" w:rsidRPr="003272A2" w:rsidRDefault="003367C4" w:rsidP="00820B24">
            <w:pPr>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 xml:space="preserve">1.2. Tên tiếng Anh: </w:t>
            </w:r>
            <w:r w:rsidR="00134801" w:rsidRPr="003272A2">
              <w:rPr>
                <w:rFonts w:ascii="Times New Roman" w:hAnsi="Times New Roman" w:cs="Times New Roman"/>
                <w:iCs/>
                <w:sz w:val="24"/>
                <w:szCs w:val="24"/>
              </w:rPr>
              <w:t>Sports Anatomy</w:t>
            </w:r>
          </w:p>
        </w:tc>
      </w:tr>
      <w:tr w:rsidR="003367C4" w:rsidRPr="003272A2" w14:paraId="0417C635" w14:textId="77777777" w:rsidTr="00A60EC4">
        <w:trPr>
          <w:trHeight w:val="131"/>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08876CF2" w14:textId="2512A8B6" w:rsidR="003367C4" w:rsidRPr="003272A2" w:rsidRDefault="003367C4" w:rsidP="00820B24">
            <w:pPr>
              <w:pBdr>
                <w:top w:val="nil"/>
                <w:left w:val="nil"/>
                <w:bottom w:val="nil"/>
                <w:right w:val="nil"/>
                <w:between w:val="nil"/>
                <w:bar w:val="nil"/>
              </w:pBdr>
              <w:tabs>
                <w:tab w:val="right" w:leader="dot" w:pos="8931"/>
              </w:tabs>
              <w:suppressAutoHyphens/>
              <w:spacing w:after="0" w:line="300" w:lineRule="auto"/>
              <w:jc w:val="both"/>
              <w:rPr>
                <w:rFonts w:ascii="Times New Roman" w:eastAsia="Calibri" w:hAnsi="Times New Roman" w:cs="Times New Roman"/>
                <w:sz w:val="24"/>
                <w:szCs w:val="24"/>
                <w:u w:color="000000"/>
                <w:bdr w:val="nil"/>
                <w:lang w:val="de-DE" w:eastAsia="vi-VN"/>
              </w:rPr>
            </w:pPr>
            <w:r w:rsidRPr="003272A2">
              <w:rPr>
                <w:rFonts w:ascii="Times New Roman" w:eastAsia="Calibri" w:hAnsi="Times New Roman" w:cs="Times New Roman"/>
                <w:b/>
                <w:color w:val="000000"/>
                <w:sz w:val="24"/>
                <w:szCs w:val="24"/>
                <w:u w:color="000000"/>
                <w:bdr w:val="nil"/>
                <w:lang w:val="vi-VN" w:eastAsia="vi-VN"/>
              </w:rPr>
              <w:t xml:space="preserve">1.3. Mã học phần: </w:t>
            </w:r>
            <w:r w:rsidR="00F30EED" w:rsidRPr="003272A2">
              <w:rPr>
                <w:rFonts w:ascii="Times New Roman" w:hAnsi="Times New Roman" w:cs="Times New Roman"/>
                <w:sz w:val="24"/>
                <w:szCs w:val="24"/>
              </w:rPr>
              <w:t>SIGPHN.110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E6B43E0" w14:textId="4B8FAEFF" w:rsidR="003367C4" w:rsidRPr="003272A2" w:rsidRDefault="003367C4" w:rsidP="00820B24">
            <w:pPr>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1.4. Số tín chỉ: 0</w:t>
            </w:r>
            <w:r w:rsidR="00A13433" w:rsidRPr="003272A2">
              <w:rPr>
                <w:rFonts w:ascii="Times New Roman" w:eastAsia="Times New Roman" w:hAnsi="Times New Roman" w:cs="Times New Roman"/>
                <w:b/>
                <w:color w:val="000000"/>
                <w:sz w:val="24"/>
                <w:szCs w:val="24"/>
                <w:lang w:eastAsia="en-US"/>
              </w:rPr>
              <w:t>2</w:t>
            </w:r>
          </w:p>
        </w:tc>
      </w:tr>
      <w:tr w:rsidR="003367C4" w:rsidRPr="003272A2" w14:paraId="55C212FF"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1F1B9AC0" w14:textId="2512CEFC" w:rsidR="003367C4" w:rsidRPr="003272A2" w:rsidRDefault="003367C4" w:rsidP="00820B24">
            <w:pPr>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 xml:space="preserve">1.5. Phân bố thời gian: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10C73C6" w14:textId="77777777" w:rsidR="003367C4" w:rsidRPr="003272A2" w:rsidRDefault="003367C4" w:rsidP="00820B24">
            <w:pPr>
              <w:tabs>
                <w:tab w:val="left" w:pos="2325"/>
              </w:tabs>
              <w:spacing w:after="0" w:line="300" w:lineRule="auto"/>
              <w:jc w:val="center"/>
              <w:rPr>
                <w:rFonts w:ascii="Times New Roman" w:eastAsia="Times New Roman" w:hAnsi="Times New Roman" w:cs="Times New Roman"/>
                <w:b/>
                <w:color w:val="000000"/>
                <w:sz w:val="24"/>
                <w:szCs w:val="24"/>
                <w:lang w:eastAsia="en-US"/>
              </w:rPr>
            </w:pPr>
          </w:p>
        </w:tc>
      </w:tr>
      <w:tr w:rsidR="003367C4" w:rsidRPr="003272A2" w14:paraId="6433E353" w14:textId="77777777" w:rsidTr="00A60EC4">
        <w:trPr>
          <w:trHeight w:val="99"/>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115FB6F4" w14:textId="77777777" w:rsidR="003367C4" w:rsidRPr="003272A2" w:rsidRDefault="003367C4" w:rsidP="00820B24">
            <w:pPr>
              <w:tabs>
                <w:tab w:val="left" w:pos="284"/>
              </w:tabs>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 xml:space="preserve">- </w:t>
            </w:r>
            <w:r w:rsidRPr="003272A2">
              <w:rPr>
                <w:rFonts w:ascii="Times New Roman" w:eastAsia="Times New Roman" w:hAnsi="Times New Roman" w:cs="Times New Roman"/>
                <w:color w:val="000000"/>
                <w:sz w:val="24"/>
                <w:szCs w:val="24"/>
                <w:lang w:eastAsia="en-US"/>
              </w:rPr>
              <w:t xml:space="preserve">Lý thuyết: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FFA6651" w14:textId="4E3E5182" w:rsidR="003367C4" w:rsidRPr="003272A2" w:rsidRDefault="00134801" w:rsidP="00820B24">
            <w:pPr>
              <w:tabs>
                <w:tab w:val="left" w:pos="485"/>
              </w:tabs>
              <w:spacing w:after="0" w:line="300" w:lineRule="auto"/>
              <w:rPr>
                <w:rFonts w:ascii="Times New Roman" w:eastAsia="Times New Roman" w:hAnsi="Times New Roman" w:cs="Times New Roman"/>
                <w:b/>
                <w:sz w:val="24"/>
                <w:szCs w:val="24"/>
                <w:lang w:eastAsia="en-US"/>
              </w:rPr>
            </w:pPr>
            <w:r w:rsidRPr="003272A2">
              <w:rPr>
                <w:rFonts w:ascii="Times New Roman" w:eastAsia="Times New Roman" w:hAnsi="Times New Roman" w:cs="Times New Roman"/>
                <w:sz w:val="24"/>
                <w:szCs w:val="24"/>
                <w:lang w:eastAsia="en-US"/>
              </w:rPr>
              <w:t>24</w:t>
            </w:r>
            <w:r w:rsidR="003367C4" w:rsidRPr="003272A2">
              <w:rPr>
                <w:rFonts w:ascii="Times New Roman" w:eastAsia="Times New Roman" w:hAnsi="Times New Roman" w:cs="Times New Roman"/>
                <w:sz w:val="24"/>
                <w:szCs w:val="24"/>
                <w:lang w:eastAsia="en-US"/>
              </w:rPr>
              <w:t xml:space="preserve"> tiết</w:t>
            </w:r>
          </w:p>
        </w:tc>
      </w:tr>
      <w:tr w:rsidR="003367C4" w:rsidRPr="003272A2" w14:paraId="0F2797DB"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35A4E64E" w14:textId="3E3C5689" w:rsidR="003367C4" w:rsidRPr="003272A2" w:rsidRDefault="003367C4" w:rsidP="00820B24">
            <w:pPr>
              <w:tabs>
                <w:tab w:val="left" w:pos="284"/>
              </w:tabs>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color w:val="000000"/>
                <w:sz w:val="24"/>
                <w:szCs w:val="24"/>
                <w:lang w:eastAsia="en-US"/>
              </w:rPr>
              <w:t>- Thực hành: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224218B" w14:textId="341888D9" w:rsidR="003367C4" w:rsidRPr="003272A2" w:rsidRDefault="008D47B6" w:rsidP="00820B24">
            <w:pPr>
              <w:tabs>
                <w:tab w:val="left" w:pos="2325"/>
              </w:tabs>
              <w:spacing w:after="0" w:line="300" w:lineRule="auto"/>
              <w:rPr>
                <w:rFonts w:ascii="Times New Roman" w:eastAsia="Times New Roman" w:hAnsi="Times New Roman" w:cs="Times New Roman"/>
                <w:b/>
                <w:sz w:val="24"/>
                <w:szCs w:val="24"/>
                <w:lang w:eastAsia="en-US"/>
              </w:rPr>
            </w:pPr>
            <w:r w:rsidRPr="003272A2">
              <w:rPr>
                <w:rFonts w:ascii="Times New Roman" w:eastAsia="Times New Roman" w:hAnsi="Times New Roman" w:cs="Times New Roman"/>
                <w:sz w:val="24"/>
                <w:szCs w:val="24"/>
                <w:lang w:eastAsia="en-US"/>
              </w:rPr>
              <w:t>06</w:t>
            </w:r>
            <w:r w:rsidR="003367C4" w:rsidRPr="003272A2">
              <w:rPr>
                <w:rFonts w:ascii="Times New Roman" w:eastAsia="Times New Roman" w:hAnsi="Times New Roman" w:cs="Times New Roman"/>
                <w:sz w:val="24"/>
                <w:szCs w:val="24"/>
                <w:lang w:eastAsia="en-US"/>
              </w:rPr>
              <w:t xml:space="preserve"> tiết</w:t>
            </w:r>
          </w:p>
        </w:tc>
      </w:tr>
      <w:tr w:rsidR="003367C4" w:rsidRPr="003272A2" w14:paraId="6FCFCBAF"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600EEDD7" w14:textId="77777777" w:rsidR="003367C4" w:rsidRPr="003272A2" w:rsidRDefault="003367C4" w:rsidP="00820B24">
            <w:pPr>
              <w:tabs>
                <w:tab w:val="left" w:pos="2325"/>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xml:space="preserve">- Tự học: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31D7" w14:textId="77777777" w:rsidR="003367C4" w:rsidRPr="003272A2" w:rsidRDefault="003367C4" w:rsidP="00820B24">
            <w:pPr>
              <w:spacing w:after="0" w:line="300" w:lineRule="auto"/>
              <w:rPr>
                <w:rFonts w:ascii="Times New Roman" w:eastAsia="Times New Roman" w:hAnsi="Times New Roman" w:cs="Times New Roman"/>
                <w:b/>
                <w:sz w:val="24"/>
                <w:szCs w:val="24"/>
                <w:lang w:eastAsia="en-US"/>
              </w:rPr>
            </w:pPr>
            <w:r w:rsidRPr="003272A2">
              <w:rPr>
                <w:rFonts w:ascii="Times New Roman" w:eastAsia="Times New Roman" w:hAnsi="Times New Roman" w:cs="Times New Roman"/>
                <w:sz w:val="24"/>
                <w:szCs w:val="24"/>
                <w:lang w:eastAsia="en-US"/>
              </w:rPr>
              <w:t>60 tiết</w:t>
            </w:r>
          </w:p>
        </w:tc>
      </w:tr>
      <w:tr w:rsidR="003367C4" w:rsidRPr="003272A2" w14:paraId="35460216"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11C5FCD3" w14:textId="77777777" w:rsidR="003367C4" w:rsidRPr="003272A2" w:rsidRDefault="003367C4" w:rsidP="00820B24">
            <w:pPr>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1.6. Các giảng viên phụ trách học phần: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80F50E" w14:textId="77777777" w:rsidR="003367C4" w:rsidRPr="003272A2" w:rsidRDefault="003367C4" w:rsidP="00820B24">
            <w:pPr>
              <w:tabs>
                <w:tab w:val="left" w:pos="2325"/>
              </w:tabs>
              <w:spacing w:after="0" w:line="300" w:lineRule="auto"/>
              <w:jc w:val="center"/>
              <w:rPr>
                <w:rFonts w:ascii="Times New Roman" w:eastAsia="Times New Roman" w:hAnsi="Times New Roman" w:cs="Times New Roman"/>
                <w:b/>
                <w:color w:val="000000"/>
                <w:sz w:val="24"/>
                <w:szCs w:val="24"/>
                <w:lang w:eastAsia="en-US"/>
              </w:rPr>
            </w:pPr>
          </w:p>
        </w:tc>
      </w:tr>
      <w:tr w:rsidR="003367C4" w:rsidRPr="003272A2" w14:paraId="1ECA5D8E"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9CAE453" w14:textId="77777777" w:rsidR="003367C4" w:rsidRPr="003272A2" w:rsidRDefault="003367C4" w:rsidP="00820B24">
            <w:pPr>
              <w:tabs>
                <w:tab w:val="left" w:pos="284"/>
              </w:tabs>
              <w:spacing w:after="0" w:line="300"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color w:val="000000"/>
                <w:sz w:val="24"/>
                <w:szCs w:val="24"/>
                <w:lang w:eastAsia="en-US"/>
              </w:rPr>
              <w:t xml:space="preserve">- Giảng viên phụ trách chính: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384A" w14:textId="77777777" w:rsidR="003367C4" w:rsidRPr="003272A2" w:rsidRDefault="003367C4" w:rsidP="00820B24">
            <w:pPr>
              <w:tabs>
                <w:tab w:val="left" w:pos="2325"/>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TS. Cao Phương</w:t>
            </w:r>
          </w:p>
        </w:tc>
      </w:tr>
      <w:tr w:rsidR="003367C4" w:rsidRPr="003272A2" w14:paraId="2A4B4796"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473CEED" w14:textId="77777777" w:rsidR="003367C4" w:rsidRPr="003272A2" w:rsidRDefault="003367C4" w:rsidP="00820B24">
            <w:pPr>
              <w:tabs>
                <w:tab w:val="left" w:pos="284"/>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Danh sách giảng viên cùng giảng dạy: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38BB" w14:textId="30B74D43" w:rsidR="003367C4" w:rsidRPr="003272A2" w:rsidRDefault="00F30EED" w:rsidP="00820B24">
            <w:pPr>
              <w:pStyle w:val="Body"/>
              <w:tabs>
                <w:tab w:val="right" w:leader="dot" w:pos="8931"/>
              </w:tabs>
              <w:suppressAutoHyphens/>
              <w:spacing w:after="0" w:line="300" w:lineRule="auto"/>
              <w:jc w:val="both"/>
              <w:rPr>
                <w:rFonts w:ascii="Times New Roman" w:hAnsi="Times New Roman" w:cs="Times New Roman"/>
                <w:color w:val="auto"/>
                <w:sz w:val="24"/>
                <w:szCs w:val="24"/>
              </w:rPr>
            </w:pPr>
            <w:r w:rsidRPr="003272A2">
              <w:rPr>
                <w:rFonts w:ascii="Times New Roman" w:eastAsia="Times New Roman" w:hAnsi="Times New Roman" w:cs="Times New Roman"/>
                <w:sz w:val="24"/>
                <w:szCs w:val="24"/>
                <w:lang w:val="en-US" w:eastAsia="en-US"/>
              </w:rPr>
              <w:t>TS. Trần Thuỷ</w:t>
            </w:r>
            <w:r w:rsidR="003367C4" w:rsidRPr="003272A2">
              <w:rPr>
                <w:rFonts w:ascii="Times New Roman" w:eastAsia="Times New Roman" w:hAnsi="Times New Roman" w:cs="Times New Roman"/>
                <w:sz w:val="24"/>
                <w:szCs w:val="24"/>
                <w:lang w:eastAsia="en-US"/>
              </w:rPr>
              <w:t xml:space="preserve">, ThS. </w:t>
            </w:r>
            <w:r w:rsidRPr="003272A2">
              <w:rPr>
                <w:rFonts w:ascii="Times New Roman" w:hAnsi="Times New Roman" w:cs="Times New Roman"/>
                <w:color w:val="auto"/>
                <w:sz w:val="24"/>
                <w:szCs w:val="24"/>
              </w:rPr>
              <w:t>Lê Thị Thu Phương</w:t>
            </w:r>
          </w:p>
        </w:tc>
      </w:tr>
      <w:tr w:rsidR="003367C4" w:rsidRPr="003272A2" w14:paraId="41DCF108"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2505FD77" w14:textId="77777777" w:rsidR="003367C4" w:rsidRPr="003272A2" w:rsidRDefault="003367C4" w:rsidP="00820B24">
            <w:pPr>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b/>
                <w:color w:val="000000"/>
                <w:sz w:val="24"/>
                <w:szCs w:val="24"/>
                <w:lang w:eastAsia="en-US"/>
              </w:rPr>
              <w:t>1.7. Điều kiện tham gia học phần: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1D98C01" w14:textId="77777777" w:rsidR="003367C4" w:rsidRPr="003272A2" w:rsidRDefault="003367C4" w:rsidP="00820B24">
            <w:pPr>
              <w:tabs>
                <w:tab w:val="left" w:pos="2325"/>
              </w:tabs>
              <w:spacing w:after="0" w:line="300" w:lineRule="auto"/>
              <w:jc w:val="center"/>
              <w:rPr>
                <w:rFonts w:ascii="Times New Roman" w:eastAsia="Times New Roman" w:hAnsi="Times New Roman" w:cs="Times New Roman"/>
                <w:color w:val="000000"/>
                <w:sz w:val="24"/>
                <w:szCs w:val="24"/>
                <w:lang w:eastAsia="en-US"/>
              </w:rPr>
            </w:pPr>
          </w:p>
        </w:tc>
      </w:tr>
      <w:tr w:rsidR="003367C4" w:rsidRPr="003272A2" w14:paraId="1D87AAE1"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417A4AF" w14:textId="77777777" w:rsidR="003367C4" w:rsidRPr="003272A2" w:rsidRDefault="003367C4" w:rsidP="00820B24">
            <w:pPr>
              <w:tabs>
                <w:tab w:val="left" w:pos="284"/>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b/>
                <w:color w:val="000000"/>
                <w:sz w:val="24"/>
                <w:szCs w:val="24"/>
                <w:lang w:eastAsia="en-US"/>
              </w:rPr>
              <w:t xml:space="preserve">- </w:t>
            </w:r>
            <w:r w:rsidRPr="003272A2">
              <w:rPr>
                <w:rFonts w:ascii="Times New Roman" w:eastAsia="Times New Roman" w:hAnsi="Times New Roman" w:cs="Times New Roman"/>
                <w:color w:val="000000"/>
                <w:sz w:val="24"/>
                <w:szCs w:val="24"/>
                <w:lang w:eastAsia="en-US"/>
              </w:rPr>
              <w:t>Học phần tiên quyết: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B32E" w14:textId="1BBF589C" w:rsidR="003367C4" w:rsidRPr="003272A2" w:rsidRDefault="00F30EED" w:rsidP="00820B24">
            <w:pPr>
              <w:spacing w:after="0" w:line="300" w:lineRule="auto"/>
              <w:jc w:val="both"/>
              <w:rPr>
                <w:rFonts w:ascii="Times New Roman" w:eastAsia="Times New Roman" w:hAnsi="Times New Roman" w:cs="Times New Roman"/>
                <w:sz w:val="24"/>
                <w:szCs w:val="24"/>
                <w:lang w:val="de-DE" w:eastAsia="en-US"/>
              </w:rPr>
            </w:pPr>
            <w:r w:rsidRPr="003272A2">
              <w:rPr>
                <w:rFonts w:ascii="Times New Roman" w:eastAsia="Times New Roman" w:hAnsi="Times New Roman" w:cs="Times New Roman"/>
                <w:sz w:val="24"/>
                <w:szCs w:val="24"/>
              </w:rPr>
              <w:t>Không</w:t>
            </w:r>
          </w:p>
        </w:tc>
      </w:tr>
      <w:tr w:rsidR="003367C4" w:rsidRPr="003272A2" w14:paraId="5541B73E"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78B331EE" w14:textId="77777777" w:rsidR="003367C4" w:rsidRPr="003272A2" w:rsidRDefault="003367C4" w:rsidP="00820B24">
            <w:pPr>
              <w:tabs>
                <w:tab w:val="left" w:pos="284"/>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Học phần học trước:</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8082" w14:textId="77777777" w:rsidR="003367C4" w:rsidRPr="003272A2" w:rsidRDefault="003367C4" w:rsidP="00820B24">
            <w:pPr>
              <w:tabs>
                <w:tab w:val="left" w:pos="2325"/>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Không</w:t>
            </w:r>
          </w:p>
        </w:tc>
      </w:tr>
      <w:tr w:rsidR="003367C4" w:rsidRPr="003272A2" w14:paraId="3749FC3B" w14:textId="77777777" w:rsidTr="00820B24">
        <w:trPr>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Pr>
          <w:p w14:paraId="551FB251" w14:textId="77777777" w:rsidR="003367C4" w:rsidRPr="003272A2" w:rsidRDefault="003367C4" w:rsidP="00820B24">
            <w:pPr>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Học phần song hành: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C08C3BD" w14:textId="77777777" w:rsidR="003367C4" w:rsidRPr="003272A2" w:rsidRDefault="003367C4" w:rsidP="00820B24">
            <w:pPr>
              <w:tabs>
                <w:tab w:val="left" w:pos="2325"/>
              </w:tabs>
              <w:spacing w:after="0" w:line="300"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Không</w:t>
            </w:r>
          </w:p>
        </w:tc>
      </w:tr>
    </w:tbl>
    <w:p w14:paraId="2C5E43B8" w14:textId="77777777" w:rsidR="003367C4" w:rsidRPr="002F4E40" w:rsidRDefault="003367C4" w:rsidP="00BB7219">
      <w:pPr>
        <w:spacing w:after="0" w:line="300" w:lineRule="auto"/>
        <w:rPr>
          <w:rFonts w:ascii="Times New Roman" w:eastAsia="Times New Roman" w:hAnsi="Times New Roman" w:cs="Times New Roman"/>
          <w:color w:val="000000"/>
          <w:sz w:val="26"/>
          <w:szCs w:val="26"/>
          <w:lang w:eastAsia="en-US"/>
        </w:rPr>
      </w:pPr>
      <w:r w:rsidRPr="002F4E40">
        <w:rPr>
          <w:rFonts w:ascii="Times New Roman" w:eastAsia="Times New Roman" w:hAnsi="Times New Roman" w:cs="Times New Roman"/>
          <w:b/>
          <w:color w:val="000000"/>
          <w:sz w:val="26"/>
          <w:szCs w:val="26"/>
          <w:lang w:eastAsia="en-US"/>
        </w:rPr>
        <w:t>2. Mục tiêu</w:t>
      </w:r>
    </w:p>
    <w:p w14:paraId="3758ACFB" w14:textId="77777777" w:rsidR="003367C4" w:rsidRPr="002F4E40" w:rsidRDefault="003367C4" w:rsidP="00BB7219">
      <w:pPr>
        <w:spacing w:after="0" w:line="300" w:lineRule="auto"/>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2.1. Mục tiêu chung</w:t>
      </w:r>
    </w:p>
    <w:p w14:paraId="1FADB33C" w14:textId="624CB9EB" w:rsidR="00340A92" w:rsidRPr="00340A92" w:rsidRDefault="00340A92" w:rsidP="00BB7219">
      <w:pPr>
        <w:spacing w:after="0" w:line="300" w:lineRule="auto"/>
        <w:ind w:firstLine="720"/>
        <w:jc w:val="both"/>
        <w:rPr>
          <w:rFonts w:ascii="Times New Roman" w:eastAsia="DengXian" w:hAnsi="Times New Roman" w:cs="Times New Roman"/>
          <w:sz w:val="26"/>
          <w:szCs w:val="26"/>
          <w:lang w:val="de-DE"/>
        </w:rPr>
      </w:pPr>
      <w:r>
        <w:rPr>
          <w:rFonts w:ascii="Times New Roman" w:eastAsia="Times New Roman" w:hAnsi="Times New Roman" w:cs="Times New Roman"/>
          <w:sz w:val="26"/>
          <w:szCs w:val="26"/>
          <w:lang w:val="de-DE" w:eastAsia="en-US"/>
        </w:rPr>
        <w:t>Kết</w:t>
      </w:r>
      <w:r>
        <w:rPr>
          <w:rFonts w:ascii="Times New Roman" w:eastAsia="Times New Roman" w:hAnsi="Times New Roman" w:cs="Times New Roman"/>
          <w:sz w:val="26"/>
          <w:szCs w:val="26"/>
          <w:lang w:val="vi-VN" w:eastAsia="en-US"/>
        </w:rPr>
        <w:t xml:space="preserve"> thúc môn học s</w:t>
      </w:r>
      <w:r w:rsidRPr="00340A92">
        <w:rPr>
          <w:rFonts w:ascii="Times New Roman" w:eastAsia="Times New Roman" w:hAnsi="Times New Roman" w:cs="Times New Roman"/>
          <w:sz w:val="26"/>
          <w:szCs w:val="26"/>
          <w:lang w:val="de-DE" w:eastAsia="en-US"/>
        </w:rPr>
        <w:t>inh viên hiểu được những</w:t>
      </w:r>
      <w:r w:rsidRPr="00340A92">
        <w:rPr>
          <w:rFonts w:ascii="Times New Roman" w:eastAsia="Times New Roman" w:hAnsi="Times New Roman" w:cs="Times New Roman"/>
          <w:sz w:val="26"/>
          <w:szCs w:val="26"/>
          <w:lang w:val="vi-VN" w:eastAsia="en-US"/>
        </w:rPr>
        <w:t xml:space="preserve"> kiến thức</w:t>
      </w:r>
      <w:r w:rsidRPr="00340A92">
        <w:rPr>
          <w:rFonts w:ascii="Times New Roman" w:eastAsia="Times New Roman" w:hAnsi="Times New Roman" w:cs="Times New Roman"/>
          <w:sz w:val="26"/>
          <w:szCs w:val="26"/>
          <w:lang w:val="de-DE" w:eastAsia="en-US"/>
        </w:rPr>
        <w:t xml:space="preserve"> cơ bản </w:t>
      </w:r>
      <w:r w:rsidRPr="00340A92">
        <w:rPr>
          <w:rFonts w:ascii="Times New Roman" w:eastAsia="DengXian" w:hAnsi="Times New Roman" w:cs="Times New Roman"/>
          <w:sz w:val="26"/>
          <w:szCs w:val="26"/>
          <w:lang w:val="de-DE"/>
        </w:rPr>
        <w:t>về hình thái, cấu tạo và chức năng các cơ quan, hệ cơ quan của cơ thể người.</w:t>
      </w:r>
      <w:r w:rsidRPr="00340A92">
        <w:rPr>
          <w:rFonts w:ascii="Times New Roman" w:eastAsia="DengXian" w:hAnsi="Times New Roman" w:cs="Times New Roman"/>
          <w:sz w:val="26"/>
          <w:szCs w:val="26"/>
          <w:lang w:val="vi-VN"/>
        </w:rPr>
        <w:t xml:space="preserve"> Biết được</w:t>
      </w:r>
      <w:r w:rsidRPr="00340A92">
        <w:rPr>
          <w:rFonts w:ascii="Times New Roman" w:eastAsia="DengXian" w:hAnsi="Times New Roman" w:cs="Times New Roman"/>
          <w:sz w:val="26"/>
          <w:szCs w:val="26"/>
          <w:lang w:val="de-DE"/>
        </w:rPr>
        <w:t xml:space="preserve"> những biến đổi của chúng dưới tác động của hoạt động thể lực</w:t>
      </w:r>
      <w:r w:rsidRPr="00340A92">
        <w:rPr>
          <w:rFonts w:ascii="Times New Roman" w:eastAsia="DengXian" w:hAnsi="Times New Roman" w:cs="Times New Roman"/>
          <w:sz w:val="26"/>
          <w:szCs w:val="26"/>
          <w:lang w:val="vi-VN"/>
        </w:rPr>
        <w:t xml:space="preserve">. </w:t>
      </w:r>
      <w:r w:rsidRPr="00340A92">
        <w:rPr>
          <w:rFonts w:ascii="Times New Roman" w:eastAsia="DengXian" w:hAnsi="Times New Roman" w:cs="Times New Roman"/>
          <w:sz w:val="26"/>
          <w:szCs w:val="26"/>
          <w:lang w:val="de-DE"/>
        </w:rPr>
        <w:t xml:space="preserve">  </w:t>
      </w:r>
    </w:p>
    <w:p w14:paraId="38380F68" w14:textId="37A10EFA" w:rsidR="003367C4" w:rsidRPr="00340A92" w:rsidRDefault="003367C4" w:rsidP="00BB7219">
      <w:pPr>
        <w:spacing w:after="0" w:line="300" w:lineRule="auto"/>
        <w:jc w:val="both"/>
        <w:rPr>
          <w:rFonts w:ascii="Times New Roman" w:eastAsia="Times New Roman" w:hAnsi="Times New Roman" w:cs="Times New Roman"/>
          <w:sz w:val="26"/>
          <w:szCs w:val="26"/>
          <w:lang w:val="de-DE" w:eastAsia="en-US"/>
        </w:rPr>
      </w:pPr>
      <w:r w:rsidRPr="002F4E40">
        <w:rPr>
          <w:rFonts w:ascii="Times New Roman" w:eastAsia="Times New Roman" w:hAnsi="Times New Roman" w:cs="Times New Roman"/>
          <w:b/>
          <w:color w:val="000000"/>
          <w:sz w:val="26"/>
          <w:szCs w:val="26"/>
          <w:lang w:val="de-DE" w:eastAsia="en-US"/>
        </w:rPr>
        <w:t>2.2. Mục tiêu cụ thể</w:t>
      </w:r>
    </w:p>
    <w:p w14:paraId="6CC0E2CA" w14:textId="77777777" w:rsidR="00BB7219" w:rsidRDefault="003367C4" w:rsidP="00BB7219">
      <w:pPr>
        <w:spacing w:after="0" w:line="300" w:lineRule="auto"/>
        <w:jc w:val="both"/>
        <w:rPr>
          <w:rFonts w:ascii="Times New Roman" w:eastAsia="Times New Roman" w:hAnsi="Times New Roman" w:cs="Times New Roman"/>
          <w:b/>
          <w:color w:val="000000"/>
          <w:sz w:val="26"/>
          <w:szCs w:val="26"/>
          <w:lang w:val="de-DE" w:eastAsia="en-US"/>
        </w:rPr>
      </w:pPr>
      <w:r w:rsidRPr="002F4E40">
        <w:rPr>
          <w:rFonts w:ascii="Times New Roman" w:eastAsia="Times New Roman" w:hAnsi="Times New Roman" w:cs="Times New Roman"/>
          <w:b/>
          <w:color w:val="000000"/>
          <w:sz w:val="26"/>
          <w:szCs w:val="26"/>
          <w:lang w:val="de-DE" w:eastAsia="en-US"/>
        </w:rPr>
        <w:t>2.2.1. Về kiến thức</w:t>
      </w:r>
    </w:p>
    <w:p w14:paraId="7EF7F218" w14:textId="14DC915A" w:rsidR="00F24775" w:rsidRPr="002F4E40" w:rsidRDefault="00F30EED" w:rsidP="00BB7219">
      <w:pPr>
        <w:spacing w:after="0" w:line="300" w:lineRule="auto"/>
        <w:ind w:firstLine="567"/>
        <w:jc w:val="both"/>
        <w:rPr>
          <w:rFonts w:ascii="Times New Roman" w:hAnsi="Times New Roman" w:cs="Times New Roman"/>
          <w:sz w:val="26"/>
          <w:szCs w:val="26"/>
          <w:lang w:val="de-DE"/>
        </w:rPr>
      </w:pPr>
      <w:r w:rsidRPr="002F4E40">
        <w:rPr>
          <w:rFonts w:ascii="Times New Roman" w:hAnsi="Times New Roman" w:cs="Times New Roman"/>
          <w:sz w:val="26"/>
          <w:szCs w:val="26"/>
          <w:lang w:val="de-DE"/>
        </w:rPr>
        <w:t xml:space="preserve">Nắm được những kiến thức cơ bản về hình thái, cấu tạo cơ thể và những biến đổi của chúng dưới tác động của hoạt động thể lực </w:t>
      </w:r>
      <w:r w:rsidR="00F24775" w:rsidRPr="002F4E40">
        <w:rPr>
          <w:rFonts w:ascii="Times New Roman" w:hAnsi="Times New Roman" w:cs="Times New Roman"/>
          <w:sz w:val="26"/>
          <w:szCs w:val="26"/>
          <w:lang w:val="de-DE"/>
        </w:rPr>
        <w:t xml:space="preserve"> </w:t>
      </w:r>
    </w:p>
    <w:p w14:paraId="2C9D020D" w14:textId="77777777" w:rsidR="00BB7219" w:rsidRDefault="00F24775" w:rsidP="00BB7219">
      <w:pPr>
        <w:spacing w:after="0" w:line="300" w:lineRule="auto"/>
        <w:jc w:val="both"/>
        <w:rPr>
          <w:rFonts w:ascii="Times New Roman" w:eastAsia="Times New Roman" w:hAnsi="Times New Roman" w:cs="Times New Roman"/>
          <w:b/>
          <w:sz w:val="26"/>
          <w:szCs w:val="26"/>
          <w:lang w:val="de-DE" w:eastAsia="en-US"/>
        </w:rPr>
      </w:pPr>
      <w:r w:rsidRPr="002F4E40">
        <w:rPr>
          <w:rFonts w:ascii="Times New Roman" w:hAnsi="Times New Roman" w:cs="Times New Roman"/>
          <w:sz w:val="23"/>
          <w:szCs w:val="23"/>
          <w:lang w:val="de-DE"/>
        </w:rPr>
        <w:t xml:space="preserve"> </w:t>
      </w:r>
      <w:r w:rsidR="003367C4" w:rsidRPr="002F4E40">
        <w:rPr>
          <w:rFonts w:ascii="Times New Roman" w:eastAsia="Times New Roman" w:hAnsi="Times New Roman" w:cs="Times New Roman"/>
          <w:b/>
          <w:sz w:val="26"/>
          <w:szCs w:val="26"/>
          <w:lang w:val="de-DE" w:eastAsia="en-US"/>
        </w:rPr>
        <w:t>2.2.2. Về kỹ năng</w:t>
      </w:r>
    </w:p>
    <w:p w14:paraId="638890C3" w14:textId="2BD08D07" w:rsidR="003367C4" w:rsidRPr="002F4E40" w:rsidRDefault="00F24775" w:rsidP="00BB7219">
      <w:pPr>
        <w:spacing w:after="0" w:line="300" w:lineRule="auto"/>
        <w:ind w:firstLine="567"/>
        <w:jc w:val="both"/>
        <w:rPr>
          <w:rFonts w:ascii="Times New Roman" w:eastAsia="Times New Roman" w:hAnsi="Times New Roman" w:cs="Times New Roman"/>
          <w:sz w:val="26"/>
          <w:szCs w:val="26"/>
          <w:lang w:val="de-DE" w:eastAsia="x-none"/>
        </w:rPr>
      </w:pPr>
      <w:r w:rsidRPr="002F4E40">
        <w:rPr>
          <w:rFonts w:ascii="Times New Roman" w:hAnsi="Times New Roman" w:cs="Times New Roman"/>
          <w:sz w:val="26"/>
          <w:szCs w:val="26"/>
          <w:lang w:val="de-DE"/>
        </w:rPr>
        <w:t>Biết vận dụng một cách linh hoạt những kiến thức ấy vào các môn học cơ sở,</w:t>
      </w:r>
      <w:r w:rsidR="00820B24">
        <w:rPr>
          <w:rFonts w:ascii="Times New Roman" w:hAnsi="Times New Roman" w:cs="Times New Roman"/>
          <w:sz w:val="26"/>
          <w:szCs w:val="26"/>
          <w:lang w:val="de-DE"/>
        </w:rPr>
        <w:t xml:space="preserve"> </w:t>
      </w:r>
      <w:r w:rsidRPr="002F4E40">
        <w:rPr>
          <w:rFonts w:ascii="Times New Roman" w:hAnsi="Times New Roman" w:cs="Times New Roman"/>
          <w:sz w:val="26"/>
          <w:szCs w:val="26"/>
          <w:lang w:val="de-DE"/>
        </w:rPr>
        <w:t xml:space="preserve">chuyên ngành và trong thực tiễn cuộc sống hàng ngày.   </w:t>
      </w:r>
      <w:r w:rsidRPr="002F4E40">
        <w:rPr>
          <w:rFonts w:ascii="Times New Roman" w:hAnsi="Times New Roman" w:cs="Times New Roman"/>
          <w:color w:val="333333"/>
          <w:sz w:val="23"/>
          <w:szCs w:val="23"/>
          <w:lang w:val="de-DE"/>
        </w:rPr>
        <w:t xml:space="preserve">  </w:t>
      </w:r>
    </w:p>
    <w:p w14:paraId="5603FD5F" w14:textId="77777777" w:rsidR="00BB7219" w:rsidRDefault="003367C4" w:rsidP="00BB7219">
      <w:pPr>
        <w:spacing w:after="0" w:line="300" w:lineRule="auto"/>
        <w:jc w:val="both"/>
        <w:rPr>
          <w:rFonts w:ascii="Times New Roman" w:eastAsia="Times New Roman" w:hAnsi="Times New Roman" w:cs="Times New Roman"/>
          <w:b/>
          <w:color w:val="000000"/>
          <w:sz w:val="26"/>
          <w:szCs w:val="26"/>
          <w:lang w:val="de-DE" w:eastAsia="en-US"/>
        </w:rPr>
      </w:pPr>
      <w:r w:rsidRPr="002F4E40">
        <w:rPr>
          <w:rFonts w:ascii="Times New Roman" w:eastAsia="Times New Roman" w:hAnsi="Times New Roman" w:cs="Times New Roman"/>
          <w:b/>
          <w:color w:val="000000"/>
          <w:sz w:val="26"/>
          <w:szCs w:val="26"/>
          <w:lang w:val="de-DE" w:eastAsia="en-US"/>
        </w:rPr>
        <w:t>2.2.3. Về thái độ</w:t>
      </w:r>
    </w:p>
    <w:p w14:paraId="6EBE3DE9" w14:textId="11DC931A" w:rsidR="00A64809" w:rsidRPr="002F4E40" w:rsidRDefault="00A64809" w:rsidP="00BB7219">
      <w:pPr>
        <w:spacing w:after="0" w:line="300" w:lineRule="auto"/>
        <w:ind w:firstLine="567"/>
        <w:jc w:val="both"/>
        <w:rPr>
          <w:rFonts w:ascii="Times New Roman" w:eastAsia=".VnTime" w:hAnsi="Times New Roman" w:cs="Times New Roman"/>
          <w:sz w:val="26"/>
          <w:szCs w:val="26"/>
          <w:lang w:val="vi-VN"/>
        </w:rPr>
      </w:pPr>
      <w:r w:rsidRPr="002F4E40">
        <w:rPr>
          <w:rFonts w:ascii="Times New Roman" w:hAnsi="Times New Roman" w:cs="Times New Roman"/>
          <w:bCs/>
          <w:sz w:val="26"/>
          <w:szCs w:val="26"/>
          <w:lang w:val="vi-VN"/>
        </w:rPr>
        <w:t>Có thái độ nghiêm túc và cẩn trọng khi nghiên cứu về tổng thể cơ thể con người trong mối quan hệ của xã hội. Con người là một thể thống nhất và có khả năng tự điều chỉnh.</w:t>
      </w:r>
      <w:r w:rsidRPr="002F4E40">
        <w:rPr>
          <w:rFonts w:ascii="Times New Roman" w:eastAsia=".VnTime" w:hAnsi="Times New Roman" w:cs="Times New Roman"/>
          <w:sz w:val="26"/>
          <w:szCs w:val="26"/>
          <w:lang w:val="vi-VN"/>
        </w:rPr>
        <w:t xml:space="preserve"> Có ý thức xây dựng môi trường sống sạch đảm bảo cho con người sống, học tâp và làm việc.</w:t>
      </w:r>
    </w:p>
    <w:p w14:paraId="22D7E589" w14:textId="1359F7E7" w:rsidR="003367C4" w:rsidRPr="002F4E40" w:rsidRDefault="003367C4" w:rsidP="00BB7219">
      <w:pPr>
        <w:spacing w:after="0" w:line="300" w:lineRule="auto"/>
        <w:jc w:val="both"/>
        <w:rPr>
          <w:rFonts w:ascii="Times New Roman" w:eastAsia="Times New Roman" w:hAnsi="Times New Roman" w:cs="Times New Roman"/>
          <w:color w:val="000000" w:themeColor="text1"/>
          <w:sz w:val="26"/>
          <w:szCs w:val="26"/>
          <w:lang w:eastAsia="en-US"/>
        </w:rPr>
      </w:pPr>
      <w:r w:rsidRPr="002F4E40">
        <w:rPr>
          <w:rFonts w:ascii="Times New Roman" w:eastAsia="Times New Roman" w:hAnsi="Times New Roman" w:cs="Times New Roman"/>
          <w:b/>
          <w:color w:val="000000" w:themeColor="text1"/>
          <w:sz w:val="26"/>
          <w:szCs w:val="26"/>
          <w:lang w:eastAsia="en-US"/>
        </w:rPr>
        <w:lastRenderedPageBreak/>
        <w:t>3. Chuẩn đầu ra (CLO)</w:t>
      </w:r>
    </w:p>
    <w:p w14:paraId="4F8D900F" w14:textId="77777777" w:rsidR="003367C4" w:rsidRPr="002F4E40" w:rsidRDefault="003367C4" w:rsidP="00BB7219">
      <w:pPr>
        <w:spacing w:after="0" w:line="300"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Bảng 1. Chuẩn đầu ra của HP</w:t>
      </w:r>
    </w:p>
    <w:p w14:paraId="04DC80BF" w14:textId="41F1CC8B" w:rsidR="003367C4" w:rsidRPr="002F4E40" w:rsidRDefault="003367C4" w:rsidP="006A59EF">
      <w:pPr>
        <w:spacing w:after="0" w:line="300" w:lineRule="auto"/>
        <w:jc w:val="both"/>
        <w:rPr>
          <w:rFonts w:ascii="Times New Roman" w:eastAsia="Times New Roman" w:hAnsi="Times New Roman" w:cs="Times New Roman"/>
          <w:color w:val="000000"/>
          <w:sz w:val="26"/>
          <w:szCs w:val="26"/>
          <w:lang w:eastAsia="en-US"/>
        </w:rPr>
      </w:pPr>
      <w:r w:rsidRPr="002F4E40">
        <w:rPr>
          <w:rFonts w:ascii="Times New Roman" w:eastAsia="Times New Roman" w:hAnsi="Times New Roman" w:cs="Times New Roman"/>
          <w:color w:val="000000"/>
          <w:sz w:val="26"/>
          <w:szCs w:val="26"/>
          <w:lang w:eastAsia="en-US"/>
        </w:rPr>
        <w:t>Sau khi học xong học phần, SV có khả năng:</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55"/>
        <w:gridCol w:w="8079"/>
      </w:tblGrid>
      <w:tr w:rsidR="00134801" w:rsidRPr="002F4E40" w14:paraId="59D38CA0" w14:textId="77777777" w:rsidTr="003272A2">
        <w:trPr>
          <w:trHeight w:val="211"/>
          <w:jc w:val="center"/>
        </w:trPr>
        <w:tc>
          <w:tcPr>
            <w:tcW w:w="1555" w:type="dxa"/>
            <w:shd w:val="clear" w:color="auto" w:fill="auto"/>
            <w:vAlign w:val="center"/>
          </w:tcPr>
          <w:p w14:paraId="18E82463" w14:textId="77777777" w:rsidR="00134801" w:rsidRPr="002F4E40" w:rsidRDefault="00134801" w:rsidP="00A60EC4">
            <w:pPr>
              <w:pBdr>
                <w:top w:val="nil"/>
                <w:left w:val="nil"/>
                <w:bottom w:val="nil"/>
                <w:right w:val="nil"/>
                <w:between w:val="nil"/>
              </w:pBdr>
              <w:spacing w:after="0" w:line="300" w:lineRule="auto"/>
              <w:ind w:right="-120" w:hanging="120"/>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Ký hiệu CLO</w:t>
            </w:r>
          </w:p>
        </w:tc>
        <w:tc>
          <w:tcPr>
            <w:tcW w:w="8079" w:type="dxa"/>
            <w:shd w:val="clear" w:color="auto" w:fill="auto"/>
            <w:vAlign w:val="center"/>
          </w:tcPr>
          <w:p w14:paraId="1CC8AE4D"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i/>
                <w:color w:val="000000"/>
                <w:sz w:val="24"/>
                <w:szCs w:val="24"/>
                <w:lang w:eastAsia="en-US"/>
              </w:rPr>
            </w:pPr>
            <w:r w:rsidRPr="002F4E40">
              <w:rPr>
                <w:rFonts w:ascii="Times New Roman" w:eastAsia="Times New Roman" w:hAnsi="Times New Roman" w:cs="Times New Roman"/>
                <w:b/>
                <w:color w:val="000000"/>
                <w:sz w:val="24"/>
                <w:szCs w:val="24"/>
                <w:lang w:eastAsia="en-US"/>
              </w:rPr>
              <w:t>Nội dung CLO</w:t>
            </w:r>
          </w:p>
        </w:tc>
      </w:tr>
      <w:tr w:rsidR="00134801" w:rsidRPr="002F4E40" w14:paraId="297298FA" w14:textId="77777777" w:rsidTr="003272A2">
        <w:trPr>
          <w:trHeight w:val="231"/>
          <w:jc w:val="center"/>
        </w:trPr>
        <w:tc>
          <w:tcPr>
            <w:tcW w:w="1555" w:type="dxa"/>
            <w:shd w:val="clear" w:color="auto" w:fill="auto"/>
            <w:vAlign w:val="center"/>
          </w:tcPr>
          <w:p w14:paraId="23C6A8FF"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1</w:t>
            </w:r>
          </w:p>
        </w:tc>
        <w:tc>
          <w:tcPr>
            <w:tcW w:w="8079" w:type="dxa"/>
            <w:shd w:val="clear" w:color="auto" w:fill="auto"/>
            <w:vAlign w:val="center"/>
          </w:tcPr>
          <w:p w14:paraId="174E146F" w14:textId="77777777" w:rsidR="00134801" w:rsidRPr="002F4E40" w:rsidRDefault="00134801" w:rsidP="00C6372F">
            <w:pPr>
              <w:spacing w:after="0" w:line="300" w:lineRule="auto"/>
              <w:jc w:val="both"/>
              <w:rPr>
                <w:rFonts w:ascii="Times New Roman" w:eastAsia="Times New Roman" w:hAnsi="Times New Roman" w:cs="Times New Roman"/>
                <w:iCs/>
                <w:sz w:val="24"/>
                <w:szCs w:val="24"/>
                <w:lang w:val="de-DE"/>
              </w:rPr>
            </w:pPr>
            <w:r w:rsidRPr="002F4E40">
              <w:rPr>
                <w:rFonts w:ascii="Times New Roman" w:eastAsia="DengXian" w:hAnsi="Times New Roman" w:cs="Times New Roman"/>
                <w:sz w:val="24"/>
                <w:szCs w:val="24"/>
                <w:lang w:val="de-DE"/>
              </w:rPr>
              <w:t xml:space="preserve">Nắm được những kiến thức cơ bản về cấu tạo hình thái và các chức năng trong cơ thể liên quan đến hoạt động TDTT </w:t>
            </w:r>
          </w:p>
        </w:tc>
      </w:tr>
      <w:tr w:rsidR="00134801" w:rsidRPr="002F4E40" w14:paraId="6941F25F" w14:textId="77777777" w:rsidTr="003272A2">
        <w:trPr>
          <w:jc w:val="center"/>
        </w:trPr>
        <w:tc>
          <w:tcPr>
            <w:tcW w:w="1555" w:type="dxa"/>
            <w:shd w:val="clear" w:color="auto" w:fill="auto"/>
            <w:vAlign w:val="center"/>
          </w:tcPr>
          <w:p w14:paraId="2C638092"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2</w:t>
            </w:r>
          </w:p>
        </w:tc>
        <w:tc>
          <w:tcPr>
            <w:tcW w:w="8079" w:type="dxa"/>
            <w:shd w:val="clear" w:color="auto" w:fill="auto"/>
            <w:vAlign w:val="center"/>
          </w:tcPr>
          <w:p w14:paraId="00481B0A" w14:textId="77777777" w:rsidR="00134801" w:rsidRPr="002F4E40" w:rsidRDefault="00134801" w:rsidP="00C6372F">
            <w:pPr>
              <w:spacing w:after="0" w:line="300" w:lineRule="auto"/>
              <w:ind w:right="-115"/>
              <w:jc w:val="both"/>
              <w:rPr>
                <w:rFonts w:ascii="Times New Roman" w:eastAsia="DengXian" w:hAnsi="Times New Roman" w:cs="Times New Roman"/>
                <w:sz w:val="24"/>
                <w:szCs w:val="24"/>
              </w:rPr>
            </w:pPr>
            <w:r w:rsidRPr="002F4E40">
              <w:rPr>
                <w:rFonts w:ascii="Times New Roman" w:eastAsia="DengXian" w:hAnsi="Times New Roman" w:cs="Times New Roman"/>
                <w:sz w:val="24"/>
                <w:szCs w:val="24"/>
                <w:lang w:val="pt-BR"/>
              </w:rPr>
              <w:t>Có năng lực phân tích được sự phù hợp giữa cấu tạo và chức năng của các cơ quan trong cơ thể người.</w:t>
            </w:r>
          </w:p>
        </w:tc>
      </w:tr>
      <w:tr w:rsidR="00134801" w:rsidRPr="002F4E40" w14:paraId="50BF42BC" w14:textId="77777777" w:rsidTr="003272A2">
        <w:trPr>
          <w:jc w:val="center"/>
        </w:trPr>
        <w:tc>
          <w:tcPr>
            <w:tcW w:w="1555" w:type="dxa"/>
            <w:shd w:val="clear" w:color="auto" w:fill="auto"/>
            <w:vAlign w:val="center"/>
          </w:tcPr>
          <w:p w14:paraId="21FC1901"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CLO3</w:t>
            </w:r>
          </w:p>
        </w:tc>
        <w:tc>
          <w:tcPr>
            <w:tcW w:w="8079" w:type="dxa"/>
            <w:shd w:val="clear" w:color="auto" w:fill="auto"/>
            <w:vAlign w:val="center"/>
          </w:tcPr>
          <w:p w14:paraId="5F581234" w14:textId="77777777" w:rsidR="00134801" w:rsidRPr="002F4E40" w:rsidRDefault="00134801" w:rsidP="00C6372F">
            <w:pPr>
              <w:spacing w:after="0" w:line="300" w:lineRule="auto"/>
              <w:jc w:val="both"/>
              <w:rPr>
                <w:rFonts w:ascii="Times New Roman" w:eastAsia="DengXian" w:hAnsi="Times New Roman" w:cs="Times New Roman"/>
                <w:sz w:val="24"/>
                <w:szCs w:val="24"/>
              </w:rPr>
            </w:pPr>
            <w:r w:rsidRPr="002F4E40">
              <w:rPr>
                <w:rFonts w:ascii="Times New Roman" w:eastAsia="DengXian" w:hAnsi="Times New Roman" w:cs="Times New Roman"/>
                <w:sz w:val="24"/>
                <w:szCs w:val="24"/>
              </w:rPr>
              <w:t>Có kỹ năng quan sát, mô tả cấu tạo các cơ quan trong cơ thể người và khả năng vận dụng các yếu tố giải phẫu có lợi trong tập luyện và thi đấu thể thao</w:t>
            </w:r>
          </w:p>
        </w:tc>
      </w:tr>
      <w:tr w:rsidR="00134801" w:rsidRPr="002F4E40" w14:paraId="7F23E363" w14:textId="77777777" w:rsidTr="003272A2">
        <w:trPr>
          <w:jc w:val="center"/>
        </w:trPr>
        <w:tc>
          <w:tcPr>
            <w:tcW w:w="1555" w:type="dxa"/>
            <w:shd w:val="clear" w:color="auto" w:fill="auto"/>
            <w:vAlign w:val="center"/>
          </w:tcPr>
          <w:p w14:paraId="54700B13"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4</w:t>
            </w:r>
          </w:p>
        </w:tc>
        <w:tc>
          <w:tcPr>
            <w:tcW w:w="8079" w:type="dxa"/>
            <w:shd w:val="clear" w:color="auto" w:fill="auto"/>
            <w:vAlign w:val="center"/>
          </w:tcPr>
          <w:p w14:paraId="6965BD81" w14:textId="77777777" w:rsidR="00134801" w:rsidRPr="002F4E40" w:rsidRDefault="00134801" w:rsidP="00C6372F">
            <w:pPr>
              <w:spacing w:after="0" w:line="300" w:lineRule="auto"/>
              <w:jc w:val="both"/>
              <w:rPr>
                <w:rFonts w:ascii="Times New Roman" w:eastAsia="Times New Roman" w:hAnsi="Times New Roman" w:cs="Times New Roman"/>
                <w:color w:val="000000"/>
                <w:sz w:val="24"/>
                <w:szCs w:val="24"/>
                <w:lang w:eastAsia="en-US"/>
              </w:rPr>
            </w:pPr>
            <w:r w:rsidRPr="002F4E40">
              <w:rPr>
                <w:rFonts w:ascii="Times New Roman" w:eastAsia="DengXian" w:hAnsi="Times New Roman" w:cs="Times New Roman"/>
                <w:bCs/>
                <w:sz w:val="24"/>
                <w:szCs w:val="24"/>
              </w:rPr>
              <w:t xml:space="preserve">Biết vận dụng </w:t>
            </w:r>
            <w:r w:rsidRPr="002F4E40">
              <w:rPr>
                <w:rFonts w:ascii="Times New Roman" w:eastAsia="DengXian" w:hAnsi="Times New Roman" w:cs="Times New Roman"/>
                <w:sz w:val="24"/>
                <w:szCs w:val="24"/>
              </w:rPr>
              <w:t>vận dụng tri thức đã học vào thực tiễn nghiên cứu các môn khoa học chuyên ngành trong lĩnh vực Thể dục thể thao</w:t>
            </w:r>
          </w:p>
        </w:tc>
      </w:tr>
      <w:tr w:rsidR="00134801" w:rsidRPr="002F4E40" w14:paraId="0E47B17E" w14:textId="77777777" w:rsidTr="003272A2">
        <w:trPr>
          <w:jc w:val="center"/>
        </w:trPr>
        <w:tc>
          <w:tcPr>
            <w:tcW w:w="1555" w:type="dxa"/>
            <w:shd w:val="clear" w:color="auto" w:fill="auto"/>
            <w:vAlign w:val="center"/>
          </w:tcPr>
          <w:p w14:paraId="1ED751E4" w14:textId="77777777" w:rsidR="00134801" w:rsidRPr="002F4E40" w:rsidRDefault="00134801"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5</w:t>
            </w:r>
          </w:p>
        </w:tc>
        <w:tc>
          <w:tcPr>
            <w:tcW w:w="8079" w:type="dxa"/>
            <w:shd w:val="clear" w:color="auto" w:fill="auto"/>
            <w:vAlign w:val="center"/>
          </w:tcPr>
          <w:p w14:paraId="456D544C" w14:textId="77777777" w:rsidR="00134801" w:rsidRPr="002F4E40" w:rsidRDefault="00134801" w:rsidP="00C6372F">
            <w:pPr>
              <w:spacing w:after="0" w:line="300" w:lineRule="auto"/>
              <w:jc w:val="both"/>
              <w:rPr>
                <w:rFonts w:ascii="Times New Roman" w:eastAsia="Times New Roman" w:hAnsi="Times New Roman" w:cs="Times New Roman"/>
                <w:color w:val="000000"/>
                <w:sz w:val="24"/>
                <w:szCs w:val="24"/>
                <w:lang w:eastAsia="en-US"/>
              </w:rPr>
            </w:pPr>
            <w:r w:rsidRPr="002F4E40">
              <w:rPr>
                <w:rFonts w:ascii="Times New Roman" w:eastAsia="DengXian" w:hAnsi="Times New Roman" w:cs="Times New Roman"/>
                <w:bCs/>
                <w:sz w:val="24"/>
                <w:szCs w:val="24"/>
                <w:lang w:val="vi-VN"/>
              </w:rPr>
              <w:t xml:space="preserve">Hiểu biết về các giá trị đạo đức và nghề nghiệp, có thái độ tích cực trong giảng dạy, </w:t>
            </w:r>
            <w:r w:rsidRPr="002F4E40">
              <w:rPr>
                <w:rFonts w:ascii="Times New Roman" w:eastAsia="DengXian" w:hAnsi="Times New Roman" w:cs="Times New Roman"/>
                <w:sz w:val="24"/>
                <w:szCs w:val="24"/>
                <w:lang w:val="de-DE"/>
              </w:rPr>
              <w:t>mẫu mực, có tinh thần trách nhiệm với xã hội về nghề nghiệp, đáp ứng được yêu cầu ngày càng phát triển giáo dục.</w:t>
            </w:r>
          </w:p>
        </w:tc>
      </w:tr>
    </w:tbl>
    <w:p w14:paraId="75E057B2" w14:textId="77777777" w:rsidR="003367C4" w:rsidRPr="002F4E40" w:rsidRDefault="003367C4" w:rsidP="006A59EF">
      <w:pPr>
        <w:pBdr>
          <w:top w:val="nil"/>
          <w:left w:val="nil"/>
          <w:bottom w:val="nil"/>
          <w:right w:val="nil"/>
          <w:between w:val="nil"/>
        </w:pBdr>
        <w:spacing w:before="40" w:after="0" w:line="312" w:lineRule="auto"/>
        <w:jc w:val="both"/>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 xml:space="preserve">4. Mối liên hệ giữa chuẩn đầu ra học phần (CLO) và chuẩn đầu ra chương trình đào tạo (PLO) </w:t>
      </w:r>
    </w:p>
    <w:p w14:paraId="15949828" w14:textId="0E4332DE" w:rsidR="003367C4" w:rsidRPr="002F4E40" w:rsidRDefault="003367C4" w:rsidP="00A13433">
      <w:pPr>
        <w:pBdr>
          <w:top w:val="nil"/>
          <w:left w:val="nil"/>
          <w:bottom w:val="nil"/>
          <w:right w:val="nil"/>
          <w:between w:val="nil"/>
        </w:pBdr>
        <w:spacing w:before="40" w:after="0" w:line="312" w:lineRule="auto"/>
        <w:ind w:firstLine="454"/>
        <w:jc w:val="both"/>
        <w:rPr>
          <w:rFonts w:ascii="Times New Roman" w:eastAsia="Times New Roman" w:hAnsi="Times New Roman" w:cs="Times New Roman"/>
          <w:color w:val="000000"/>
          <w:sz w:val="26"/>
          <w:szCs w:val="26"/>
          <w:lang w:eastAsia="en-US"/>
        </w:rPr>
      </w:pPr>
      <w:r w:rsidRPr="002F4E40">
        <w:rPr>
          <w:rFonts w:ascii="Times New Roman" w:eastAsia="Times New Roman" w:hAnsi="Times New Roman" w:cs="Times New Roman"/>
          <w:color w:val="000000"/>
          <w:sz w:val="26"/>
          <w:szCs w:val="26"/>
          <w:lang w:eastAsia="en-US"/>
        </w:rPr>
        <w:t>Mức độ đóng góp, hỗ trợ của CLO để đạt được PLO được xác định cụ thể qua bảng sau:</w:t>
      </w:r>
    </w:p>
    <w:p w14:paraId="009DFFE4" w14:textId="77777777" w:rsidR="003367C4" w:rsidRPr="002F4E40" w:rsidRDefault="003367C4" w:rsidP="00A13433">
      <w:pPr>
        <w:pBdr>
          <w:top w:val="nil"/>
          <w:left w:val="nil"/>
          <w:bottom w:val="nil"/>
          <w:right w:val="nil"/>
          <w:between w:val="nil"/>
        </w:pBdr>
        <w:spacing w:before="40" w:after="0" w:line="312" w:lineRule="auto"/>
        <w:jc w:val="center"/>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Bảng 2. Mối liên hệ giữa CLO và PLO</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2"/>
        <w:gridCol w:w="567"/>
        <w:gridCol w:w="567"/>
        <w:gridCol w:w="567"/>
        <w:gridCol w:w="567"/>
        <w:gridCol w:w="567"/>
        <w:gridCol w:w="567"/>
        <w:gridCol w:w="567"/>
        <w:gridCol w:w="567"/>
        <w:gridCol w:w="567"/>
        <w:gridCol w:w="702"/>
        <w:gridCol w:w="702"/>
        <w:gridCol w:w="702"/>
        <w:gridCol w:w="702"/>
      </w:tblGrid>
      <w:tr w:rsidR="003367C4" w:rsidRPr="002F4E40" w14:paraId="3C5FF081" w14:textId="77777777" w:rsidTr="00043943">
        <w:trPr>
          <w:jc w:val="center"/>
        </w:trPr>
        <w:tc>
          <w:tcPr>
            <w:tcW w:w="2122" w:type="dxa"/>
            <w:shd w:val="clear" w:color="auto" w:fill="auto"/>
          </w:tcPr>
          <w:p w14:paraId="486E7AA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PLO</w:t>
            </w:r>
          </w:p>
        </w:tc>
        <w:tc>
          <w:tcPr>
            <w:tcW w:w="567" w:type="dxa"/>
            <w:shd w:val="clear" w:color="auto" w:fill="auto"/>
            <w:vAlign w:val="center"/>
          </w:tcPr>
          <w:p w14:paraId="51638A85"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w:t>
            </w:r>
          </w:p>
        </w:tc>
        <w:tc>
          <w:tcPr>
            <w:tcW w:w="567" w:type="dxa"/>
            <w:shd w:val="clear" w:color="auto" w:fill="auto"/>
            <w:vAlign w:val="center"/>
          </w:tcPr>
          <w:p w14:paraId="72C5E44F"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(2)</w:t>
            </w:r>
          </w:p>
        </w:tc>
        <w:tc>
          <w:tcPr>
            <w:tcW w:w="567" w:type="dxa"/>
            <w:shd w:val="clear" w:color="auto" w:fill="auto"/>
            <w:vAlign w:val="center"/>
          </w:tcPr>
          <w:p w14:paraId="2CD49C4B"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(3)</w:t>
            </w:r>
          </w:p>
        </w:tc>
        <w:tc>
          <w:tcPr>
            <w:tcW w:w="567" w:type="dxa"/>
            <w:shd w:val="clear" w:color="auto" w:fill="auto"/>
            <w:vAlign w:val="center"/>
          </w:tcPr>
          <w:p w14:paraId="737CAAC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(4)</w:t>
            </w:r>
          </w:p>
        </w:tc>
        <w:tc>
          <w:tcPr>
            <w:tcW w:w="567" w:type="dxa"/>
            <w:shd w:val="clear" w:color="auto" w:fill="auto"/>
            <w:vAlign w:val="center"/>
          </w:tcPr>
          <w:p w14:paraId="10B19E92"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(5)</w:t>
            </w:r>
          </w:p>
        </w:tc>
        <w:tc>
          <w:tcPr>
            <w:tcW w:w="567" w:type="dxa"/>
            <w:shd w:val="clear" w:color="auto" w:fill="auto"/>
            <w:vAlign w:val="center"/>
          </w:tcPr>
          <w:p w14:paraId="091CF2BA"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(6)</w:t>
            </w:r>
          </w:p>
        </w:tc>
        <w:tc>
          <w:tcPr>
            <w:tcW w:w="567" w:type="dxa"/>
            <w:shd w:val="clear" w:color="auto" w:fill="auto"/>
            <w:vAlign w:val="center"/>
          </w:tcPr>
          <w:p w14:paraId="3698791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(7)</w:t>
            </w:r>
          </w:p>
        </w:tc>
        <w:tc>
          <w:tcPr>
            <w:tcW w:w="567" w:type="dxa"/>
            <w:shd w:val="clear" w:color="auto" w:fill="auto"/>
            <w:vAlign w:val="center"/>
          </w:tcPr>
          <w:p w14:paraId="1269ADE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(8)</w:t>
            </w:r>
          </w:p>
        </w:tc>
        <w:tc>
          <w:tcPr>
            <w:tcW w:w="567" w:type="dxa"/>
            <w:shd w:val="clear" w:color="auto" w:fill="auto"/>
            <w:vAlign w:val="center"/>
          </w:tcPr>
          <w:p w14:paraId="7B40AB1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(9)</w:t>
            </w:r>
          </w:p>
        </w:tc>
        <w:tc>
          <w:tcPr>
            <w:tcW w:w="702" w:type="dxa"/>
            <w:shd w:val="clear" w:color="auto" w:fill="auto"/>
            <w:vAlign w:val="center"/>
          </w:tcPr>
          <w:p w14:paraId="7AF0721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(10)</w:t>
            </w:r>
          </w:p>
        </w:tc>
        <w:tc>
          <w:tcPr>
            <w:tcW w:w="702" w:type="dxa"/>
            <w:shd w:val="clear" w:color="auto" w:fill="auto"/>
            <w:vAlign w:val="center"/>
          </w:tcPr>
          <w:p w14:paraId="7555A30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(11)</w:t>
            </w:r>
          </w:p>
        </w:tc>
        <w:tc>
          <w:tcPr>
            <w:tcW w:w="702" w:type="dxa"/>
            <w:shd w:val="clear" w:color="auto" w:fill="auto"/>
            <w:vAlign w:val="center"/>
          </w:tcPr>
          <w:p w14:paraId="715B8F04"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(12)</w:t>
            </w:r>
          </w:p>
        </w:tc>
        <w:tc>
          <w:tcPr>
            <w:tcW w:w="702" w:type="dxa"/>
          </w:tcPr>
          <w:p w14:paraId="608A8011"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(13)</w:t>
            </w:r>
          </w:p>
        </w:tc>
      </w:tr>
      <w:tr w:rsidR="003367C4" w:rsidRPr="002F4E40" w14:paraId="16591AA4" w14:textId="77777777" w:rsidTr="00043943">
        <w:trPr>
          <w:jc w:val="center"/>
        </w:trPr>
        <w:tc>
          <w:tcPr>
            <w:tcW w:w="2122" w:type="dxa"/>
            <w:shd w:val="clear" w:color="auto" w:fill="auto"/>
            <w:vAlign w:val="center"/>
          </w:tcPr>
          <w:p w14:paraId="479A6705"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1</w:t>
            </w:r>
          </w:p>
        </w:tc>
        <w:tc>
          <w:tcPr>
            <w:tcW w:w="567" w:type="dxa"/>
            <w:shd w:val="clear" w:color="auto" w:fill="auto"/>
            <w:vAlign w:val="center"/>
          </w:tcPr>
          <w:p w14:paraId="096F02B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02C7B612"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2A07B9F"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1B36D9D" w14:textId="081455E8"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B80EB4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BCE5145"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5107525" w14:textId="1FA05DF4"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36AE54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6EBCB82"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7EEB22E6" w14:textId="69EE1D5E"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1DA6C83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225CC19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5B7AF014"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r>
      <w:tr w:rsidR="003367C4" w:rsidRPr="002F4E40" w14:paraId="5348AEF2" w14:textId="77777777" w:rsidTr="00043943">
        <w:trPr>
          <w:jc w:val="center"/>
        </w:trPr>
        <w:tc>
          <w:tcPr>
            <w:tcW w:w="2122" w:type="dxa"/>
            <w:shd w:val="clear" w:color="auto" w:fill="auto"/>
            <w:vAlign w:val="center"/>
          </w:tcPr>
          <w:p w14:paraId="735FC437"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2</w:t>
            </w:r>
          </w:p>
        </w:tc>
        <w:tc>
          <w:tcPr>
            <w:tcW w:w="567" w:type="dxa"/>
            <w:shd w:val="clear" w:color="auto" w:fill="auto"/>
            <w:vAlign w:val="center"/>
          </w:tcPr>
          <w:p w14:paraId="3BF76C7D"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1E09D0A7" w14:textId="4D6F0002"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799656F4" w14:textId="3ADC08C3"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792C900" w14:textId="4E67C986"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7535D04D"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C8508D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06B1FFE6" w14:textId="6641246B"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5B2C676" w14:textId="2FE78A1A"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67487A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1F847246" w14:textId="104BB722"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3720BD2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7E052CD9"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27967D11"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r>
      <w:tr w:rsidR="003367C4" w:rsidRPr="002F4E40" w14:paraId="0215D3A2" w14:textId="77777777" w:rsidTr="00043943">
        <w:trPr>
          <w:jc w:val="center"/>
        </w:trPr>
        <w:tc>
          <w:tcPr>
            <w:tcW w:w="2122" w:type="dxa"/>
            <w:shd w:val="clear" w:color="auto" w:fill="auto"/>
            <w:vAlign w:val="center"/>
          </w:tcPr>
          <w:p w14:paraId="266C557A"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3</w:t>
            </w:r>
          </w:p>
        </w:tc>
        <w:tc>
          <w:tcPr>
            <w:tcW w:w="567" w:type="dxa"/>
            <w:shd w:val="clear" w:color="auto" w:fill="auto"/>
            <w:vAlign w:val="center"/>
          </w:tcPr>
          <w:p w14:paraId="251801D0"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250A4FE5" w14:textId="05E86338"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17A7DB09" w14:textId="58CB769F"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D8AAFC1" w14:textId="0249A497"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6C853D87"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E9649A5"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76942477" w14:textId="7C83A36C"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C47EE28" w14:textId="630B075B"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E8830FF"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29CC96E2" w14:textId="43BD549D"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28C5135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2B832BF9"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623ABA9C"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r>
      <w:tr w:rsidR="003367C4" w:rsidRPr="002F4E40" w14:paraId="49776FDF" w14:textId="77777777" w:rsidTr="00043943">
        <w:trPr>
          <w:jc w:val="center"/>
        </w:trPr>
        <w:tc>
          <w:tcPr>
            <w:tcW w:w="2122" w:type="dxa"/>
            <w:shd w:val="clear" w:color="auto" w:fill="auto"/>
            <w:vAlign w:val="center"/>
          </w:tcPr>
          <w:p w14:paraId="1A64A2FA"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4</w:t>
            </w:r>
          </w:p>
        </w:tc>
        <w:tc>
          <w:tcPr>
            <w:tcW w:w="567" w:type="dxa"/>
            <w:shd w:val="clear" w:color="auto" w:fill="auto"/>
            <w:vAlign w:val="center"/>
          </w:tcPr>
          <w:p w14:paraId="21CD2259"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55AB6C6C" w14:textId="21A31B20"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2C6B5F00" w14:textId="3442478D"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E284ED4" w14:textId="3DAE3B23"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5B64EDF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A09D321"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5F56DE1" w14:textId="57DCBA05"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3854939" w14:textId="0334F24A"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B56EC8C"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20BD6C5C" w14:textId="5163ECE4"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tcPr>
          <w:p w14:paraId="1DF2D36D"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07A5B37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c>
          <w:tcPr>
            <w:tcW w:w="702" w:type="dxa"/>
          </w:tcPr>
          <w:p w14:paraId="7AE1F4C0"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p>
        </w:tc>
      </w:tr>
      <w:tr w:rsidR="003367C4" w:rsidRPr="002F4E40" w14:paraId="1B3D6962" w14:textId="77777777" w:rsidTr="00043943">
        <w:trPr>
          <w:jc w:val="center"/>
        </w:trPr>
        <w:tc>
          <w:tcPr>
            <w:tcW w:w="2122" w:type="dxa"/>
            <w:shd w:val="clear" w:color="auto" w:fill="auto"/>
            <w:vAlign w:val="center"/>
          </w:tcPr>
          <w:p w14:paraId="060B9D40"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CLO 5</w:t>
            </w:r>
          </w:p>
        </w:tc>
        <w:tc>
          <w:tcPr>
            <w:tcW w:w="567" w:type="dxa"/>
            <w:shd w:val="clear" w:color="auto" w:fill="auto"/>
            <w:vAlign w:val="center"/>
          </w:tcPr>
          <w:p w14:paraId="069C4E8F" w14:textId="77641D2E"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57E812B"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512E1175"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F60903D" w14:textId="2EC141B4"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68A7316"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86E07C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02E4A7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AECA9C0"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14390CC2" w14:textId="544CCDF7"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shd w:val="clear" w:color="auto" w:fill="auto"/>
            <w:vAlign w:val="center"/>
          </w:tcPr>
          <w:p w14:paraId="6BAB386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tcPr>
          <w:p w14:paraId="22A0B884" w14:textId="21866050"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0AD370CE" w14:textId="3B299FE6"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tcPr>
          <w:p w14:paraId="6C9B41EF" w14:textId="46E8154B" w:rsidR="003367C4" w:rsidRPr="002F4E40" w:rsidRDefault="00556683"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r>
      <w:tr w:rsidR="003367C4" w:rsidRPr="002F4E40" w14:paraId="780F90B6" w14:textId="77777777" w:rsidTr="00043943">
        <w:trPr>
          <w:jc w:val="center"/>
        </w:trPr>
        <w:tc>
          <w:tcPr>
            <w:tcW w:w="2122" w:type="dxa"/>
            <w:shd w:val="clear" w:color="auto" w:fill="auto"/>
            <w:vAlign w:val="center"/>
          </w:tcPr>
          <w:p w14:paraId="0E462A83"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Tổng hợp học phần</w:t>
            </w:r>
          </w:p>
        </w:tc>
        <w:tc>
          <w:tcPr>
            <w:tcW w:w="567" w:type="dxa"/>
            <w:shd w:val="clear" w:color="auto" w:fill="auto"/>
            <w:vAlign w:val="center"/>
          </w:tcPr>
          <w:p w14:paraId="34D998DD"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1ACA35BF" w14:textId="25DA93CE"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5A7CA399" w14:textId="6574B167"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A9CFBCC" w14:textId="338F108B"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7374AB6E"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DE19192" w14:textId="016A0E1D"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19A7C8F"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EA950B8" w14:textId="2621C623"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08A635C"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shd w:val="clear" w:color="auto" w:fill="auto"/>
            <w:vAlign w:val="center"/>
          </w:tcPr>
          <w:p w14:paraId="281282F6" w14:textId="37CAE30D" w:rsidR="003367C4" w:rsidRPr="002F4E40" w:rsidRDefault="00780C0F"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6936D63B"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I</w:t>
            </w:r>
          </w:p>
        </w:tc>
        <w:tc>
          <w:tcPr>
            <w:tcW w:w="702" w:type="dxa"/>
          </w:tcPr>
          <w:p w14:paraId="77C57E7B"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c>
          <w:tcPr>
            <w:tcW w:w="702" w:type="dxa"/>
          </w:tcPr>
          <w:p w14:paraId="6E9227D9" w14:textId="77777777" w:rsidR="003367C4" w:rsidRPr="002F4E40" w:rsidRDefault="003367C4" w:rsidP="00C6372F">
            <w:pPr>
              <w:pBdr>
                <w:top w:val="nil"/>
                <w:left w:val="nil"/>
                <w:bottom w:val="nil"/>
                <w:right w:val="nil"/>
                <w:between w:val="nil"/>
              </w:pBdr>
              <w:spacing w:after="0" w:line="300"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R</w:t>
            </w:r>
          </w:p>
        </w:tc>
      </w:tr>
    </w:tbl>
    <w:p w14:paraId="082F9114" w14:textId="77777777" w:rsidR="003367C4" w:rsidRPr="002F4E40" w:rsidRDefault="003367C4" w:rsidP="00A13433">
      <w:pPr>
        <w:pBdr>
          <w:top w:val="nil"/>
          <w:left w:val="nil"/>
          <w:bottom w:val="nil"/>
          <w:right w:val="nil"/>
          <w:between w:val="nil"/>
        </w:pBdr>
        <w:spacing w:before="40" w:after="0" w:line="312" w:lineRule="auto"/>
        <w:ind w:firstLine="720"/>
        <w:jc w:val="both"/>
        <w:rPr>
          <w:rFonts w:ascii="Times New Roman" w:eastAsia="Times New Roman" w:hAnsi="Times New Roman" w:cs="Times New Roman"/>
          <w:i/>
          <w:color w:val="000000"/>
          <w:sz w:val="24"/>
          <w:szCs w:val="24"/>
          <w:lang w:eastAsia="en-US"/>
        </w:rPr>
      </w:pPr>
      <w:r w:rsidRPr="002F4E40">
        <w:rPr>
          <w:rFonts w:ascii="Times New Roman" w:eastAsia="Times New Roman" w:hAnsi="Times New Roman" w:cs="Times New Roman"/>
          <w:i/>
          <w:color w:val="000000"/>
          <w:sz w:val="24"/>
          <w:szCs w:val="24"/>
          <w:lang w:eastAsia="en-US"/>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23DD6297" w14:textId="77777777" w:rsidR="003367C4" w:rsidRPr="002F4E40" w:rsidRDefault="003367C4" w:rsidP="00A13433">
      <w:pPr>
        <w:spacing w:before="40" w:after="0" w:line="312" w:lineRule="auto"/>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t>5. Đánh giá</w:t>
      </w:r>
    </w:p>
    <w:p w14:paraId="7F1C08C7" w14:textId="76F5C17C" w:rsidR="003367C4" w:rsidRPr="002F4E40" w:rsidRDefault="003367C4" w:rsidP="00A13433">
      <w:pPr>
        <w:pBdr>
          <w:top w:val="nil"/>
          <w:left w:val="nil"/>
          <w:bottom w:val="nil"/>
          <w:right w:val="nil"/>
          <w:between w:val="nil"/>
        </w:pBdr>
        <w:spacing w:before="40" w:after="0" w:line="312" w:lineRule="auto"/>
        <w:rPr>
          <w:rFonts w:ascii="Times New Roman" w:eastAsia="Times New Roman" w:hAnsi="Times New Roman" w:cs="Times New Roman"/>
          <w:i/>
          <w:color w:val="000000"/>
          <w:sz w:val="26"/>
          <w:szCs w:val="26"/>
          <w:lang w:eastAsia="en-US"/>
        </w:rPr>
        <w:sectPr w:rsidR="003367C4" w:rsidRPr="002F4E40" w:rsidSect="00A60EC4">
          <w:headerReference w:type="default" r:id="rId7"/>
          <w:footerReference w:type="default" r:id="rId8"/>
          <w:pgSz w:w="11907" w:h="16840"/>
          <w:pgMar w:top="1560" w:right="1134" w:bottom="1134" w:left="1701" w:header="720" w:footer="96" w:gutter="0"/>
          <w:pgNumType w:start="1"/>
          <w:cols w:space="720"/>
        </w:sectPr>
      </w:pPr>
      <w:r w:rsidRPr="002F4E40">
        <w:rPr>
          <w:rFonts w:ascii="Times New Roman" w:eastAsia="Times New Roman" w:hAnsi="Times New Roman" w:cs="Times New Roman"/>
          <w:i/>
          <w:color w:val="000000"/>
          <w:sz w:val="26"/>
          <w:szCs w:val="26"/>
          <w:lang w:eastAsia="en-US"/>
        </w:rPr>
        <w:t xml:space="preserve">a. Phương pháp, hình thức kiểm tra - đánh </w:t>
      </w:r>
      <w:r w:rsidR="006A59EF">
        <w:rPr>
          <w:rFonts w:ascii="Times New Roman" w:eastAsia="Times New Roman" w:hAnsi="Times New Roman" w:cs="Times New Roman"/>
          <w:i/>
          <w:color w:val="000000"/>
          <w:sz w:val="26"/>
          <w:szCs w:val="26"/>
          <w:lang w:eastAsia="en-US"/>
        </w:rPr>
        <w:t>giá</w:t>
      </w:r>
    </w:p>
    <w:p w14:paraId="4B3A7217" w14:textId="77777777" w:rsidR="003367C4" w:rsidRPr="00BB7219" w:rsidRDefault="003367C4" w:rsidP="00820B24">
      <w:pPr>
        <w:pBdr>
          <w:top w:val="nil"/>
          <w:left w:val="nil"/>
          <w:bottom w:val="nil"/>
          <w:right w:val="nil"/>
          <w:between w:val="nil"/>
        </w:pBdr>
        <w:spacing w:before="40" w:after="0" w:line="312" w:lineRule="auto"/>
        <w:jc w:val="center"/>
        <w:rPr>
          <w:rFonts w:ascii="Times New Roman" w:eastAsia="Times New Roman" w:hAnsi="Times New Roman" w:cs="Times New Roman"/>
          <w:b/>
          <w:color w:val="000000"/>
          <w:sz w:val="26"/>
          <w:szCs w:val="26"/>
          <w:lang w:eastAsia="en-US"/>
        </w:rPr>
      </w:pPr>
      <w:r w:rsidRPr="00BB7219">
        <w:rPr>
          <w:rFonts w:ascii="Times New Roman" w:eastAsia="Times New Roman" w:hAnsi="Times New Roman" w:cs="Times New Roman"/>
          <w:b/>
          <w:color w:val="000000"/>
          <w:sz w:val="26"/>
          <w:szCs w:val="26"/>
          <w:lang w:eastAsia="en-US"/>
        </w:rPr>
        <w:lastRenderedPageBreak/>
        <w:t>Bảng 3. Phương pháp, hình thức kiểm tra - đánh giá kết quả học tập của SV</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3"/>
        <w:gridCol w:w="900"/>
        <w:gridCol w:w="4126"/>
        <w:gridCol w:w="992"/>
        <w:gridCol w:w="1134"/>
        <w:gridCol w:w="1673"/>
        <w:gridCol w:w="3649"/>
      </w:tblGrid>
      <w:tr w:rsidR="003367C4" w:rsidRPr="00BB7219" w14:paraId="22461521" w14:textId="77777777" w:rsidTr="00C6372F">
        <w:trPr>
          <w:trHeight w:val="541"/>
          <w:jc w:val="center"/>
        </w:trPr>
        <w:tc>
          <w:tcPr>
            <w:tcW w:w="2263" w:type="dxa"/>
            <w:shd w:val="clear" w:color="auto" w:fill="auto"/>
            <w:vAlign w:val="center"/>
          </w:tcPr>
          <w:p w14:paraId="1C37C2C9"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Thành phần</w:t>
            </w:r>
          </w:p>
          <w:p w14:paraId="2238581C"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đánh giá</w:t>
            </w:r>
          </w:p>
        </w:tc>
        <w:tc>
          <w:tcPr>
            <w:tcW w:w="900" w:type="dxa"/>
            <w:shd w:val="clear" w:color="auto" w:fill="auto"/>
            <w:vAlign w:val="center"/>
          </w:tcPr>
          <w:p w14:paraId="669901C3"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Trọng số</w:t>
            </w:r>
          </w:p>
        </w:tc>
        <w:tc>
          <w:tcPr>
            <w:tcW w:w="4126" w:type="dxa"/>
            <w:shd w:val="clear" w:color="auto" w:fill="auto"/>
            <w:vAlign w:val="center"/>
          </w:tcPr>
          <w:p w14:paraId="16E57CA5"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Bài đánh giá</w:t>
            </w:r>
          </w:p>
        </w:tc>
        <w:tc>
          <w:tcPr>
            <w:tcW w:w="992" w:type="dxa"/>
            <w:shd w:val="clear" w:color="auto" w:fill="auto"/>
            <w:vAlign w:val="center"/>
          </w:tcPr>
          <w:p w14:paraId="7CEB8182"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Trọng số con</w:t>
            </w:r>
          </w:p>
        </w:tc>
        <w:tc>
          <w:tcPr>
            <w:tcW w:w="1134" w:type="dxa"/>
            <w:shd w:val="clear" w:color="auto" w:fill="auto"/>
            <w:vAlign w:val="center"/>
          </w:tcPr>
          <w:p w14:paraId="71D44193"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Rubric</w:t>
            </w:r>
          </w:p>
          <w:p w14:paraId="76E48D39" w14:textId="77777777"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(đánh dấu X nếu có)</w:t>
            </w:r>
          </w:p>
        </w:tc>
        <w:tc>
          <w:tcPr>
            <w:tcW w:w="1673" w:type="dxa"/>
            <w:shd w:val="clear" w:color="auto" w:fill="auto"/>
            <w:vAlign w:val="center"/>
          </w:tcPr>
          <w:p w14:paraId="390AC868" w14:textId="6E9ABAD3" w:rsidR="003367C4" w:rsidRPr="00BB7219"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BB7219">
              <w:rPr>
                <w:rFonts w:ascii="Times New Roman" w:eastAsia="Times New Roman" w:hAnsi="Times New Roman" w:cs="Times New Roman"/>
                <w:b/>
                <w:color w:val="000000"/>
                <w:sz w:val="24"/>
                <w:szCs w:val="24"/>
                <w:lang w:eastAsia="en-US"/>
              </w:rPr>
              <w:t>Lquan đến CĐR nào ở bảng 1</w:t>
            </w:r>
          </w:p>
        </w:tc>
        <w:tc>
          <w:tcPr>
            <w:tcW w:w="3649" w:type="dxa"/>
            <w:shd w:val="clear" w:color="auto" w:fill="auto"/>
            <w:vAlign w:val="center"/>
          </w:tcPr>
          <w:p w14:paraId="6DB70BA1" w14:textId="77777777" w:rsidR="003367C4" w:rsidRPr="00BB7219" w:rsidRDefault="003367C4" w:rsidP="003272A2">
            <w:pPr>
              <w:spacing w:after="0" w:line="276" w:lineRule="auto"/>
              <w:jc w:val="center"/>
              <w:rPr>
                <w:rFonts w:ascii="Times New Roman" w:eastAsia="Times New Roman" w:hAnsi="Times New Roman" w:cs="Times New Roman"/>
                <w:b/>
                <w:i/>
                <w:color w:val="000000"/>
                <w:sz w:val="24"/>
                <w:szCs w:val="24"/>
                <w:lang w:eastAsia="en-US"/>
              </w:rPr>
            </w:pPr>
            <w:r w:rsidRPr="00BB7219">
              <w:rPr>
                <w:rFonts w:ascii="Times New Roman" w:eastAsia="Times New Roman" w:hAnsi="Times New Roman" w:cs="Times New Roman"/>
                <w:b/>
                <w:i/>
                <w:color w:val="000000"/>
                <w:sz w:val="24"/>
                <w:szCs w:val="24"/>
                <w:lang w:eastAsia="en-US"/>
              </w:rPr>
              <w:t>Hướng dẫn phương pháp đánh giá</w:t>
            </w:r>
          </w:p>
        </w:tc>
      </w:tr>
      <w:tr w:rsidR="003367C4" w:rsidRPr="00BB7219" w14:paraId="562C58E8" w14:textId="77777777" w:rsidTr="00C6372F">
        <w:trPr>
          <w:jc w:val="center"/>
        </w:trPr>
        <w:tc>
          <w:tcPr>
            <w:tcW w:w="2263" w:type="dxa"/>
            <w:shd w:val="clear" w:color="auto" w:fill="auto"/>
          </w:tcPr>
          <w:p w14:paraId="75A54D5B"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(1)</w:t>
            </w:r>
          </w:p>
        </w:tc>
        <w:tc>
          <w:tcPr>
            <w:tcW w:w="900" w:type="dxa"/>
            <w:shd w:val="clear" w:color="auto" w:fill="auto"/>
          </w:tcPr>
          <w:p w14:paraId="61958901"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(2)</w:t>
            </w:r>
          </w:p>
        </w:tc>
        <w:tc>
          <w:tcPr>
            <w:tcW w:w="4126" w:type="dxa"/>
            <w:shd w:val="clear" w:color="auto" w:fill="auto"/>
          </w:tcPr>
          <w:p w14:paraId="40B5C966"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(3)</w:t>
            </w:r>
          </w:p>
        </w:tc>
        <w:tc>
          <w:tcPr>
            <w:tcW w:w="992" w:type="dxa"/>
            <w:shd w:val="clear" w:color="auto" w:fill="auto"/>
          </w:tcPr>
          <w:p w14:paraId="18FC2653"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(4)</w:t>
            </w:r>
          </w:p>
        </w:tc>
        <w:tc>
          <w:tcPr>
            <w:tcW w:w="1134" w:type="dxa"/>
            <w:shd w:val="clear" w:color="auto" w:fill="auto"/>
          </w:tcPr>
          <w:p w14:paraId="1C56F095"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(5)</w:t>
            </w:r>
          </w:p>
        </w:tc>
        <w:tc>
          <w:tcPr>
            <w:tcW w:w="1673" w:type="dxa"/>
            <w:shd w:val="clear" w:color="auto" w:fill="auto"/>
          </w:tcPr>
          <w:p w14:paraId="4E5840F8"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(6)</w:t>
            </w:r>
          </w:p>
        </w:tc>
        <w:tc>
          <w:tcPr>
            <w:tcW w:w="3649" w:type="dxa"/>
            <w:shd w:val="clear" w:color="auto" w:fill="auto"/>
          </w:tcPr>
          <w:p w14:paraId="2AC156D1" w14:textId="77777777" w:rsidR="003367C4" w:rsidRPr="00BB7219" w:rsidRDefault="003367C4" w:rsidP="003272A2">
            <w:pPr>
              <w:spacing w:after="0" w:line="276" w:lineRule="auto"/>
              <w:jc w:val="center"/>
              <w:rPr>
                <w:rFonts w:ascii="Times New Roman" w:eastAsia="Times New Roman" w:hAnsi="Times New Roman" w:cs="Times New Roman"/>
                <w:i/>
                <w:color w:val="000000"/>
                <w:sz w:val="24"/>
                <w:szCs w:val="24"/>
                <w:lang w:eastAsia="en-US"/>
              </w:rPr>
            </w:pPr>
            <w:r w:rsidRPr="00BB7219">
              <w:rPr>
                <w:rFonts w:ascii="Times New Roman" w:eastAsia="Times New Roman" w:hAnsi="Times New Roman" w:cs="Times New Roman"/>
                <w:i/>
                <w:color w:val="000000"/>
                <w:sz w:val="24"/>
                <w:szCs w:val="24"/>
                <w:lang w:eastAsia="en-US"/>
              </w:rPr>
              <w:t>(7)</w:t>
            </w:r>
          </w:p>
        </w:tc>
      </w:tr>
      <w:tr w:rsidR="003367C4" w:rsidRPr="00BB7219" w14:paraId="32DC9759" w14:textId="77777777" w:rsidTr="00C6372F">
        <w:trPr>
          <w:jc w:val="center"/>
        </w:trPr>
        <w:tc>
          <w:tcPr>
            <w:tcW w:w="2263" w:type="dxa"/>
            <w:shd w:val="clear" w:color="auto" w:fill="auto"/>
          </w:tcPr>
          <w:p w14:paraId="7E5B92F8"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A1. Chuyên cần, thái độ (CCTĐ)</w:t>
            </w:r>
          </w:p>
        </w:tc>
        <w:tc>
          <w:tcPr>
            <w:tcW w:w="900" w:type="dxa"/>
            <w:shd w:val="clear" w:color="auto" w:fill="auto"/>
            <w:vAlign w:val="center"/>
          </w:tcPr>
          <w:p w14:paraId="1A223A5E"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5%</w:t>
            </w:r>
          </w:p>
        </w:tc>
        <w:tc>
          <w:tcPr>
            <w:tcW w:w="4126" w:type="dxa"/>
            <w:shd w:val="clear" w:color="auto" w:fill="auto"/>
            <w:vAlign w:val="center"/>
          </w:tcPr>
          <w:p w14:paraId="2E25EECF" w14:textId="77777777" w:rsidR="003367C4" w:rsidRPr="00BB7219" w:rsidRDefault="003367C4" w:rsidP="003272A2">
            <w:pPr>
              <w:spacing w:after="0" w:line="276" w:lineRule="auto"/>
              <w:rPr>
                <w:rFonts w:ascii="Times New Roman" w:eastAsia="Times New Roman" w:hAnsi="Times New Roman" w:cs="Times New Roman"/>
                <w:color w:val="000000"/>
                <w:sz w:val="24"/>
                <w:szCs w:val="24"/>
                <w:lang w:eastAsia="en-US"/>
              </w:rPr>
            </w:pPr>
            <w:r w:rsidRPr="00BB7219">
              <w:rPr>
                <w:rFonts w:ascii="Times New Roman" w:hAnsi="Times New Roman" w:cs="Times New Roman"/>
                <w:color w:val="000000"/>
                <w:sz w:val="24"/>
                <w:szCs w:val="24"/>
              </w:rPr>
              <w:t>Theo dõi ý thức học trên lớp, thảo luận/thực hành và các hoạt động khác</w:t>
            </w:r>
          </w:p>
        </w:tc>
        <w:tc>
          <w:tcPr>
            <w:tcW w:w="992" w:type="dxa"/>
            <w:shd w:val="clear" w:color="auto" w:fill="auto"/>
            <w:vAlign w:val="center"/>
          </w:tcPr>
          <w:p w14:paraId="004739B2"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477D0182" w14:textId="1A2C4AC1"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21AFB9A3" w14:textId="0F2245B6"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w:t>
            </w:r>
            <w:r w:rsidR="008D47B6" w:rsidRPr="00BB7219">
              <w:rPr>
                <w:rFonts w:ascii="Times New Roman" w:eastAsia="Times New Roman" w:hAnsi="Times New Roman" w:cs="Times New Roman"/>
                <w:color w:val="000000"/>
                <w:sz w:val="24"/>
                <w:szCs w:val="24"/>
                <w:lang w:eastAsia="en-US"/>
              </w:rPr>
              <w:t>5</w:t>
            </w:r>
          </w:p>
        </w:tc>
        <w:tc>
          <w:tcPr>
            <w:tcW w:w="3649" w:type="dxa"/>
            <w:shd w:val="clear" w:color="auto" w:fill="auto"/>
            <w:vAlign w:val="center"/>
          </w:tcPr>
          <w:p w14:paraId="6D71692B" w14:textId="6EB70091" w:rsidR="003367C4" w:rsidRPr="00BB7219" w:rsidRDefault="001F2AFB"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Theo dõi lên lớp hàng ngày và quá trình trao đổi thảo luận</w:t>
            </w:r>
          </w:p>
        </w:tc>
      </w:tr>
      <w:tr w:rsidR="003367C4" w:rsidRPr="00BB7219" w14:paraId="384CC415" w14:textId="77777777" w:rsidTr="00C6372F">
        <w:trPr>
          <w:trHeight w:val="450"/>
          <w:jc w:val="center"/>
        </w:trPr>
        <w:tc>
          <w:tcPr>
            <w:tcW w:w="2263" w:type="dxa"/>
            <w:vMerge w:val="restart"/>
            <w:shd w:val="clear" w:color="auto" w:fill="auto"/>
            <w:vAlign w:val="center"/>
          </w:tcPr>
          <w:p w14:paraId="53A70D91"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A2. Kiểm tra thường xuyên (KTTX)</w:t>
            </w:r>
          </w:p>
        </w:tc>
        <w:tc>
          <w:tcPr>
            <w:tcW w:w="900" w:type="dxa"/>
            <w:vMerge w:val="restart"/>
            <w:shd w:val="clear" w:color="auto" w:fill="auto"/>
            <w:vAlign w:val="center"/>
          </w:tcPr>
          <w:p w14:paraId="4AC06484"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25%</w:t>
            </w:r>
          </w:p>
        </w:tc>
        <w:tc>
          <w:tcPr>
            <w:tcW w:w="4126" w:type="dxa"/>
            <w:shd w:val="clear" w:color="auto" w:fill="auto"/>
            <w:vAlign w:val="center"/>
          </w:tcPr>
          <w:p w14:paraId="51DD0AEC" w14:textId="4B8DCCF6" w:rsidR="003367C4" w:rsidRPr="00BB7219" w:rsidRDefault="003367C4" w:rsidP="003272A2">
            <w:pPr>
              <w:spacing w:after="0" w:line="276" w:lineRule="auto"/>
              <w:rPr>
                <w:rFonts w:ascii="Times New Roman" w:hAnsi="Times New Roman" w:cs="Times New Roman"/>
                <w:sz w:val="24"/>
                <w:szCs w:val="24"/>
              </w:rPr>
            </w:pPr>
            <w:r w:rsidRPr="00BB7219">
              <w:rPr>
                <w:rFonts w:ascii="Times New Roman" w:eastAsia="Times New Roman" w:hAnsi="Times New Roman" w:cs="Times New Roman"/>
                <w:color w:val="000000"/>
                <w:sz w:val="24"/>
                <w:szCs w:val="24"/>
                <w:lang w:eastAsia="en-US"/>
              </w:rPr>
              <w:t xml:space="preserve">A2.1: </w:t>
            </w:r>
            <w:r w:rsidR="00556683" w:rsidRPr="00BB7219">
              <w:rPr>
                <w:rFonts w:ascii="Times New Roman" w:hAnsi="Times New Roman" w:cs="Times New Roman"/>
                <w:sz w:val="24"/>
                <w:szCs w:val="24"/>
              </w:rPr>
              <w:t>Nhập môn giải phấu học người; Hệ xương; Hệ cơ; Hệ tiêu hoá; Hệ hô hấp</w:t>
            </w:r>
          </w:p>
        </w:tc>
        <w:tc>
          <w:tcPr>
            <w:tcW w:w="992" w:type="dxa"/>
            <w:shd w:val="clear" w:color="auto" w:fill="auto"/>
            <w:vAlign w:val="center"/>
          </w:tcPr>
          <w:p w14:paraId="27F8D9F3"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50%</w:t>
            </w:r>
          </w:p>
        </w:tc>
        <w:tc>
          <w:tcPr>
            <w:tcW w:w="1134" w:type="dxa"/>
            <w:shd w:val="clear" w:color="auto" w:fill="auto"/>
            <w:vAlign w:val="center"/>
          </w:tcPr>
          <w:p w14:paraId="10CE0D6E" w14:textId="765FC087" w:rsidR="009132E4" w:rsidRPr="00BB7219" w:rsidRDefault="009132E4" w:rsidP="003272A2">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4BE5F9BF"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CLO1</w:t>
            </w:r>
          </w:p>
          <w:p w14:paraId="50AAE47C"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CLO2</w:t>
            </w:r>
          </w:p>
          <w:p w14:paraId="470C498E"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CLO3</w:t>
            </w:r>
          </w:p>
          <w:p w14:paraId="3D6EA4A1"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CLO4</w:t>
            </w:r>
          </w:p>
        </w:tc>
        <w:tc>
          <w:tcPr>
            <w:tcW w:w="3649" w:type="dxa"/>
            <w:vMerge w:val="restart"/>
            <w:shd w:val="clear" w:color="auto" w:fill="auto"/>
            <w:vAlign w:val="center"/>
          </w:tcPr>
          <w:p w14:paraId="58AE785F"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Chấm theo đáp án/hướng dẫn chấm</w:t>
            </w:r>
          </w:p>
        </w:tc>
      </w:tr>
      <w:tr w:rsidR="003367C4" w:rsidRPr="00BB7219" w14:paraId="7163358D" w14:textId="77777777" w:rsidTr="00C6372F">
        <w:trPr>
          <w:trHeight w:val="1234"/>
          <w:jc w:val="center"/>
        </w:trPr>
        <w:tc>
          <w:tcPr>
            <w:tcW w:w="2263" w:type="dxa"/>
            <w:vMerge/>
            <w:shd w:val="clear" w:color="auto" w:fill="auto"/>
            <w:vAlign w:val="center"/>
          </w:tcPr>
          <w:p w14:paraId="740B1EDC" w14:textId="77777777" w:rsidR="003367C4" w:rsidRPr="00BB7219" w:rsidRDefault="003367C4" w:rsidP="003272A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69ABD7D4" w14:textId="77777777" w:rsidR="003367C4" w:rsidRPr="00BB7219" w:rsidRDefault="003367C4" w:rsidP="003272A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4126" w:type="dxa"/>
            <w:shd w:val="clear" w:color="auto" w:fill="auto"/>
            <w:vAlign w:val="center"/>
          </w:tcPr>
          <w:p w14:paraId="0083CE3D" w14:textId="4935772F" w:rsidR="003367C4" w:rsidRPr="00BB7219" w:rsidRDefault="009132E4" w:rsidP="003272A2">
            <w:pPr>
              <w:pBdr>
                <w:top w:val="nil"/>
                <w:left w:val="nil"/>
                <w:bottom w:val="nil"/>
                <w:right w:val="nil"/>
                <w:between w:val="nil"/>
                <w:bar w:val="nil"/>
              </w:pBdr>
              <w:spacing w:after="0" w:line="276" w:lineRule="auto"/>
              <w:rPr>
                <w:rFonts w:ascii="Times New Roman" w:hAnsi="Times New Roman" w:cs="Times New Roman"/>
                <w:sz w:val="24"/>
                <w:szCs w:val="24"/>
              </w:rPr>
            </w:pPr>
            <w:r w:rsidRPr="00BB7219">
              <w:rPr>
                <w:rFonts w:ascii="Times New Roman" w:eastAsia="Arial Unicode MS" w:hAnsi="Times New Roman" w:cs="Times New Roman"/>
                <w:sz w:val="24"/>
                <w:szCs w:val="24"/>
                <w:bdr w:val="nil"/>
                <w:lang w:eastAsia="en-US"/>
              </w:rPr>
              <w:t xml:space="preserve">A2.1: Hệ tuần hoàn; Hệ niệu sinh dục; Hệ nội tiết; Hệ thần kinh; Hệ giác quan </w:t>
            </w:r>
          </w:p>
        </w:tc>
        <w:tc>
          <w:tcPr>
            <w:tcW w:w="992" w:type="dxa"/>
            <w:shd w:val="clear" w:color="auto" w:fill="auto"/>
            <w:vAlign w:val="center"/>
          </w:tcPr>
          <w:p w14:paraId="5B8BB50D"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50%</w:t>
            </w:r>
          </w:p>
        </w:tc>
        <w:tc>
          <w:tcPr>
            <w:tcW w:w="1134" w:type="dxa"/>
            <w:shd w:val="clear" w:color="auto" w:fill="auto"/>
            <w:vAlign w:val="center"/>
          </w:tcPr>
          <w:p w14:paraId="19ADAB16" w14:textId="5269F660"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3538FEF5" w14:textId="77777777" w:rsidR="009132E4" w:rsidRPr="00BB7219"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CLO1</w:t>
            </w:r>
          </w:p>
          <w:p w14:paraId="6699D711" w14:textId="77777777" w:rsidR="009132E4" w:rsidRPr="00BB7219"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CLO2</w:t>
            </w:r>
          </w:p>
          <w:p w14:paraId="36DC8DC1" w14:textId="77777777" w:rsidR="009132E4" w:rsidRPr="00BB7219"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CLO3</w:t>
            </w:r>
          </w:p>
          <w:p w14:paraId="426173E9" w14:textId="4636F224" w:rsidR="003367C4" w:rsidRPr="00BB7219"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CLO4</w:t>
            </w:r>
          </w:p>
        </w:tc>
        <w:tc>
          <w:tcPr>
            <w:tcW w:w="3649" w:type="dxa"/>
            <w:vMerge/>
            <w:shd w:val="clear" w:color="auto" w:fill="auto"/>
            <w:vAlign w:val="center"/>
          </w:tcPr>
          <w:p w14:paraId="2FA894DA" w14:textId="77777777" w:rsidR="003367C4" w:rsidRPr="00BB7219" w:rsidRDefault="003367C4" w:rsidP="003272A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3367C4" w:rsidRPr="00BB7219" w14:paraId="0B964DBC" w14:textId="77777777" w:rsidTr="00C6372F">
        <w:trPr>
          <w:jc w:val="center"/>
        </w:trPr>
        <w:tc>
          <w:tcPr>
            <w:tcW w:w="2263" w:type="dxa"/>
            <w:shd w:val="clear" w:color="auto" w:fill="auto"/>
            <w:vAlign w:val="center"/>
          </w:tcPr>
          <w:p w14:paraId="060A5192" w14:textId="77777777" w:rsidR="003367C4" w:rsidRPr="00BB7219" w:rsidRDefault="003367C4" w:rsidP="003272A2">
            <w:pPr>
              <w:spacing w:after="0" w:line="276" w:lineRule="auto"/>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A3. Đánh giá cuối kỳ</w:t>
            </w:r>
          </w:p>
        </w:tc>
        <w:tc>
          <w:tcPr>
            <w:tcW w:w="900" w:type="dxa"/>
            <w:shd w:val="clear" w:color="auto" w:fill="auto"/>
            <w:vAlign w:val="center"/>
          </w:tcPr>
          <w:p w14:paraId="54E7FE84"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70%</w:t>
            </w:r>
          </w:p>
        </w:tc>
        <w:tc>
          <w:tcPr>
            <w:tcW w:w="4126" w:type="dxa"/>
            <w:shd w:val="clear" w:color="auto" w:fill="auto"/>
            <w:vAlign w:val="center"/>
          </w:tcPr>
          <w:p w14:paraId="631BFBCC" w14:textId="77777777" w:rsidR="003367C4" w:rsidRPr="00BB7219" w:rsidRDefault="003367C4" w:rsidP="003272A2">
            <w:pPr>
              <w:pBdr>
                <w:top w:val="nil"/>
                <w:left w:val="nil"/>
                <w:bottom w:val="nil"/>
                <w:right w:val="nil"/>
                <w:between w:val="nil"/>
              </w:pBdr>
              <w:tabs>
                <w:tab w:val="left" w:pos="34"/>
                <w:tab w:val="left" w:pos="318"/>
              </w:tabs>
              <w:spacing w:after="0" w:line="276" w:lineRule="auto"/>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Bài ktra cuối kỳ: Thi viết/vấn đáp</w:t>
            </w:r>
          </w:p>
        </w:tc>
        <w:tc>
          <w:tcPr>
            <w:tcW w:w="992" w:type="dxa"/>
            <w:shd w:val="clear" w:color="auto" w:fill="auto"/>
            <w:vAlign w:val="center"/>
          </w:tcPr>
          <w:p w14:paraId="4397A5E3"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2BC3DB12"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13B800B5"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CLO1</w:t>
            </w:r>
          </w:p>
          <w:p w14:paraId="14FFD7F4"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CLO2</w:t>
            </w:r>
          </w:p>
          <w:p w14:paraId="360C67F5"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CLO3</w:t>
            </w:r>
          </w:p>
          <w:p w14:paraId="14FD0450"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CLO4</w:t>
            </w:r>
          </w:p>
          <w:p w14:paraId="499B3087" w14:textId="77777777" w:rsidR="003367C4" w:rsidRPr="00BB7219"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CLO5</w:t>
            </w:r>
          </w:p>
        </w:tc>
        <w:tc>
          <w:tcPr>
            <w:tcW w:w="3649" w:type="dxa"/>
            <w:shd w:val="clear" w:color="auto" w:fill="auto"/>
            <w:vAlign w:val="center"/>
          </w:tcPr>
          <w:p w14:paraId="61A17F1C" w14:textId="77777777" w:rsidR="003367C4" w:rsidRPr="00BB7219" w:rsidRDefault="003367C4" w:rsidP="003272A2">
            <w:pPr>
              <w:pBdr>
                <w:top w:val="nil"/>
                <w:left w:val="nil"/>
                <w:bottom w:val="nil"/>
                <w:right w:val="nil"/>
                <w:between w:val="nil"/>
              </w:pBdr>
              <w:tabs>
                <w:tab w:val="left" w:pos="34"/>
                <w:tab w:val="left" w:pos="318"/>
              </w:tabs>
              <w:spacing w:after="0" w:line="276" w:lineRule="auto"/>
              <w:jc w:val="center"/>
              <w:rPr>
                <w:rFonts w:ascii="Times New Roman" w:eastAsia="Times New Roman" w:hAnsi="Times New Roman" w:cs="Times New Roman"/>
                <w:color w:val="000000"/>
                <w:sz w:val="24"/>
                <w:szCs w:val="24"/>
                <w:lang w:eastAsia="en-US"/>
              </w:rPr>
            </w:pPr>
            <w:r w:rsidRPr="00BB7219">
              <w:rPr>
                <w:rFonts w:ascii="Times New Roman" w:eastAsia="Times New Roman" w:hAnsi="Times New Roman" w:cs="Times New Roman"/>
                <w:color w:val="000000"/>
                <w:sz w:val="24"/>
                <w:szCs w:val="24"/>
                <w:lang w:eastAsia="en-US"/>
              </w:rPr>
              <w:t xml:space="preserve">Chấm theo đáp án/hướng dẫn chấm </w:t>
            </w:r>
          </w:p>
        </w:tc>
      </w:tr>
    </w:tbl>
    <w:p w14:paraId="2030E2BE" w14:textId="77777777" w:rsidR="003367C4" w:rsidRPr="002F4E40" w:rsidRDefault="003367C4" w:rsidP="003272A2">
      <w:pPr>
        <w:spacing w:after="0" w:line="300" w:lineRule="auto"/>
        <w:ind w:firstLine="567"/>
        <w:jc w:val="both"/>
        <w:rPr>
          <w:rFonts w:ascii="Times New Roman" w:eastAsia="Times New Roman" w:hAnsi="Times New Roman" w:cs="Times New Roman"/>
          <w:i/>
          <w:color w:val="000000"/>
          <w:sz w:val="24"/>
          <w:szCs w:val="24"/>
          <w:lang w:eastAsia="en-US"/>
        </w:rPr>
      </w:pPr>
      <w:r w:rsidRPr="002F4E40">
        <w:rPr>
          <w:rFonts w:ascii="Times New Roman" w:eastAsia="Times New Roman" w:hAnsi="Times New Roman" w:cs="Times New Roman"/>
          <w:i/>
          <w:color w:val="000000"/>
          <w:sz w:val="24"/>
          <w:szCs w:val="24"/>
          <w:lang w:eastAsia="en-US"/>
        </w:rPr>
        <w:t>Ghi chú: Tùy theo yêu cầu, đặc điểm của từng học phần, bộ môn có thể điều chỉnh thành phần và trọng số, trọng số con của các thành phần đánh giá. Tuy nhiên, phải đảm bảo đánh giá cuối kỳ không dưới 50%.</w:t>
      </w:r>
    </w:p>
    <w:p w14:paraId="0E774468" w14:textId="77777777" w:rsidR="003367C4" w:rsidRPr="002F4E40" w:rsidRDefault="003367C4" w:rsidP="003272A2">
      <w:pPr>
        <w:pBdr>
          <w:top w:val="nil"/>
          <w:left w:val="nil"/>
          <w:bottom w:val="nil"/>
          <w:right w:val="nil"/>
          <w:between w:val="nil"/>
        </w:pBdr>
        <w:spacing w:after="0" w:line="300" w:lineRule="auto"/>
        <w:rPr>
          <w:rFonts w:ascii="Times New Roman" w:eastAsia="Times New Roman" w:hAnsi="Times New Roman" w:cs="Times New Roman"/>
          <w:b/>
          <w:i/>
          <w:color w:val="000000"/>
          <w:sz w:val="26"/>
          <w:szCs w:val="26"/>
          <w:lang w:eastAsia="en-US"/>
        </w:rPr>
      </w:pPr>
      <w:r w:rsidRPr="002F4E40">
        <w:rPr>
          <w:rFonts w:ascii="Times New Roman" w:eastAsia="Times New Roman" w:hAnsi="Times New Roman" w:cs="Times New Roman"/>
          <w:b/>
          <w:i/>
          <w:color w:val="000000"/>
          <w:sz w:val="26"/>
          <w:szCs w:val="26"/>
          <w:lang w:eastAsia="en-US"/>
        </w:rPr>
        <w:t>b. Yêu cầu đối với học phần</w:t>
      </w:r>
    </w:p>
    <w:p w14:paraId="1087F1CC" w14:textId="140A2869" w:rsidR="003367C4" w:rsidRPr="002F4E40" w:rsidRDefault="003367C4" w:rsidP="003272A2">
      <w:pPr>
        <w:pBdr>
          <w:top w:val="nil"/>
          <w:left w:val="nil"/>
          <w:bottom w:val="nil"/>
          <w:right w:val="nil"/>
          <w:between w:val="nil"/>
        </w:pBdr>
        <w:spacing w:after="0" w:line="300" w:lineRule="auto"/>
        <w:ind w:firstLine="720"/>
        <w:rPr>
          <w:rFonts w:ascii="Times New Roman" w:eastAsia="Times New Roman" w:hAnsi="Times New Roman" w:cs="Times New Roman"/>
          <w:i/>
          <w:color w:val="000000"/>
          <w:sz w:val="26"/>
          <w:szCs w:val="26"/>
          <w:lang w:eastAsia="en-US"/>
        </w:rPr>
      </w:pPr>
      <w:r w:rsidRPr="002F4E40">
        <w:rPr>
          <w:rFonts w:ascii="Times New Roman" w:eastAsia="Times New Roman" w:hAnsi="Times New Roman" w:cs="Times New Roman"/>
          <w:i/>
          <w:color w:val="000000"/>
          <w:sz w:val="26"/>
          <w:szCs w:val="26"/>
          <w:lang w:eastAsia="en-US"/>
        </w:rPr>
        <w:t>Sinh viên phải tham dự &gt;=</w:t>
      </w:r>
      <w:r w:rsidR="007B5F01">
        <w:rPr>
          <w:rFonts w:ascii="Times New Roman" w:eastAsia="Times New Roman" w:hAnsi="Times New Roman" w:cs="Times New Roman"/>
          <w:i/>
          <w:color w:val="000000"/>
          <w:sz w:val="26"/>
          <w:szCs w:val="26"/>
          <w:lang w:eastAsia="en-US"/>
        </w:rPr>
        <w:t xml:space="preserve"> </w:t>
      </w:r>
      <w:r w:rsidR="00A60EC4">
        <w:rPr>
          <w:rFonts w:ascii="Times New Roman" w:eastAsia="Times New Roman" w:hAnsi="Times New Roman" w:cs="Times New Roman"/>
          <w:i/>
          <w:color w:val="000000"/>
          <w:sz w:val="26"/>
          <w:szCs w:val="26"/>
          <w:lang w:eastAsia="en-US"/>
        </w:rPr>
        <w:t>70</w:t>
      </w:r>
      <w:r w:rsidRPr="002F4E40">
        <w:rPr>
          <w:rFonts w:ascii="Times New Roman" w:eastAsia="Times New Roman" w:hAnsi="Times New Roman" w:cs="Times New Roman"/>
          <w:i/>
          <w:color w:val="000000"/>
          <w:sz w:val="26"/>
          <w:szCs w:val="26"/>
          <w:lang w:eastAsia="en-US"/>
        </w:rPr>
        <w:t>% số buổi của HP. Nếu nghỉ &gt;3</w:t>
      </w:r>
      <w:r w:rsidR="00A60EC4">
        <w:rPr>
          <w:rFonts w:ascii="Times New Roman" w:eastAsia="Times New Roman" w:hAnsi="Times New Roman" w:cs="Times New Roman"/>
          <w:i/>
          <w:color w:val="000000"/>
          <w:sz w:val="26"/>
          <w:szCs w:val="26"/>
          <w:lang w:eastAsia="en-US"/>
        </w:rPr>
        <w:t>0</w:t>
      </w:r>
      <w:r w:rsidRPr="002F4E40">
        <w:rPr>
          <w:rFonts w:ascii="Times New Roman" w:eastAsia="Times New Roman" w:hAnsi="Times New Roman" w:cs="Times New Roman"/>
          <w:i/>
          <w:color w:val="000000"/>
          <w:sz w:val="26"/>
          <w:szCs w:val="26"/>
          <w:lang w:eastAsia="en-US"/>
        </w:rPr>
        <w:t>% số buổi sẽ không được dự thi kết thúc HP.</w:t>
      </w:r>
    </w:p>
    <w:p w14:paraId="5E770BC5" w14:textId="77777777" w:rsidR="003272A2" w:rsidRDefault="003272A2" w:rsidP="00A13433">
      <w:pPr>
        <w:spacing w:before="40" w:after="0" w:line="312" w:lineRule="auto"/>
        <w:rPr>
          <w:rFonts w:ascii="Times New Roman" w:eastAsia="Times New Roman" w:hAnsi="Times New Roman" w:cs="Times New Roman"/>
          <w:b/>
          <w:color w:val="000000"/>
          <w:sz w:val="26"/>
          <w:szCs w:val="26"/>
          <w:lang w:eastAsia="en-US"/>
        </w:rPr>
      </w:pPr>
    </w:p>
    <w:p w14:paraId="0A81874E" w14:textId="77777777" w:rsidR="003272A2" w:rsidRDefault="003272A2" w:rsidP="00A13433">
      <w:pPr>
        <w:spacing w:before="40" w:after="0" w:line="312" w:lineRule="auto"/>
        <w:rPr>
          <w:rFonts w:ascii="Times New Roman" w:eastAsia="Times New Roman" w:hAnsi="Times New Roman" w:cs="Times New Roman"/>
          <w:b/>
          <w:color w:val="000000"/>
          <w:sz w:val="26"/>
          <w:szCs w:val="26"/>
          <w:lang w:eastAsia="en-US"/>
        </w:rPr>
      </w:pPr>
    </w:p>
    <w:p w14:paraId="4A53D26F" w14:textId="180B7483" w:rsidR="003367C4" w:rsidRPr="002F4E40" w:rsidRDefault="003367C4" w:rsidP="00A13433">
      <w:pPr>
        <w:spacing w:before="40" w:after="0" w:line="312" w:lineRule="auto"/>
        <w:rPr>
          <w:rFonts w:ascii="Times New Roman" w:eastAsia="Times New Roman" w:hAnsi="Times New Roman" w:cs="Times New Roman"/>
          <w:b/>
          <w:color w:val="000000"/>
          <w:sz w:val="26"/>
          <w:szCs w:val="26"/>
          <w:lang w:eastAsia="en-US"/>
        </w:rPr>
      </w:pPr>
      <w:r w:rsidRPr="002F4E40">
        <w:rPr>
          <w:rFonts w:ascii="Times New Roman" w:eastAsia="Times New Roman" w:hAnsi="Times New Roman" w:cs="Times New Roman"/>
          <w:b/>
          <w:color w:val="000000"/>
          <w:sz w:val="26"/>
          <w:szCs w:val="26"/>
          <w:lang w:eastAsia="en-US"/>
        </w:rPr>
        <w:lastRenderedPageBreak/>
        <w:t>6. Kế hoạch và nội dung giảng dạy</w:t>
      </w:r>
    </w:p>
    <w:p w14:paraId="0CBCD66D" w14:textId="77777777" w:rsidR="003367C4" w:rsidRPr="002F4E40" w:rsidRDefault="003367C4" w:rsidP="00A13433">
      <w:pPr>
        <w:spacing w:before="40" w:after="0" w:line="312" w:lineRule="auto"/>
        <w:ind w:left="450"/>
        <w:jc w:val="center"/>
        <w:rPr>
          <w:rFonts w:ascii="Times New Roman" w:eastAsia="12" w:hAnsi="Times New Roman" w:cs="Times New Roman"/>
          <w:b/>
          <w:color w:val="000000"/>
          <w:sz w:val="24"/>
          <w:szCs w:val="24"/>
          <w:lang w:eastAsia="en-US"/>
        </w:rPr>
      </w:pPr>
      <w:r w:rsidRPr="002F4E40">
        <w:rPr>
          <w:rFonts w:ascii="Times New Roman" w:eastAsia="Times New Roman" w:hAnsi="Times New Roman" w:cs="Times New Roman"/>
          <w:b/>
          <w:color w:val="000000"/>
          <w:sz w:val="26"/>
          <w:szCs w:val="26"/>
          <w:lang w:eastAsia="en-US"/>
        </w:rPr>
        <w:t>Bảng 4. Kế hoạch và nội dung giảng dạy theo tuần</w:t>
      </w:r>
      <w:r w:rsidRPr="002F4E40">
        <w:rPr>
          <w:rFonts w:ascii="Times New Roman" w:eastAsia="12" w:hAnsi="Times New Roman" w:cs="Times New Roman"/>
          <w:b/>
          <w:color w:val="000000"/>
          <w:sz w:val="24"/>
          <w:szCs w:val="24"/>
          <w:lang w:eastAsia="en-US"/>
        </w:rPr>
        <w:t xml:space="preserve"> </w:t>
      </w:r>
    </w:p>
    <w:tbl>
      <w:tblPr>
        <w:tblW w:w="14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88"/>
        <w:gridCol w:w="4276"/>
        <w:gridCol w:w="1098"/>
        <w:gridCol w:w="1997"/>
        <w:gridCol w:w="1276"/>
        <w:gridCol w:w="2628"/>
        <w:gridCol w:w="1907"/>
        <w:gridCol w:w="818"/>
      </w:tblGrid>
      <w:tr w:rsidR="003367C4" w:rsidRPr="003272A2" w14:paraId="0162C56E" w14:textId="77777777" w:rsidTr="00E30E6B">
        <w:trPr>
          <w:jc w:val="center"/>
        </w:trPr>
        <w:tc>
          <w:tcPr>
            <w:tcW w:w="988" w:type="dxa"/>
            <w:shd w:val="clear" w:color="auto" w:fill="auto"/>
            <w:vAlign w:val="center"/>
          </w:tcPr>
          <w:p w14:paraId="437ACEDE"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Tuần/</w:t>
            </w:r>
          </w:p>
          <w:p w14:paraId="595EE820"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Buổi</w:t>
            </w:r>
          </w:p>
          <w:p w14:paraId="28FBE66C"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color w:val="000000"/>
                <w:sz w:val="24"/>
                <w:szCs w:val="24"/>
                <w:lang w:eastAsia="en-US"/>
              </w:rPr>
              <w:t>(4 tiết/b)</w:t>
            </w:r>
          </w:p>
        </w:tc>
        <w:tc>
          <w:tcPr>
            <w:tcW w:w="4276" w:type="dxa"/>
            <w:shd w:val="clear" w:color="auto" w:fill="auto"/>
            <w:vAlign w:val="center"/>
          </w:tcPr>
          <w:p w14:paraId="62C38C0F"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Các nội dung cơ bản của bài học (chương)</w:t>
            </w:r>
          </w:p>
        </w:tc>
        <w:tc>
          <w:tcPr>
            <w:tcW w:w="1098" w:type="dxa"/>
            <w:shd w:val="clear" w:color="auto" w:fill="auto"/>
            <w:vAlign w:val="center"/>
          </w:tcPr>
          <w:p w14:paraId="02E0F897" w14:textId="31B0DF98"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Số tiết (LT/TH/</w:t>
            </w:r>
            <w:r w:rsidR="007B5F01" w:rsidRPr="003272A2">
              <w:rPr>
                <w:rFonts w:ascii="Times New Roman" w:eastAsia="Times New Roman" w:hAnsi="Times New Roman" w:cs="Times New Roman"/>
                <w:b/>
                <w:color w:val="000000"/>
                <w:sz w:val="24"/>
                <w:szCs w:val="24"/>
                <w:lang w:eastAsia="en-US"/>
              </w:rPr>
              <w:t>TT</w:t>
            </w:r>
            <w:r w:rsidRPr="003272A2">
              <w:rPr>
                <w:rFonts w:ascii="Times New Roman" w:eastAsia="Times New Roman" w:hAnsi="Times New Roman" w:cs="Times New Roman"/>
                <w:b/>
                <w:color w:val="000000"/>
                <w:sz w:val="24"/>
                <w:szCs w:val="24"/>
                <w:lang w:eastAsia="en-US"/>
              </w:rPr>
              <w:t>)</w:t>
            </w:r>
          </w:p>
        </w:tc>
        <w:tc>
          <w:tcPr>
            <w:tcW w:w="1997" w:type="dxa"/>
            <w:shd w:val="clear" w:color="auto" w:fill="auto"/>
            <w:vAlign w:val="center"/>
          </w:tcPr>
          <w:p w14:paraId="0BAD63DE"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CĐR của bài học (chương)/chủ đề</w:t>
            </w:r>
          </w:p>
        </w:tc>
        <w:tc>
          <w:tcPr>
            <w:tcW w:w="1276" w:type="dxa"/>
            <w:shd w:val="clear" w:color="auto" w:fill="auto"/>
            <w:vAlign w:val="center"/>
          </w:tcPr>
          <w:p w14:paraId="15DCF92B"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Lquan đến CĐR nào ở bảng 1</w:t>
            </w:r>
          </w:p>
        </w:tc>
        <w:tc>
          <w:tcPr>
            <w:tcW w:w="2628" w:type="dxa"/>
            <w:shd w:val="clear" w:color="auto" w:fill="auto"/>
            <w:vAlign w:val="center"/>
          </w:tcPr>
          <w:p w14:paraId="594FB5F6"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PP giảng dạy , tài  liệu và cở sở vật chất, thiết bị cần thiêt để đạt CĐR</w:t>
            </w:r>
          </w:p>
        </w:tc>
        <w:tc>
          <w:tcPr>
            <w:tcW w:w="1907" w:type="dxa"/>
            <w:shd w:val="clear" w:color="auto" w:fill="auto"/>
            <w:vAlign w:val="center"/>
          </w:tcPr>
          <w:p w14:paraId="620476AB"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Hoạt động học của SV(*)</w:t>
            </w:r>
          </w:p>
        </w:tc>
        <w:tc>
          <w:tcPr>
            <w:tcW w:w="818" w:type="dxa"/>
            <w:shd w:val="clear" w:color="auto" w:fill="auto"/>
            <w:vAlign w:val="center"/>
          </w:tcPr>
          <w:p w14:paraId="60496D9D"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Tên bài</w:t>
            </w:r>
          </w:p>
          <w:p w14:paraId="7BFF04A9"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đánh giá</w:t>
            </w:r>
          </w:p>
        </w:tc>
      </w:tr>
      <w:tr w:rsidR="003367C4" w:rsidRPr="003272A2" w14:paraId="77B085B6" w14:textId="77777777" w:rsidTr="00E30E6B">
        <w:trPr>
          <w:jc w:val="center"/>
        </w:trPr>
        <w:tc>
          <w:tcPr>
            <w:tcW w:w="988" w:type="dxa"/>
            <w:shd w:val="clear" w:color="auto" w:fill="auto"/>
            <w:vAlign w:val="center"/>
          </w:tcPr>
          <w:p w14:paraId="453CAE27"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(1)</w:t>
            </w:r>
          </w:p>
        </w:tc>
        <w:tc>
          <w:tcPr>
            <w:tcW w:w="4276" w:type="dxa"/>
            <w:shd w:val="clear" w:color="auto" w:fill="auto"/>
            <w:vAlign w:val="center"/>
          </w:tcPr>
          <w:p w14:paraId="43F1F9EB"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p>
        </w:tc>
        <w:tc>
          <w:tcPr>
            <w:tcW w:w="1098" w:type="dxa"/>
            <w:shd w:val="clear" w:color="auto" w:fill="auto"/>
            <w:vAlign w:val="center"/>
          </w:tcPr>
          <w:p w14:paraId="350D72F4"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(3)</w:t>
            </w:r>
          </w:p>
        </w:tc>
        <w:tc>
          <w:tcPr>
            <w:tcW w:w="1997" w:type="dxa"/>
            <w:shd w:val="clear" w:color="auto" w:fill="auto"/>
          </w:tcPr>
          <w:p w14:paraId="5FFFD886"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(4)</w:t>
            </w:r>
          </w:p>
        </w:tc>
        <w:tc>
          <w:tcPr>
            <w:tcW w:w="1276" w:type="dxa"/>
            <w:shd w:val="clear" w:color="auto" w:fill="auto"/>
          </w:tcPr>
          <w:p w14:paraId="75227D5E"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(5)</w:t>
            </w:r>
          </w:p>
        </w:tc>
        <w:tc>
          <w:tcPr>
            <w:tcW w:w="2628" w:type="dxa"/>
            <w:shd w:val="clear" w:color="auto" w:fill="auto"/>
            <w:vAlign w:val="center"/>
          </w:tcPr>
          <w:p w14:paraId="4730868B"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(6)</w:t>
            </w:r>
          </w:p>
        </w:tc>
        <w:tc>
          <w:tcPr>
            <w:tcW w:w="1907" w:type="dxa"/>
            <w:shd w:val="clear" w:color="auto" w:fill="auto"/>
          </w:tcPr>
          <w:p w14:paraId="2BA66507"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(7)</w:t>
            </w:r>
          </w:p>
        </w:tc>
        <w:tc>
          <w:tcPr>
            <w:tcW w:w="818" w:type="dxa"/>
            <w:shd w:val="clear" w:color="auto" w:fill="auto"/>
          </w:tcPr>
          <w:p w14:paraId="297E91EA"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(8)</w:t>
            </w:r>
          </w:p>
        </w:tc>
      </w:tr>
      <w:tr w:rsidR="003367C4" w:rsidRPr="003272A2" w14:paraId="3042F11B" w14:textId="77777777" w:rsidTr="00E30E6B">
        <w:trPr>
          <w:jc w:val="center"/>
        </w:trPr>
        <w:tc>
          <w:tcPr>
            <w:tcW w:w="988" w:type="dxa"/>
            <w:shd w:val="clear" w:color="auto" w:fill="auto"/>
            <w:vAlign w:val="center"/>
          </w:tcPr>
          <w:p w14:paraId="4A0690CD" w14:textId="64BD069B" w:rsidR="003367C4" w:rsidRPr="003272A2" w:rsidRDefault="00A60E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1</w:t>
            </w:r>
          </w:p>
        </w:tc>
        <w:tc>
          <w:tcPr>
            <w:tcW w:w="4276" w:type="dxa"/>
            <w:shd w:val="clear" w:color="auto" w:fill="auto"/>
            <w:vAlign w:val="center"/>
          </w:tcPr>
          <w:p w14:paraId="6797F814" w14:textId="77777777" w:rsidR="009132E4" w:rsidRPr="003272A2" w:rsidRDefault="009132E4" w:rsidP="003272A2">
            <w:pPr>
              <w:pBdr>
                <w:top w:val="nil"/>
                <w:left w:val="nil"/>
                <w:bottom w:val="nil"/>
                <w:right w:val="nil"/>
                <w:between w:val="nil"/>
                <w:bar w:val="nil"/>
              </w:pBdr>
              <w:tabs>
                <w:tab w:val="left" w:pos="720"/>
                <w:tab w:val="left" w:pos="1153"/>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CHƯƠNG 1: NHẬP MÔN GIẢI PHẪU HỌC NGƯỜI </w:t>
            </w:r>
          </w:p>
          <w:p w14:paraId="4C14F453" w14:textId="664A19F5"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1.1</w:t>
            </w:r>
            <w:r w:rsidR="00767EF8" w:rsidRPr="003272A2">
              <w:rPr>
                <w:rFonts w:ascii="Times New Roman" w:eastAsia="Arial Unicode MS" w:hAnsi="Times New Roman" w:cs="Times New Roman"/>
                <w:bCs/>
                <w:sz w:val="24"/>
                <w:szCs w:val="24"/>
                <w:bdr w:val="nil"/>
                <w:lang w:val="vi-VN" w:eastAsia="en-US"/>
              </w:rPr>
              <w:t xml:space="preserve">. </w:t>
            </w:r>
            <w:r w:rsidRPr="003272A2">
              <w:rPr>
                <w:rFonts w:ascii="Times New Roman" w:eastAsia="Arial Unicode MS" w:hAnsi="Times New Roman" w:cs="Times New Roman"/>
                <w:bCs/>
                <w:sz w:val="24"/>
                <w:szCs w:val="24"/>
                <w:bdr w:val="nil"/>
                <w:lang w:val="vi-VN" w:eastAsia="en-US"/>
              </w:rPr>
              <w:t>Mục đích, tầm quan trọng của môn Giải phẫu người.</w:t>
            </w:r>
          </w:p>
          <w:p w14:paraId="11ED9F73" w14:textId="5F038247" w:rsidR="007B5F01" w:rsidRPr="003272A2" w:rsidRDefault="007B5F0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1.1.1 M</w:t>
            </w:r>
            <w:r w:rsidR="00767EF8" w:rsidRPr="003272A2">
              <w:rPr>
                <w:rFonts w:ascii="Times New Roman" w:eastAsia="Arial Unicode MS" w:hAnsi="Times New Roman" w:cs="Times New Roman"/>
                <w:bCs/>
                <w:sz w:val="24"/>
                <w:szCs w:val="24"/>
                <w:bdr w:val="nil"/>
                <w:lang w:val="vi-VN" w:eastAsia="en-US"/>
              </w:rPr>
              <w:t>ục đích</w:t>
            </w:r>
          </w:p>
          <w:p w14:paraId="1F6F2296" w14:textId="1C9CD2F5" w:rsidR="00767EF8" w:rsidRPr="003272A2" w:rsidRDefault="00767EF8"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1.1.2 Tầm quan trọng của môn học Giải phẫu người</w:t>
            </w:r>
          </w:p>
          <w:p w14:paraId="3D58AB99" w14:textId="77777777" w:rsidR="003367C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1.2. Giới thiệu chung về cấu tạo cơ thể con người</w:t>
            </w:r>
          </w:p>
          <w:p w14:paraId="18B7ABB4" w14:textId="77777777" w:rsidR="00767EF8" w:rsidRPr="003272A2" w:rsidRDefault="00767EF8"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1.2.1 Cấu tạo tế bào.</w:t>
            </w:r>
          </w:p>
          <w:p w14:paraId="2C5BF2AC" w14:textId="77777777" w:rsidR="00767EF8" w:rsidRPr="003272A2" w:rsidRDefault="00767EF8"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1.2.2 Mô</w:t>
            </w:r>
          </w:p>
          <w:p w14:paraId="2A1E5AD7" w14:textId="10009A26"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1.2.3 Những nét cơ bản trong phát triển phôi người</w:t>
            </w:r>
          </w:p>
        </w:tc>
        <w:tc>
          <w:tcPr>
            <w:tcW w:w="1098" w:type="dxa"/>
            <w:shd w:val="clear" w:color="auto" w:fill="auto"/>
            <w:vAlign w:val="center"/>
          </w:tcPr>
          <w:p w14:paraId="698FC238" w14:textId="7E28F5E2" w:rsidR="003367C4"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2</w:t>
            </w:r>
          </w:p>
          <w:p w14:paraId="4B1ACF8F" w14:textId="7D07303C" w:rsidR="003367C4"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r w:rsidR="003367C4" w:rsidRPr="003272A2">
              <w:rPr>
                <w:rFonts w:ascii="Times New Roman" w:eastAsia="Times New Roman" w:hAnsi="Times New Roman" w:cs="Times New Roman"/>
                <w:color w:val="000000"/>
                <w:sz w:val="24"/>
                <w:szCs w:val="24"/>
                <w:lang w:eastAsia="en-US"/>
              </w:rPr>
              <w:t>/0/0</w:t>
            </w:r>
          </w:p>
        </w:tc>
        <w:tc>
          <w:tcPr>
            <w:tcW w:w="1997" w:type="dxa"/>
            <w:shd w:val="clear" w:color="auto" w:fill="auto"/>
            <w:vAlign w:val="center"/>
          </w:tcPr>
          <w:p w14:paraId="1FC0471E" w14:textId="646A5497"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eastAsia="en-US"/>
              </w:rPr>
              <w:t>- Hiểu được m</w:t>
            </w:r>
            <w:r w:rsidRPr="003272A2">
              <w:rPr>
                <w:rFonts w:ascii="Times New Roman" w:eastAsia="Arial Unicode MS" w:hAnsi="Times New Roman" w:cs="Times New Roman"/>
                <w:bCs/>
                <w:sz w:val="24"/>
                <w:szCs w:val="24"/>
                <w:bdr w:val="nil"/>
                <w:lang w:val="vi-VN" w:eastAsia="en-US"/>
              </w:rPr>
              <w:t>ục đích, tầm quan trọng của môn Giải phẫu người.</w:t>
            </w:r>
          </w:p>
          <w:p w14:paraId="43ABEAAA" w14:textId="7386CA95" w:rsidR="003367C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Biết được khái quát chung về cấu tạo cơ thể con người</w:t>
            </w:r>
          </w:p>
        </w:tc>
        <w:tc>
          <w:tcPr>
            <w:tcW w:w="1276" w:type="dxa"/>
            <w:shd w:val="clear" w:color="auto" w:fill="auto"/>
            <w:vAlign w:val="center"/>
          </w:tcPr>
          <w:p w14:paraId="35564BC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4AA61132" w14:textId="4F13DCA0"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w:t>
            </w:r>
            <w:r w:rsidR="003A56AB" w:rsidRPr="003272A2">
              <w:rPr>
                <w:rFonts w:ascii="Times New Roman" w:eastAsia="Times New Roman" w:hAnsi="Times New Roman" w:cs="Times New Roman"/>
                <w:color w:val="000000"/>
                <w:sz w:val="24"/>
                <w:szCs w:val="24"/>
                <w:lang w:eastAsia="en-US"/>
              </w:rPr>
              <w:t>4</w:t>
            </w:r>
          </w:p>
          <w:p w14:paraId="5FEE8753" w14:textId="55357DE4"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w:t>
            </w:r>
            <w:r w:rsidR="003A56AB" w:rsidRPr="003272A2">
              <w:rPr>
                <w:rFonts w:ascii="Times New Roman" w:eastAsia="Times New Roman" w:hAnsi="Times New Roman" w:cs="Times New Roman"/>
                <w:color w:val="000000"/>
                <w:sz w:val="24"/>
                <w:szCs w:val="24"/>
                <w:lang w:eastAsia="en-US"/>
              </w:rPr>
              <w:t>5</w:t>
            </w:r>
          </w:p>
          <w:p w14:paraId="5B928A4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p>
        </w:tc>
        <w:tc>
          <w:tcPr>
            <w:tcW w:w="2628" w:type="dxa"/>
            <w:shd w:val="clear" w:color="auto" w:fill="auto"/>
            <w:vAlign w:val="center"/>
          </w:tcPr>
          <w:p w14:paraId="1FCF52E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Thuyết trình, đàm thoại gợi mở</w:t>
            </w:r>
          </w:p>
          <w:p w14:paraId="6FAC5FF3"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Bài giảng của giảng viên</w:t>
            </w:r>
          </w:p>
          <w:p w14:paraId="42E9ED0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Sử dụng máy tính và projector</w:t>
            </w:r>
          </w:p>
        </w:tc>
        <w:tc>
          <w:tcPr>
            <w:tcW w:w="1907" w:type="dxa"/>
            <w:shd w:val="clear" w:color="auto" w:fill="auto"/>
            <w:vAlign w:val="center"/>
          </w:tcPr>
          <w:p w14:paraId="23371A35" w14:textId="77777777" w:rsidR="003367C4" w:rsidRPr="003272A2" w:rsidRDefault="003367C4" w:rsidP="00E30E6B">
            <w:pPr>
              <w:spacing w:after="0" w:line="276" w:lineRule="auto"/>
              <w:jc w:val="both"/>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val="vi-VN" w:eastAsia="en-US"/>
              </w:rPr>
              <w:t>Thảo luận, trao đổi</w:t>
            </w:r>
          </w:p>
          <w:p w14:paraId="13F535FA" w14:textId="77777777" w:rsidR="003367C4" w:rsidRPr="003272A2" w:rsidRDefault="003367C4" w:rsidP="003272A2">
            <w:pPr>
              <w:spacing w:after="0" w:line="276" w:lineRule="auto"/>
              <w:rPr>
                <w:rFonts w:ascii="Times New Roman" w:eastAsia="Times New Roman" w:hAnsi="Times New Roman" w:cs="Times New Roman"/>
                <w:color w:val="000000"/>
                <w:sz w:val="24"/>
                <w:szCs w:val="24"/>
                <w:lang w:eastAsia="en-US"/>
              </w:rPr>
            </w:pPr>
          </w:p>
        </w:tc>
        <w:tc>
          <w:tcPr>
            <w:tcW w:w="818" w:type="dxa"/>
            <w:shd w:val="clear" w:color="auto" w:fill="auto"/>
            <w:vAlign w:val="center"/>
          </w:tcPr>
          <w:p w14:paraId="41247FAD"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A2.1</w:t>
            </w:r>
          </w:p>
        </w:tc>
      </w:tr>
      <w:tr w:rsidR="003367C4" w:rsidRPr="003272A2" w14:paraId="18A54038" w14:textId="77777777" w:rsidTr="00E30E6B">
        <w:trPr>
          <w:jc w:val="center"/>
        </w:trPr>
        <w:tc>
          <w:tcPr>
            <w:tcW w:w="988" w:type="dxa"/>
            <w:shd w:val="clear" w:color="auto" w:fill="auto"/>
            <w:vAlign w:val="center"/>
          </w:tcPr>
          <w:p w14:paraId="132869CF" w14:textId="42B34692" w:rsidR="003367C4" w:rsidRPr="003272A2" w:rsidRDefault="00A60E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p>
        </w:tc>
        <w:tc>
          <w:tcPr>
            <w:tcW w:w="4276" w:type="dxa"/>
            <w:shd w:val="clear" w:color="auto" w:fill="auto"/>
          </w:tcPr>
          <w:p w14:paraId="33C6D641" w14:textId="77777777"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CHƯƠNG 2: HỆ XƯƠNG </w:t>
            </w:r>
          </w:p>
          <w:p w14:paraId="6E163E99" w14:textId="4DD3DAFC"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2.1.</w:t>
            </w:r>
            <w:r w:rsidR="00603FD6" w:rsidRPr="003272A2">
              <w:rPr>
                <w:rFonts w:ascii="Times New Roman" w:eastAsia="Arial Unicode MS" w:hAnsi="Times New Roman" w:cs="Times New Roman"/>
                <w:bCs/>
                <w:sz w:val="24"/>
                <w:szCs w:val="24"/>
                <w:bdr w:val="nil"/>
                <w:lang w:val="vi-VN" w:eastAsia="en-US"/>
              </w:rPr>
              <w:t xml:space="preserve"> </w:t>
            </w:r>
            <w:r w:rsidR="00603FD6" w:rsidRPr="003272A2">
              <w:rPr>
                <w:rFonts w:ascii="Times New Roman" w:eastAsia="Arial Unicode MS" w:hAnsi="Times New Roman" w:cs="Times New Roman"/>
                <w:bCs/>
                <w:sz w:val="24"/>
                <w:szCs w:val="24"/>
                <w:bdr w:val="nil"/>
                <w:lang w:eastAsia="en-US"/>
              </w:rPr>
              <w:t>Đại cương về xương</w:t>
            </w:r>
            <w:r w:rsidRPr="003272A2">
              <w:rPr>
                <w:rFonts w:ascii="Times New Roman" w:eastAsia="Arial Unicode MS" w:hAnsi="Times New Roman" w:cs="Times New Roman"/>
                <w:bCs/>
                <w:sz w:val="24"/>
                <w:szCs w:val="24"/>
                <w:bdr w:val="nil"/>
                <w:lang w:val="vi-VN" w:eastAsia="en-US"/>
              </w:rPr>
              <w:t>.</w:t>
            </w:r>
          </w:p>
          <w:p w14:paraId="13AFF9AD" w14:textId="009CB570"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2.1.1 Tầm quan trọng của hệ xương.</w:t>
            </w:r>
          </w:p>
          <w:p w14:paraId="275A2E8E" w14:textId="4D22CDA9"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2.1.2 Thành phần, cấu tạo, tính chất của xương. </w:t>
            </w:r>
          </w:p>
          <w:p w14:paraId="57AFD912" w14:textId="624C6525"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2.1.3 Phân loại khớp xương.</w:t>
            </w:r>
          </w:p>
          <w:p w14:paraId="1BDA939F" w14:textId="68F9D961"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2.1.4 Những yếu tố ảnh hưởng đến sự phát triển của xương. </w:t>
            </w:r>
          </w:p>
          <w:p w14:paraId="4F4B6F76" w14:textId="4FF4D967"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lastRenderedPageBreak/>
              <w:t>2.2 Xương chi trên</w:t>
            </w:r>
          </w:p>
          <w:p w14:paraId="188FC832" w14:textId="23192FC0"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2.2.1 Xương đai vai</w:t>
            </w:r>
          </w:p>
          <w:p w14:paraId="5BF977AF" w14:textId="1D5174E1" w:rsidR="00603FD6" w:rsidRPr="003272A2" w:rsidRDefault="00603FD6"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2.2.2 </w:t>
            </w:r>
            <w:r w:rsidR="00155DDE" w:rsidRPr="003272A2">
              <w:rPr>
                <w:rFonts w:ascii="Times New Roman" w:eastAsia="Arial Unicode MS" w:hAnsi="Times New Roman" w:cs="Times New Roman"/>
                <w:bCs/>
                <w:sz w:val="24"/>
                <w:szCs w:val="24"/>
                <w:bdr w:val="nil"/>
                <w:lang w:val="vi-VN" w:eastAsia="en-US"/>
              </w:rPr>
              <w:t>Xương cánh tay</w:t>
            </w:r>
          </w:p>
          <w:p w14:paraId="13DED1F9" w14:textId="57948270"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2.2.3 Xương cẳng tay</w:t>
            </w:r>
          </w:p>
          <w:p w14:paraId="42DADDD1" w14:textId="3702ABE0"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2.2.4 Các xương cổ tay</w:t>
            </w:r>
          </w:p>
          <w:p w14:paraId="196243C5" w14:textId="5426B7D9"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 Xương chi dưới</w:t>
            </w:r>
          </w:p>
          <w:p w14:paraId="681361C6" w14:textId="5198ACA1"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2.3.1 Xương chậu</w:t>
            </w:r>
          </w:p>
          <w:p w14:paraId="0F5FD320" w14:textId="399D147C"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2.3.2 Xườn đùi</w:t>
            </w:r>
          </w:p>
          <w:p w14:paraId="3CFE630E" w14:textId="57F4A6A7"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2.3.3 Xương bánh chè</w:t>
            </w:r>
          </w:p>
          <w:p w14:paraId="22C934BB" w14:textId="42749574"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2.3.4 Xương cẳng chân</w:t>
            </w:r>
          </w:p>
          <w:p w14:paraId="5B5A67C9" w14:textId="276D157A"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2.3.5 Các xương bàn chân</w:t>
            </w:r>
          </w:p>
          <w:p w14:paraId="3BC8B6C0" w14:textId="73A0785E"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2.4. Xương đầu – mặt – thân mình</w:t>
            </w:r>
          </w:p>
          <w:p w14:paraId="6FA101ED" w14:textId="61868E04" w:rsidR="00155DDE"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2.4.1 Xương đầu – mặt</w:t>
            </w:r>
          </w:p>
          <w:p w14:paraId="7899F771" w14:textId="62B0663F" w:rsidR="003367C4" w:rsidRPr="003272A2" w:rsidRDefault="00155DD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eastAsia="en-US"/>
              </w:rPr>
            </w:pPr>
            <w:r w:rsidRPr="003272A2">
              <w:rPr>
                <w:rFonts w:ascii="Times New Roman" w:eastAsia="Arial Unicode MS" w:hAnsi="Times New Roman" w:cs="Times New Roman"/>
                <w:bCs/>
                <w:sz w:val="24"/>
                <w:szCs w:val="24"/>
                <w:bdr w:val="nil"/>
                <w:lang w:eastAsia="en-US"/>
              </w:rPr>
              <w:t>2.4.2 Xương thân mình</w:t>
            </w:r>
          </w:p>
        </w:tc>
        <w:tc>
          <w:tcPr>
            <w:tcW w:w="1098" w:type="dxa"/>
            <w:shd w:val="clear" w:color="auto" w:fill="auto"/>
            <w:vAlign w:val="center"/>
          </w:tcPr>
          <w:p w14:paraId="45B6986C" w14:textId="77777777"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5</w:t>
            </w:r>
          </w:p>
          <w:p w14:paraId="09023025" w14:textId="001A7902"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3/2/0</w:t>
            </w:r>
          </w:p>
        </w:tc>
        <w:tc>
          <w:tcPr>
            <w:tcW w:w="1997" w:type="dxa"/>
            <w:shd w:val="clear" w:color="auto" w:fill="auto"/>
            <w:vAlign w:val="center"/>
          </w:tcPr>
          <w:p w14:paraId="54E00B31" w14:textId="4BF79075"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eastAsia="en-US"/>
              </w:rPr>
              <w:t>- Hiểu được t</w:t>
            </w:r>
            <w:r w:rsidRPr="003272A2">
              <w:rPr>
                <w:rFonts w:ascii="Times New Roman" w:eastAsia="Arial Unicode MS" w:hAnsi="Times New Roman" w:cs="Times New Roman"/>
                <w:bCs/>
                <w:sz w:val="24"/>
                <w:szCs w:val="24"/>
                <w:bdr w:val="nil"/>
                <w:lang w:val="vi-VN" w:eastAsia="en-US"/>
              </w:rPr>
              <w:t>ầm quan trọng của hệ xương.</w:t>
            </w:r>
          </w:p>
          <w:p w14:paraId="321A48B1" w14:textId="6757FDDD"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Biết được thành phần, cấu tạo, tính chất của xương.</w:t>
            </w:r>
          </w:p>
          <w:p w14:paraId="24A83081" w14:textId="29CC5C97" w:rsidR="003367C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Biết phân loại khớp xương</w:t>
            </w:r>
          </w:p>
        </w:tc>
        <w:tc>
          <w:tcPr>
            <w:tcW w:w="1276" w:type="dxa"/>
            <w:shd w:val="clear" w:color="auto" w:fill="auto"/>
            <w:vAlign w:val="center"/>
          </w:tcPr>
          <w:p w14:paraId="63598B2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7D3BF2D0"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7FDF16BC"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2C783032"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19DDB86C"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Thuyết trình, đàm thoại gợi mở, phỏng vấn</w:t>
            </w:r>
          </w:p>
          <w:p w14:paraId="69F8BAEF"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Bài giảng của giảng viên</w:t>
            </w:r>
          </w:p>
          <w:p w14:paraId="0628496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Sử dụng máy tính và projector</w:t>
            </w:r>
          </w:p>
        </w:tc>
        <w:tc>
          <w:tcPr>
            <w:tcW w:w="1907" w:type="dxa"/>
            <w:shd w:val="clear" w:color="auto" w:fill="auto"/>
            <w:vAlign w:val="center"/>
          </w:tcPr>
          <w:p w14:paraId="5294C172" w14:textId="77777777" w:rsidR="003367C4" w:rsidRPr="003272A2" w:rsidRDefault="003367C4" w:rsidP="003272A2">
            <w:pPr>
              <w:spacing w:after="0" w:line="276" w:lineRule="auto"/>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2FCE01C4"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Thực hành theo hướng dẫn</w:t>
            </w:r>
          </w:p>
        </w:tc>
        <w:tc>
          <w:tcPr>
            <w:tcW w:w="818" w:type="dxa"/>
            <w:shd w:val="clear" w:color="auto" w:fill="auto"/>
            <w:vAlign w:val="center"/>
          </w:tcPr>
          <w:p w14:paraId="0D267D6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A2.1</w:t>
            </w:r>
          </w:p>
        </w:tc>
      </w:tr>
      <w:tr w:rsidR="009132E4" w:rsidRPr="003272A2" w14:paraId="1491D918" w14:textId="77777777" w:rsidTr="00E30E6B">
        <w:trPr>
          <w:jc w:val="center"/>
        </w:trPr>
        <w:tc>
          <w:tcPr>
            <w:tcW w:w="988" w:type="dxa"/>
            <w:shd w:val="clear" w:color="auto" w:fill="auto"/>
            <w:vAlign w:val="center"/>
          </w:tcPr>
          <w:p w14:paraId="169D647C" w14:textId="72A715D8" w:rsidR="009132E4" w:rsidRPr="003272A2" w:rsidRDefault="00A60E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3</w:t>
            </w:r>
          </w:p>
        </w:tc>
        <w:tc>
          <w:tcPr>
            <w:tcW w:w="4276" w:type="dxa"/>
            <w:shd w:val="clear" w:color="auto" w:fill="auto"/>
            <w:vAlign w:val="center"/>
          </w:tcPr>
          <w:p w14:paraId="4FD9A082" w14:textId="77777777"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3: HỆ CƠ </w:t>
            </w:r>
          </w:p>
          <w:p w14:paraId="6AEF6EFE" w14:textId="3B09153E"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val="vi-VN" w:eastAsia="en-US"/>
              </w:rPr>
              <w:t xml:space="preserve">3.1. </w:t>
            </w:r>
            <w:r w:rsidR="008A22D1" w:rsidRPr="003272A2">
              <w:rPr>
                <w:rFonts w:ascii="Times New Roman" w:eastAsia="Arial Unicode MS" w:hAnsi="Times New Roman" w:cs="Times New Roman"/>
                <w:sz w:val="24"/>
                <w:szCs w:val="24"/>
                <w:bdr w:val="nil"/>
                <w:lang w:eastAsia="en-US"/>
              </w:rPr>
              <w:t>Khái quát chung về hệ cơ</w:t>
            </w:r>
          </w:p>
          <w:p w14:paraId="7FB5AF52" w14:textId="7EB6A11D"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eastAsia="en-US"/>
              </w:rPr>
              <w:t>3</w:t>
            </w:r>
            <w:r w:rsidRPr="003272A2">
              <w:rPr>
                <w:rFonts w:ascii="Times New Roman" w:eastAsia="Arial Unicode MS" w:hAnsi="Times New Roman" w:cs="Times New Roman"/>
                <w:bCs/>
                <w:sz w:val="24"/>
                <w:szCs w:val="24"/>
                <w:bdr w:val="nil"/>
                <w:lang w:val="vi-VN" w:eastAsia="en-US"/>
              </w:rPr>
              <w:t xml:space="preserve">.1.1 </w:t>
            </w:r>
            <w:r w:rsidRPr="003272A2">
              <w:rPr>
                <w:rFonts w:ascii="Times New Roman" w:eastAsia="Arial Unicode MS" w:hAnsi="Times New Roman" w:cs="Times New Roman"/>
                <w:sz w:val="24"/>
                <w:szCs w:val="24"/>
                <w:bdr w:val="nil"/>
                <w:lang w:val="vi-VN" w:eastAsia="en-US"/>
              </w:rPr>
              <w:t>Tầm quan trọng của hệ cơ</w:t>
            </w:r>
            <w:r w:rsidRPr="003272A2">
              <w:rPr>
                <w:rFonts w:ascii="Times New Roman" w:eastAsia="Arial Unicode MS" w:hAnsi="Times New Roman" w:cs="Times New Roman"/>
                <w:bCs/>
                <w:sz w:val="24"/>
                <w:szCs w:val="24"/>
                <w:bdr w:val="nil"/>
                <w:lang w:val="vi-VN" w:eastAsia="en-US"/>
              </w:rPr>
              <w:t>.</w:t>
            </w:r>
          </w:p>
          <w:p w14:paraId="7813D233" w14:textId="75EF9829"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3.1.2 Thành phần, cấu tạo của cơ. </w:t>
            </w:r>
          </w:p>
          <w:p w14:paraId="2B73E0A5" w14:textId="28C0291C"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3.1.3 Phân loại cơ.</w:t>
            </w:r>
          </w:p>
          <w:p w14:paraId="177DE5FF" w14:textId="69A50EDC"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xml:space="preserve">3.1.4 Những yếu tố ảnh hưởng đến sự phát triển của cơ. </w:t>
            </w:r>
          </w:p>
          <w:p w14:paraId="42D92740" w14:textId="35222B09" w:rsidR="00622767"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 Cơ chi trên</w:t>
            </w:r>
          </w:p>
          <w:p w14:paraId="47C3946E" w14:textId="6E3FB2FA"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3.2.1 Cơ vùng nách, ngực</w:t>
            </w:r>
          </w:p>
          <w:p w14:paraId="5D51A22C" w14:textId="17F9DC5B"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3.2.2 Các cơ cánh tay</w:t>
            </w:r>
          </w:p>
          <w:p w14:paraId="4C1307CD" w14:textId="1CB0935E"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3.2.3 Cơ vùng khuỷu</w:t>
            </w:r>
          </w:p>
          <w:p w14:paraId="0269878E" w14:textId="7997B0C5"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3.2.4 Các cơ cẳng tay</w:t>
            </w:r>
          </w:p>
          <w:p w14:paraId="0E04FCA9" w14:textId="1A8022C2"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3.2.5 Các cơ bàn tay</w:t>
            </w:r>
          </w:p>
          <w:p w14:paraId="740B5165" w14:textId="669B46C7" w:rsidR="008A22D1" w:rsidRPr="003272A2" w:rsidRDefault="008A22D1"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3.3 Cơ chi dưới</w:t>
            </w:r>
          </w:p>
          <w:p w14:paraId="272DD200" w14:textId="565810F5" w:rsidR="00E27FD9" w:rsidRPr="003272A2" w:rsidRDefault="00E27FD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lastRenderedPageBreak/>
              <w:t>3.3.1 Các cơ vùng mông</w:t>
            </w:r>
          </w:p>
          <w:p w14:paraId="1669314F" w14:textId="690E3509" w:rsidR="00E27FD9" w:rsidRPr="003272A2" w:rsidRDefault="00E27FD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3.3.2 Các cơ vùng đùi</w:t>
            </w:r>
          </w:p>
          <w:p w14:paraId="0FBAE059" w14:textId="463F2297" w:rsidR="00E27FD9" w:rsidRPr="003272A2" w:rsidRDefault="00E27FD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3.3.3 </w:t>
            </w:r>
            <w:r w:rsidR="004A048A" w:rsidRPr="003272A2">
              <w:rPr>
                <w:rFonts w:ascii="Times New Roman" w:eastAsia="Arial Unicode MS" w:hAnsi="Times New Roman" w:cs="Times New Roman"/>
                <w:sz w:val="24"/>
                <w:szCs w:val="24"/>
                <w:bdr w:val="nil"/>
                <w:lang w:val="vi-VN" w:eastAsia="en-US"/>
              </w:rPr>
              <w:t>Các cơ vùng gối</w:t>
            </w:r>
          </w:p>
          <w:p w14:paraId="5E1A3397" w14:textId="26818091"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3.3.4 Các cơ vùng cẳng chân</w:t>
            </w:r>
          </w:p>
          <w:p w14:paraId="6EEA283A" w14:textId="135C198D"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3.3.5 Các cơ vùng bàn chân</w:t>
            </w:r>
          </w:p>
          <w:p w14:paraId="53CB33EA" w14:textId="687344FE"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3.4 Các cơ đầu – mặt – cổ</w:t>
            </w:r>
          </w:p>
          <w:p w14:paraId="66E8E333" w14:textId="4E379373"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3.4.1 Các co đầu – mặt</w:t>
            </w:r>
          </w:p>
          <w:p w14:paraId="017DE4B6" w14:textId="104CECC7"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3.4.2 Các cơ cổ</w:t>
            </w:r>
          </w:p>
          <w:p w14:paraId="76157C0D" w14:textId="74ADE313"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3.5 Cơ thân mình – cơ hoành</w:t>
            </w:r>
          </w:p>
          <w:p w14:paraId="20BFF4AB" w14:textId="06722C76"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3.5.1 Cơ thân mình</w:t>
            </w:r>
          </w:p>
          <w:p w14:paraId="23ED3D5F" w14:textId="5DB3280B" w:rsidR="004A048A" w:rsidRPr="003272A2" w:rsidRDefault="004A048A"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3.5.2 Cơ hoành</w:t>
            </w:r>
          </w:p>
          <w:p w14:paraId="5862F338" w14:textId="086FF08F" w:rsidR="008A607D" w:rsidRPr="003272A2" w:rsidRDefault="008A60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3.6 Ảnh hưởng của vận động TDTT đến cấu trúc cơ</w:t>
            </w:r>
          </w:p>
          <w:p w14:paraId="715815DB" w14:textId="2D339A49" w:rsidR="009132E4" w:rsidRPr="003272A2" w:rsidRDefault="008A60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3.7 Các cơ và khớp tham gia vận động trong các môn thể thao khác nhau. </w:t>
            </w:r>
          </w:p>
        </w:tc>
        <w:tc>
          <w:tcPr>
            <w:tcW w:w="1098" w:type="dxa"/>
            <w:shd w:val="clear" w:color="auto" w:fill="auto"/>
            <w:vAlign w:val="center"/>
          </w:tcPr>
          <w:p w14:paraId="5B4B57A3" w14:textId="70D33159" w:rsidR="009132E4"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3</w:t>
            </w:r>
          </w:p>
          <w:p w14:paraId="746DE366" w14:textId="437B829C" w:rsidR="009132E4"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r w:rsidR="009132E4" w:rsidRPr="003272A2">
              <w:rPr>
                <w:rFonts w:ascii="Times New Roman" w:eastAsia="Times New Roman" w:hAnsi="Times New Roman" w:cs="Times New Roman"/>
                <w:color w:val="000000"/>
                <w:sz w:val="24"/>
                <w:szCs w:val="24"/>
                <w:lang w:eastAsia="en-US"/>
              </w:rPr>
              <w:t>/</w:t>
            </w:r>
            <w:r w:rsidRPr="003272A2">
              <w:rPr>
                <w:rFonts w:ascii="Times New Roman" w:eastAsia="Times New Roman" w:hAnsi="Times New Roman" w:cs="Times New Roman"/>
                <w:color w:val="000000"/>
                <w:sz w:val="24"/>
                <w:szCs w:val="24"/>
                <w:lang w:eastAsia="en-US"/>
              </w:rPr>
              <w:t>1</w:t>
            </w:r>
            <w:r w:rsidR="009132E4"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6BD618A5" w14:textId="7B42BF42"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eastAsia="en-US"/>
              </w:rPr>
              <w:t>-</w:t>
            </w:r>
            <w:r w:rsidR="000A71A7" w:rsidRPr="003272A2">
              <w:rPr>
                <w:rFonts w:ascii="Times New Roman" w:eastAsia="Arial Unicode MS" w:hAnsi="Times New Roman" w:cs="Times New Roman"/>
                <w:bCs/>
                <w:sz w:val="24"/>
                <w:szCs w:val="24"/>
                <w:bdr w:val="nil"/>
                <w:lang w:eastAsia="en-US"/>
              </w:rPr>
              <w:t xml:space="preserve"> </w:t>
            </w:r>
            <w:r w:rsidRPr="003272A2">
              <w:rPr>
                <w:rFonts w:ascii="Times New Roman" w:eastAsia="Arial Unicode MS" w:hAnsi="Times New Roman" w:cs="Times New Roman"/>
                <w:bCs/>
                <w:sz w:val="24"/>
                <w:szCs w:val="24"/>
                <w:bdr w:val="nil"/>
                <w:lang w:eastAsia="en-US"/>
              </w:rPr>
              <w:t>Hiểu được t</w:t>
            </w:r>
            <w:r w:rsidRPr="003272A2">
              <w:rPr>
                <w:rFonts w:ascii="Times New Roman" w:eastAsia="Arial Unicode MS" w:hAnsi="Times New Roman" w:cs="Times New Roman"/>
                <w:bCs/>
                <w:sz w:val="24"/>
                <w:szCs w:val="24"/>
                <w:bdr w:val="nil"/>
                <w:lang w:val="vi-VN" w:eastAsia="en-US"/>
              </w:rPr>
              <w:t xml:space="preserve">ầm quan trọng của hệ </w:t>
            </w:r>
            <w:r w:rsidRPr="003272A2">
              <w:rPr>
                <w:rFonts w:ascii="Times New Roman" w:eastAsia="Arial Unicode MS" w:hAnsi="Times New Roman" w:cs="Times New Roman"/>
                <w:bCs/>
                <w:sz w:val="24"/>
                <w:szCs w:val="24"/>
                <w:bdr w:val="nil"/>
                <w:lang w:eastAsia="en-US"/>
              </w:rPr>
              <w:t>cơ</w:t>
            </w:r>
            <w:r w:rsidRPr="003272A2">
              <w:rPr>
                <w:rFonts w:ascii="Times New Roman" w:eastAsia="Arial Unicode MS" w:hAnsi="Times New Roman" w:cs="Times New Roman"/>
                <w:bCs/>
                <w:sz w:val="24"/>
                <w:szCs w:val="24"/>
                <w:bdr w:val="nil"/>
                <w:lang w:val="vi-VN" w:eastAsia="en-US"/>
              </w:rPr>
              <w:t>.</w:t>
            </w:r>
          </w:p>
          <w:p w14:paraId="3E3CFD15" w14:textId="77777777" w:rsidR="000A71A7"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bCs/>
                <w:sz w:val="24"/>
                <w:szCs w:val="24"/>
                <w:bdr w:val="nil"/>
                <w:lang w:val="vi-VN" w:eastAsia="en-US"/>
              </w:rPr>
              <w:t>- Biết được cấu tạo hệ</w:t>
            </w:r>
            <w:r w:rsidR="000A71A7" w:rsidRPr="003272A2">
              <w:rPr>
                <w:rFonts w:ascii="Times New Roman" w:eastAsia="Arial Unicode MS" w:hAnsi="Times New Roman" w:cs="Times New Roman"/>
                <w:bCs/>
                <w:sz w:val="24"/>
                <w:szCs w:val="24"/>
                <w:bdr w:val="nil"/>
                <w:lang w:val="vi-VN" w:eastAsia="en-US"/>
              </w:rPr>
              <w:t xml:space="preserve"> </w:t>
            </w:r>
            <w:r w:rsidRPr="003272A2">
              <w:rPr>
                <w:rFonts w:ascii="Times New Roman" w:eastAsia="Arial Unicode MS" w:hAnsi="Times New Roman" w:cs="Times New Roman"/>
                <w:bCs/>
                <w:sz w:val="24"/>
                <w:szCs w:val="24"/>
                <w:bdr w:val="nil"/>
                <w:lang w:val="vi-VN" w:eastAsia="en-US"/>
              </w:rPr>
              <w:t xml:space="preserve">cơ. </w:t>
            </w:r>
          </w:p>
          <w:p w14:paraId="36B9C26E" w14:textId="23FCED06" w:rsidR="009132E4" w:rsidRPr="003272A2" w:rsidRDefault="009132E4"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iCs/>
                <w:sz w:val="24"/>
                <w:szCs w:val="24"/>
                <w:lang w:val="vi-VN"/>
              </w:rPr>
            </w:pPr>
            <w:r w:rsidRPr="003272A2">
              <w:rPr>
                <w:rFonts w:ascii="Times New Roman" w:eastAsia="Arial Unicode MS" w:hAnsi="Times New Roman" w:cs="Times New Roman"/>
                <w:bCs/>
                <w:sz w:val="24"/>
                <w:szCs w:val="24"/>
                <w:bdr w:val="nil"/>
                <w:lang w:val="vi-VN" w:eastAsia="en-US"/>
              </w:rPr>
              <w:t>- Biết</w:t>
            </w:r>
            <w:r w:rsidR="00FF4113" w:rsidRPr="003272A2">
              <w:rPr>
                <w:rFonts w:ascii="Times New Roman" w:eastAsia="Arial Unicode MS" w:hAnsi="Times New Roman" w:cs="Times New Roman"/>
                <w:bCs/>
                <w:sz w:val="24"/>
                <w:szCs w:val="24"/>
                <w:bdr w:val="nil"/>
                <w:lang w:val="vi-VN" w:eastAsia="en-US"/>
              </w:rPr>
              <w:t xml:space="preserve"> được cấu tạo</w:t>
            </w:r>
            <w:r w:rsidRPr="003272A2">
              <w:rPr>
                <w:rFonts w:ascii="Times New Roman" w:eastAsia="Arial Unicode MS" w:hAnsi="Times New Roman" w:cs="Times New Roman"/>
                <w:bCs/>
                <w:sz w:val="24"/>
                <w:szCs w:val="24"/>
                <w:bdr w:val="nil"/>
                <w:lang w:val="vi-VN" w:eastAsia="en-US"/>
              </w:rPr>
              <w:t xml:space="preserve"> </w:t>
            </w:r>
            <w:r w:rsidR="000A71A7" w:rsidRPr="003272A2">
              <w:rPr>
                <w:rFonts w:ascii="Times New Roman" w:eastAsia="Arial Unicode MS" w:hAnsi="Times New Roman" w:cs="Times New Roman"/>
                <w:bCs/>
                <w:sz w:val="24"/>
                <w:szCs w:val="24"/>
                <w:bdr w:val="nil"/>
                <w:lang w:val="vi-VN" w:eastAsia="en-US"/>
              </w:rPr>
              <w:t>gân và dây chằng</w:t>
            </w:r>
          </w:p>
        </w:tc>
        <w:tc>
          <w:tcPr>
            <w:tcW w:w="1276" w:type="dxa"/>
            <w:shd w:val="clear" w:color="auto" w:fill="auto"/>
            <w:vAlign w:val="center"/>
          </w:tcPr>
          <w:p w14:paraId="55FBD05E"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387590D9"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1142A17D"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23CD3849" w14:textId="4439E4EB" w:rsidR="009132E4"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12F4FE65"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Thuyết trình, đàm thoại gợi mở, phỏng vấn, bài tập</w:t>
            </w:r>
          </w:p>
          <w:p w14:paraId="5BD0332B"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Bài giảng của giảng viên</w:t>
            </w:r>
          </w:p>
          <w:p w14:paraId="5D47E797"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Sử dụng máy tính và projector</w:t>
            </w:r>
          </w:p>
        </w:tc>
        <w:tc>
          <w:tcPr>
            <w:tcW w:w="1907" w:type="dxa"/>
            <w:shd w:val="clear" w:color="auto" w:fill="auto"/>
            <w:vAlign w:val="center"/>
          </w:tcPr>
          <w:p w14:paraId="3A38F3A2"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2A8C6612" w14:textId="35E74FCA" w:rsidR="00DB4FFE"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Thực hành theo hướng dẫn</w:t>
            </w:r>
          </w:p>
        </w:tc>
        <w:tc>
          <w:tcPr>
            <w:tcW w:w="818" w:type="dxa"/>
            <w:shd w:val="clear" w:color="auto" w:fill="auto"/>
            <w:vAlign w:val="center"/>
          </w:tcPr>
          <w:p w14:paraId="67348EB0"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A2.1</w:t>
            </w:r>
          </w:p>
          <w:p w14:paraId="6652E115" w14:textId="77777777" w:rsidR="009132E4" w:rsidRPr="003272A2" w:rsidRDefault="009132E4" w:rsidP="003272A2">
            <w:pPr>
              <w:spacing w:after="0" w:line="276" w:lineRule="auto"/>
              <w:jc w:val="center"/>
              <w:rPr>
                <w:rFonts w:ascii="Times New Roman" w:eastAsia="Times New Roman" w:hAnsi="Times New Roman" w:cs="Times New Roman"/>
                <w:color w:val="000000"/>
                <w:sz w:val="24"/>
                <w:szCs w:val="24"/>
                <w:lang w:eastAsia="en-US"/>
              </w:rPr>
            </w:pPr>
          </w:p>
        </w:tc>
      </w:tr>
      <w:tr w:rsidR="003367C4" w:rsidRPr="003272A2" w14:paraId="37C23597" w14:textId="77777777" w:rsidTr="00E30E6B">
        <w:trPr>
          <w:jc w:val="center"/>
        </w:trPr>
        <w:tc>
          <w:tcPr>
            <w:tcW w:w="988" w:type="dxa"/>
            <w:shd w:val="clear" w:color="auto" w:fill="auto"/>
            <w:vAlign w:val="center"/>
          </w:tcPr>
          <w:p w14:paraId="3A4227DD" w14:textId="595901C9" w:rsidR="003367C4" w:rsidRPr="003272A2" w:rsidRDefault="00A60E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4</w:t>
            </w:r>
          </w:p>
        </w:tc>
        <w:tc>
          <w:tcPr>
            <w:tcW w:w="4276" w:type="dxa"/>
            <w:shd w:val="clear" w:color="auto" w:fill="auto"/>
            <w:vAlign w:val="center"/>
          </w:tcPr>
          <w:p w14:paraId="26490FBA"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4: HỆ TIÊU HÓA </w:t>
            </w:r>
          </w:p>
          <w:p w14:paraId="5BED1C26" w14:textId="1E3A7784"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4.1. Tầm quan trọng của hệ tiêu hóa</w:t>
            </w:r>
          </w:p>
          <w:p w14:paraId="325DC5E2" w14:textId="00F7A1C1"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4.2. Cấu tạo của</w:t>
            </w:r>
            <w:r w:rsidR="008A607D" w:rsidRPr="003272A2">
              <w:rPr>
                <w:rFonts w:ascii="Times New Roman" w:eastAsia="Arial Unicode MS" w:hAnsi="Times New Roman" w:cs="Times New Roman"/>
                <w:sz w:val="24"/>
                <w:szCs w:val="24"/>
                <w:bdr w:val="nil"/>
                <w:lang w:val="vi-VN" w:eastAsia="en-US"/>
              </w:rPr>
              <w:t xml:space="preserve"> </w:t>
            </w:r>
            <w:r w:rsidR="00155D53" w:rsidRPr="003272A2">
              <w:rPr>
                <w:rFonts w:ascii="Times New Roman" w:eastAsia="Arial Unicode MS" w:hAnsi="Times New Roman" w:cs="Times New Roman"/>
                <w:sz w:val="24"/>
                <w:szCs w:val="24"/>
                <w:bdr w:val="nil"/>
                <w:lang w:val="vi-VN" w:eastAsia="en-US"/>
              </w:rPr>
              <w:t>ống tiêu hóa</w:t>
            </w:r>
            <w:r w:rsidRPr="003272A2">
              <w:rPr>
                <w:rFonts w:ascii="Times New Roman" w:eastAsia="Arial Unicode MS" w:hAnsi="Times New Roman" w:cs="Times New Roman"/>
                <w:sz w:val="24"/>
                <w:szCs w:val="24"/>
                <w:bdr w:val="nil"/>
                <w:lang w:val="vi-VN" w:eastAsia="en-US"/>
              </w:rPr>
              <w:t>.</w:t>
            </w:r>
          </w:p>
          <w:p w14:paraId="5C6F6EC7" w14:textId="2CD5938D" w:rsidR="008A607D" w:rsidRPr="003272A2" w:rsidRDefault="008A60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4.2.1 </w:t>
            </w:r>
            <w:r w:rsidR="00155D53" w:rsidRPr="003272A2">
              <w:rPr>
                <w:rFonts w:ascii="Times New Roman" w:eastAsia="Arial Unicode MS" w:hAnsi="Times New Roman" w:cs="Times New Roman"/>
                <w:sz w:val="24"/>
                <w:szCs w:val="24"/>
                <w:bdr w:val="nil"/>
                <w:lang w:val="vi-VN" w:eastAsia="en-US"/>
              </w:rPr>
              <w:t>Khoang miệng</w:t>
            </w:r>
          </w:p>
          <w:p w14:paraId="62FD7F88" w14:textId="773EF2F2"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4.2.2 Hầu</w:t>
            </w:r>
          </w:p>
          <w:p w14:paraId="4D828A19" w14:textId="6AE8D329"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4.2.3 Thực quản</w:t>
            </w:r>
          </w:p>
          <w:p w14:paraId="052CA57A" w14:textId="66C22F78"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4.2.3 Dạ dày</w:t>
            </w:r>
          </w:p>
          <w:p w14:paraId="26075144" w14:textId="5804EEAE"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4.2.4 Ruột non</w:t>
            </w:r>
          </w:p>
          <w:p w14:paraId="1487D246" w14:textId="49B9FC3C"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4.2.5 Ruột già</w:t>
            </w:r>
          </w:p>
          <w:p w14:paraId="20B75311" w14:textId="7E01F947" w:rsidR="008A607D"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4.2.6 Phúc mạc</w:t>
            </w:r>
          </w:p>
          <w:p w14:paraId="527D2E0A" w14:textId="7A4FA4B4"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4.3 Cấu tạo của các tuyến tiêu hóa</w:t>
            </w:r>
          </w:p>
          <w:p w14:paraId="1E181A82" w14:textId="22478E90"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4.3.1 Tuyến nước bọt</w:t>
            </w:r>
          </w:p>
          <w:p w14:paraId="417D2E65" w14:textId="0459C6C5"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4.3.2 Tuyến tuỵ</w:t>
            </w:r>
          </w:p>
          <w:p w14:paraId="270D561D" w14:textId="0E037AF9"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lastRenderedPageBreak/>
              <w:t>4.3.3 Gan</w:t>
            </w:r>
          </w:p>
          <w:p w14:paraId="004A071F" w14:textId="59C09CDE" w:rsidR="00155D53" w:rsidRPr="003272A2" w:rsidRDefault="00155D5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 xml:space="preserve">4.3.4 </w:t>
            </w:r>
            <w:r w:rsidR="00CD3742" w:rsidRPr="003272A2">
              <w:rPr>
                <w:rFonts w:ascii="Times New Roman" w:eastAsia="Arial Unicode MS" w:hAnsi="Times New Roman" w:cs="Times New Roman"/>
                <w:sz w:val="24"/>
                <w:szCs w:val="24"/>
                <w:bdr w:val="nil"/>
                <w:lang w:eastAsia="en-US"/>
              </w:rPr>
              <w:t>Túi mật</w:t>
            </w:r>
          </w:p>
          <w:p w14:paraId="2EA12CC2" w14:textId="39733F13" w:rsidR="003367C4" w:rsidRPr="003272A2" w:rsidRDefault="00CD3742"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4.3.5 Tỳ (lách)</w:t>
            </w:r>
          </w:p>
        </w:tc>
        <w:tc>
          <w:tcPr>
            <w:tcW w:w="1098" w:type="dxa"/>
            <w:shd w:val="clear" w:color="auto" w:fill="auto"/>
            <w:vAlign w:val="center"/>
          </w:tcPr>
          <w:p w14:paraId="783EE072" w14:textId="11236FEB" w:rsidR="003367C4" w:rsidRPr="003272A2" w:rsidRDefault="003A56AB"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4</w:t>
            </w:r>
          </w:p>
          <w:p w14:paraId="1F356AAE" w14:textId="7E459CED" w:rsidR="003367C4"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3</w:t>
            </w:r>
            <w:r w:rsidR="003367C4" w:rsidRPr="003272A2">
              <w:rPr>
                <w:rFonts w:ascii="Times New Roman" w:eastAsia="Times New Roman" w:hAnsi="Times New Roman" w:cs="Times New Roman"/>
                <w:color w:val="000000"/>
                <w:sz w:val="24"/>
                <w:szCs w:val="24"/>
                <w:lang w:eastAsia="en-US"/>
              </w:rPr>
              <w:t>/</w:t>
            </w:r>
            <w:r w:rsidR="003A56AB" w:rsidRPr="003272A2">
              <w:rPr>
                <w:rFonts w:ascii="Times New Roman" w:eastAsia="Times New Roman" w:hAnsi="Times New Roman" w:cs="Times New Roman"/>
                <w:color w:val="000000"/>
                <w:sz w:val="24"/>
                <w:szCs w:val="24"/>
                <w:lang w:eastAsia="en-US"/>
              </w:rPr>
              <w:t>1</w:t>
            </w:r>
            <w:r w:rsidR="003367C4"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2D160691" w14:textId="01CBC09F"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 xml:space="preserve">- Hiểu được </w:t>
            </w:r>
            <w:r w:rsidR="00554A8F" w:rsidRPr="003272A2">
              <w:rPr>
                <w:rFonts w:ascii="Times New Roman" w:eastAsia="Arial Unicode MS" w:hAnsi="Times New Roman" w:cs="Times New Roman"/>
                <w:sz w:val="24"/>
                <w:szCs w:val="24"/>
                <w:bdr w:val="nil"/>
                <w:lang w:eastAsia="en-US"/>
              </w:rPr>
              <w:t>t</w:t>
            </w:r>
            <w:r w:rsidRPr="003272A2">
              <w:rPr>
                <w:rFonts w:ascii="Times New Roman" w:eastAsia="Arial Unicode MS" w:hAnsi="Times New Roman" w:cs="Times New Roman"/>
                <w:sz w:val="24"/>
                <w:szCs w:val="24"/>
                <w:bdr w:val="nil"/>
                <w:lang w:val="vi-VN" w:eastAsia="en-US"/>
              </w:rPr>
              <w:t>ầm quan trọng của hệ tiêu hóa</w:t>
            </w:r>
          </w:p>
          <w:p w14:paraId="4106A3F2" w14:textId="13C3809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của ống tiêu hóa.</w:t>
            </w:r>
          </w:p>
          <w:p w14:paraId="416007C3" w14:textId="288A5506" w:rsidR="003367C4"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 Biết được cấu tạo của các tuyến tiêu hóa. </w:t>
            </w:r>
          </w:p>
        </w:tc>
        <w:tc>
          <w:tcPr>
            <w:tcW w:w="1276" w:type="dxa"/>
            <w:shd w:val="clear" w:color="auto" w:fill="auto"/>
            <w:vAlign w:val="center"/>
          </w:tcPr>
          <w:p w14:paraId="1C16A3FA"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2B9D630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4FEC8F4E"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4142910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CLO4</w:t>
            </w:r>
          </w:p>
          <w:p w14:paraId="31C2B6C0" w14:textId="6EF7FAB4" w:rsidR="003367C4" w:rsidRPr="003272A2" w:rsidRDefault="003367C4" w:rsidP="003272A2">
            <w:pPr>
              <w:spacing w:after="0" w:line="276" w:lineRule="auto"/>
              <w:rPr>
                <w:rFonts w:ascii="Times New Roman" w:eastAsia="Times New Roman" w:hAnsi="Times New Roman" w:cs="Times New Roman"/>
                <w:color w:val="000000"/>
                <w:sz w:val="24"/>
                <w:szCs w:val="24"/>
                <w:lang w:eastAsia="en-US"/>
              </w:rPr>
            </w:pPr>
          </w:p>
        </w:tc>
        <w:tc>
          <w:tcPr>
            <w:tcW w:w="2628" w:type="dxa"/>
            <w:shd w:val="clear" w:color="auto" w:fill="auto"/>
            <w:vAlign w:val="center"/>
          </w:tcPr>
          <w:p w14:paraId="15E9AB3C"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Thuyết trình, đàm thoại gợi mở, phỏng vấn, bài tập</w:t>
            </w:r>
          </w:p>
          <w:p w14:paraId="405ADB36"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Bài giảng của giảng viên</w:t>
            </w:r>
          </w:p>
          <w:p w14:paraId="78988C3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Sử dụng máy tính và projector</w:t>
            </w:r>
          </w:p>
        </w:tc>
        <w:tc>
          <w:tcPr>
            <w:tcW w:w="1907" w:type="dxa"/>
            <w:shd w:val="clear" w:color="auto" w:fill="auto"/>
            <w:vAlign w:val="center"/>
          </w:tcPr>
          <w:p w14:paraId="0F4825E0"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Thảo luận, trao đổi. Thực hành theo hướng dẫn</w:t>
            </w:r>
          </w:p>
        </w:tc>
        <w:tc>
          <w:tcPr>
            <w:tcW w:w="818" w:type="dxa"/>
            <w:shd w:val="clear" w:color="auto" w:fill="auto"/>
            <w:vAlign w:val="center"/>
          </w:tcPr>
          <w:p w14:paraId="5DE1BAA5" w14:textId="01F54601"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A2.</w:t>
            </w:r>
            <w:r w:rsidR="003A56AB" w:rsidRPr="003272A2">
              <w:rPr>
                <w:rFonts w:ascii="Times New Roman" w:eastAsia="Times New Roman" w:hAnsi="Times New Roman" w:cs="Times New Roman"/>
                <w:color w:val="000000"/>
                <w:sz w:val="24"/>
                <w:szCs w:val="24"/>
                <w:lang w:eastAsia="en-US"/>
              </w:rPr>
              <w:t>1</w:t>
            </w:r>
          </w:p>
        </w:tc>
      </w:tr>
      <w:tr w:rsidR="003367C4" w:rsidRPr="003272A2" w14:paraId="3045F757" w14:textId="77777777" w:rsidTr="00E30E6B">
        <w:trPr>
          <w:jc w:val="center"/>
        </w:trPr>
        <w:tc>
          <w:tcPr>
            <w:tcW w:w="988" w:type="dxa"/>
            <w:shd w:val="clear" w:color="auto" w:fill="auto"/>
            <w:vAlign w:val="center"/>
          </w:tcPr>
          <w:p w14:paraId="308EC00B"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5</w:t>
            </w:r>
          </w:p>
        </w:tc>
        <w:tc>
          <w:tcPr>
            <w:tcW w:w="4276" w:type="dxa"/>
            <w:shd w:val="clear" w:color="auto" w:fill="auto"/>
            <w:vAlign w:val="center"/>
          </w:tcPr>
          <w:p w14:paraId="22D4A4E4"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5: HỆ HÔ HẤP </w:t>
            </w:r>
          </w:p>
          <w:p w14:paraId="52C69585" w14:textId="25C7E53F"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5.1. Tầm quan trọng của hệ hô hấp.</w:t>
            </w:r>
          </w:p>
          <w:p w14:paraId="2762EF3A" w14:textId="00B25A76"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5.2. Cấu tạo của đường hô hấp.</w:t>
            </w:r>
          </w:p>
          <w:p w14:paraId="1EBCC5AD" w14:textId="29607617"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5.2.1 Đường dẫn khí trên</w:t>
            </w:r>
          </w:p>
          <w:p w14:paraId="18761999" w14:textId="4F895CAD"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5.2.2 Đường dẫn khí dưới</w:t>
            </w:r>
          </w:p>
          <w:p w14:paraId="39243E96" w14:textId="77777777" w:rsidR="003367C4" w:rsidRPr="003272A2" w:rsidRDefault="000A71A7" w:rsidP="003272A2">
            <w:pPr>
              <w:pStyle w:val="Body"/>
              <w:spacing w:after="0"/>
              <w:jc w:val="both"/>
              <w:rPr>
                <w:rFonts w:ascii="Times New Roman" w:eastAsia="Arial Unicode MS" w:hAnsi="Times New Roman" w:cs="Times New Roman"/>
                <w:color w:val="auto"/>
                <w:sz w:val="24"/>
                <w:szCs w:val="24"/>
                <w:lang w:eastAsia="en-US"/>
              </w:rPr>
            </w:pPr>
            <w:r w:rsidRPr="003272A2">
              <w:rPr>
                <w:rFonts w:ascii="Times New Roman" w:eastAsia="Arial Unicode MS" w:hAnsi="Times New Roman" w:cs="Times New Roman"/>
                <w:color w:val="auto"/>
                <w:sz w:val="24"/>
                <w:szCs w:val="24"/>
                <w:lang w:eastAsia="en-US"/>
              </w:rPr>
              <w:t>5.3. Cấu tạo của phổi.</w:t>
            </w:r>
          </w:p>
          <w:p w14:paraId="11E5FED9" w14:textId="77777777"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iCs/>
                <w:sz w:val="24"/>
                <w:szCs w:val="24"/>
              </w:rPr>
              <w:t>5.3.1 Vị trí, hình dạng của phổi</w:t>
            </w:r>
          </w:p>
          <w:p w14:paraId="33B5A7E4" w14:textId="77777777"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iCs/>
                <w:sz w:val="24"/>
                <w:szCs w:val="24"/>
              </w:rPr>
              <w:t>5.3.2 Sự phân chia của phổi</w:t>
            </w:r>
          </w:p>
          <w:p w14:paraId="3B1A024F" w14:textId="77777777"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iCs/>
                <w:sz w:val="24"/>
                <w:szCs w:val="24"/>
              </w:rPr>
              <w:t>5.3.3 Mạch máu và thần kinh của phổi</w:t>
            </w:r>
          </w:p>
          <w:p w14:paraId="29F9FFCC" w14:textId="77777777"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iCs/>
                <w:sz w:val="24"/>
                <w:szCs w:val="24"/>
              </w:rPr>
              <w:t>5.3.4 Màng phổi</w:t>
            </w:r>
          </w:p>
          <w:p w14:paraId="2B8C66D6" w14:textId="77777777"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iCs/>
                <w:sz w:val="24"/>
                <w:szCs w:val="24"/>
              </w:rPr>
              <w:t>5.4. Ảnh hưởng của tập luyện TDTT đối với hệ hô hấp</w:t>
            </w:r>
          </w:p>
          <w:p w14:paraId="2DFF32AD" w14:textId="77777777" w:rsidR="00224D9C" w:rsidRPr="003272A2" w:rsidRDefault="00224D9C" w:rsidP="003272A2">
            <w:pPr>
              <w:pStyle w:val="Body"/>
              <w:spacing w:after="0"/>
              <w:jc w:val="both"/>
              <w:rPr>
                <w:rFonts w:ascii="Times New Roman" w:eastAsia="Times New Roman" w:hAnsi="Times New Roman" w:cs="Times New Roman"/>
                <w:color w:val="000000" w:themeColor="text1"/>
                <w:sz w:val="24"/>
                <w:szCs w:val="24"/>
              </w:rPr>
            </w:pPr>
            <w:r w:rsidRPr="003272A2">
              <w:rPr>
                <w:rFonts w:ascii="Times New Roman" w:eastAsia="Times New Roman" w:hAnsi="Times New Roman" w:cs="Times New Roman"/>
                <w:iCs/>
                <w:sz w:val="24"/>
                <w:szCs w:val="24"/>
              </w:rPr>
              <w:t xml:space="preserve">5.4.1 </w:t>
            </w:r>
            <w:r w:rsidRPr="003272A2">
              <w:rPr>
                <w:rFonts w:ascii="Times New Roman" w:eastAsia="Times New Roman" w:hAnsi="Times New Roman" w:cs="Times New Roman"/>
                <w:color w:val="000000" w:themeColor="text1"/>
                <w:sz w:val="24"/>
                <w:szCs w:val="24"/>
              </w:rPr>
              <w:t>Tác động của việc tập luyện thể dục thể thao đối với hệ thống hô hấp</w:t>
            </w:r>
          </w:p>
          <w:p w14:paraId="23BDD5CB" w14:textId="751C1F20" w:rsidR="00224D9C" w:rsidRPr="003272A2" w:rsidRDefault="00224D9C" w:rsidP="003272A2">
            <w:pPr>
              <w:pStyle w:val="Body"/>
              <w:spacing w:after="0"/>
              <w:jc w:val="both"/>
              <w:rPr>
                <w:rFonts w:ascii="Times New Roman" w:eastAsia="Times New Roman" w:hAnsi="Times New Roman" w:cs="Times New Roman"/>
                <w:iCs/>
                <w:sz w:val="24"/>
                <w:szCs w:val="24"/>
              </w:rPr>
            </w:pPr>
            <w:r w:rsidRPr="003272A2">
              <w:rPr>
                <w:rFonts w:ascii="Times New Roman" w:eastAsia="Times New Roman" w:hAnsi="Times New Roman" w:cs="Times New Roman"/>
                <w:color w:val="000000" w:themeColor="text1"/>
                <w:sz w:val="24"/>
                <w:szCs w:val="24"/>
              </w:rPr>
              <w:t>5.4.2 Hiệu quả của tập luyện TDTT đối với chức năng hô hấp</w:t>
            </w:r>
          </w:p>
        </w:tc>
        <w:tc>
          <w:tcPr>
            <w:tcW w:w="1098" w:type="dxa"/>
            <w:shd w:val="clear" w:color="auto" w:fill="auto"/>
            <w:vAlign w:val="center"/>
          </w:tcPr>
          <w:p w14:paraId="44BF85EB" w14:textId="7FC58741" w:rsidR="003367C4"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3</w:t>
            </w:r>
          </w:p>
          <w:p w14:paraId="0281528E" w14:textId="1A3561F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r w:rsidR="00DB4FFE" w:rsidRPr="003272A2">
              <w:rPr>
                <w:rFonts w:ascii="Times New Roman" w:eastAsia="Times New Roman" w:hAnsi="Times New Roman" w:cs="Times New Roman"/>
                <w:color w:val="000000"/>
                <w:sz w:val="24"/>
                <w:szCs w:val="24"/>
                <w:lang w:eastAsia="en-US"/>
              </w:rPr>
              <w:t>1</w:t>
            </w:r>
            <w:r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6369630B" w14:textId="49927E6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eastAsia="en-US"/>
              </w:rPr>
              <w:t xml:space="preserve">- Hiểu được </w:t>
            </w:r>
            <w:r w:rsidRPr="003272A2">
              <w:rPr>
                <w:rFonts w:ascii="Times New Roman" w:eastAsia="Arial Unicode MS" w:hAnsi="Times New Roman" w:cs="Times New Roman"/>
                <w:sz w:val="24"/>
                <w:szCs w:val="24"/>
                <w:bdr w:val="nil"/>
                <w:lang w:val="vi-VN" w:eastAsia="en-US"/>
              </w:rPr>
              <w:t>ầm quan trọng của hệ hô hấp.</w:t>
            </w:r>
          </w:p>
          <w:p w14:paraId="5D0992A2" w14:textId="547C4490"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của đường hô hấp.</w:t>
            </w:r>
          </w:p>
          <w:p w14:paraId="1FBA1421" w14:textId="1DDA3300" w:rsidR="003367C4" w:rsidRPr="003272A2" w:rsidRDefault="000A71A7" w:rsidP="003272A2">
            <w:pPr>
              <w:spacing w:after="0" w:line="276" w:lineRule="auto"/>
              <w:jc w:val="both"/>
              <w:rPr>
                <w:rFonts w:ascii="Times New Roman" w:eastAsia="Times New Roman" w:hAnsi="Times New Roman" w:cs="Times New Roman"/>
                <w:bCs/>
                <w:color w:val="000000"/>
                <w:sz w:val="24"/>
                <w:szCs w:val="24"/>
                <w:lang w:val="vi-VN" w:eastAsia="en-US"/>
              </w:rPr>
            </w:pPr>
            <w:r w:rsidRPr="003272A2">
              <w:rPr>
                <w:rFonts w:ascii="Times New Roman" w:eastAsia="Arial Unicode MS" w:hAnsi="Times New Roman" w:cs="Times New Roman"/>
                <w:sz w:val="24"/>
                <w:szCs w:val="24"/>
                <w:lang w:val="vi-VN" w:eastAsia="en-US"/>
              </w:rPr>
              <w:t>- Biết được cấu tạo của phổi.</w:t>
            </w:r>
          </w:p>
        </w:tc>
        <w:tc>
          <w:tcPr>
            <w:tcW w:w="1276" w:type="dxa"/>
            <w:shd w:val="clear" w:color="auto" w:fill="auto"/>
            <w:vAlign w:val="center"/>
          </w:tcPr>
          <w:p w14:paraId="40A2F348"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465BDAF6"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4CEBE5FC"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10E2CD7D"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67F1FF30"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Thuyết trình, đàm thoại gợi mở, phỏng vấn, bài tập</w:t>
            </w:r>
          </w:p>
          <w:p w14:paraId="49D7B8EB"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Bài giảng của giảng viên</w:t>
            </w:r>
          </w:p>
          <w:p w14:paraId="73DDD919"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 Sử dụng máy tính và projector</w:t>
            </w:r>
          </w:p>
        </w:tc>
        <w:tc>
          <w:tcPr>
            <w:tcW w:w="1907" w:type="dxa"/>
            <w:shd w:val="clear" w:color="auto" w:fill="auto"/>
            <w:vAlign w:val="center"/>
          </w:tcPr>
          <w:p w14:paraId="20DE8A19"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146497DC"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Thực hành theo hướng dẫn</w:t>
            </w:r>
          </w:p>
        </w:tc>
        <w:tc>
          <w:tcPr>
            <w:tcW w:w="818" w:type="dxa"/>
            <w:shd w:val="clear" w:color="auto" w:fill="auto"/>
            <w:vAlign w:val="center"/>
          </w:tcPr>
          <w:p w14:paraId="72227DEE" w14:textId="116009C5"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A2.</w:t>
            </w:r>
            <w:r w:rsidR="003A56AB" w:rsidRPr="003272A2">
              <w:rPr>
                <w:rFonts w:ascii="Times New Roman" w:eastAsia="Times New Roman" w:hAnsi="Times New Roman" w:cs="Times New Roman"/>
                <w:color w:val="000000"/>
                <w:sz w:val="24"/>
                <w:szCs w:val="24"/>
                <w:lang w:eastAsia="en-US"/>
              </w:rPr>
              <w:t>1</w:t>
            </w:r>
          </w:p>
        </w:tc>
      </w:tr>
      <w:tr w:rsidR="003367C4" w:rsidRPr="003272A2" w14:paraId="473BFE6B" w14:textId="77777777" w:rsidTr="00E30E6B">
        <w:trPr>
          <w:jc w:val="center"/>
        </w:trPr>
        <w:tc>
          <w:tcPr>
            <w:tcW w:w="988" w:type="dxa"/>
            <w:shd w:val="clear" w:color="auto" w:fill="auto"/>
            <w:vAlign w:val="center"/>
          </w:tcPr>
          <w:p w14:paraId="072EA36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6</w:t>
            </w:r>
          </w:p>
        </w:tc>
        <w:tc>
          <w:tcPr>
            <w:tcW w:w="4276" w:type="dxa"/>
            <w:shd w:val="clear" w:color="auto" w:fill="auto"/>
            <w:vAlign w:val="center"/>
          </w:tcPr>
          <w:p w14:paraId="4F7F8027"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6: HỆ TUẦN HOÀN </w:t>
            </w:r>
          </w:p>
          <w:p w14:paraId="1B18D939" w14:textId="235221F2" w:rsidR="00224D9C"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6.1. Tầm quan trọng của hệ tuần hoàn.</w:t>
            </w:r>
          </w:p>
          <w:p w14:paraId="445AE2D6" w14:textId="7F2D585B"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6.2. Cấu tạo của máu</w:t>
            </w:r>
          </w:p>
          <w:p w14:paraId="40AFCC3D" w14:textId="7EB06B99"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6.2.1 Cơ quan tạo máu</w:t>
            </w:r>
          </w:p>
          <w:p w14:paraId="5919EA7E" w14:textId="19296653"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6.2.2 Thành phần của máu</w:t>
            </w:r>
          </w:p>
          <w:p w14:paraId="1D2D5DCC" w14:textId="4E830B4C"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6.2.3 Lượng máu bình thường trong cơ thể người</w:t>
            </w:r>
          </w:p>
          <w:p w14:paraId="6DBD13BD" w14:textId="09A38B01"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6.3. Cấu tạo của tim.</w:t>
            </w:r>
          </w:p>
          <w:p w14:paraId="7EA6D408" w14:textId="670589DC"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6.3.1 Hình thể ngoài</w:t>
            </w:r>
          </w:p>
          <w:p w14:paraId="78FC20E1" w14:textId="16AA8F01"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lastRenderedPageBreak/>
              <w:t>6.3.2 Hình thể trong</w:t>
            </w:r>
          </w:p>
          <w:p w14:paraId="437658A5" w14:textId="1A1F3F14" w:rsidR="00224D9C" w:rsidRPr="003272A2" w:rsidRDefault="00224D9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 xml:space="preserve">6.3.3 </w:t>
            </w:r>
            <w:r w:rsidR="00EF717D" w:rsidRPr="003272A2">
              <w:rPr>
                <w:rFonts w:ascii="Times New Roman" w:eastAsia="Arial Unicode MS" w:hAnsi="Times New Roman" w:cs="Times New Roman"/>
                <w:sz w:val="24"/>
                <w:szCs w:val="24"/>
                <w:bdr w:val="nil"/>
                <w:lang w:eastAsia="en-US"/>
              </w:rPr>
              <w:t>Cấu tạo của tim</w:t>
            </w:r>
          </w:p>
          <w:p w14:paraId="09AB3E5D" w14:textId="3C3A243B"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val="vi-VN" w:eastAsia="en-US"/>
              </w:rPr>
              <w:t xml:space="preserve">6.4. </w:t>
            </w:r>
            <w:r w:rsidR="00EF717D" w:rsidRPr="003272A2">
              <w:rPr>
                <w:rFonts w:ascii="Times New Roman" w:eastAsia="Arial Unicode MS" w:hAnsi="Times New Roman" w:cs="Times New Roman"/>
                <w:sz w:val="24"/>
                <w:szCs w:val="24"/>
                <w:bdr w:val="nil"/>
                <w:lang w:eastAsia="en-US"/>
              </w:rPr>
              <w:t>Mạch và thần kinh của tim</w:t>
            </w:r>
          </w:p>
          <w:p w14:paraId="5A90A8F8" w14:textId="4595E85B" w:rsidR="00EF717D" w:rsidRPr="003272A2" w:rsidRDefault="00EF71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6.4.1 Động mạch của tim</w:t>
            </w:r>
          </w:p>
          <w:p w14:paraId="4B8D2211" w14:textId="7894CCE8" w:rsidR="00EF717D" w:rsidRPr="003272A2" w:rsidRDefault="00EF71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6.4.2 Động mạch</w:t>
            </w:r>
          </w:p>
          <w:p w14:paraId="4BABE1B1" w14:textId="1CD973C0" w:rsidR="00EF717D" w:rsidRPr="003272A2" w:rsidRDefault="00EF71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6.4.3 Tĩnh mạch</w:t>
            </w:r>
          </w:p>
          <w:p w14:paraId="229E7620" w14:textId="4D67EB53" w:rsidR="00EF717D" w:rsidRPr="003272A2" w:rsidRDefault="00EF717D"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eastAsia="en-US"/>
              </w:rPr>
            </w:pPr>
            <w:r w:rsidRPr="003272A2">
              <w:rPr>
                <w:rFonts w:ascii="Times New Roman" w:eastAsia="Arial Unicode MS" w:hAnsi="Times New Roman" w:cs="Times New Roman"/>
                <w:sz w:val="24"/>
                <w:szCs w:val="24"/>
                <w:bdr w:val="nil"/>
                <w:lang w:eastAsia="en-US"/>
              </w:rPr>
              <w:t>6.4.4 Mao mạch</w:t>
            </w:r>
          </w:p>
          <w:p w14:paraId="09841D47" w14:textId="5D3CE8F2"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6.5. Hệ bạch huyết</w:t>
            </w:r>
          </w:p>
          <w:p w14:paraId="28B2EFAF" w14:textId="6BAF3346" w:rsidR="003367C4" w:rsidRPr="003272A2" w:rsidRDefault="00EF717D" w:rsidP="003272A2">
            <w:pPr>
              <w:spacing w:after="0" w:line="276" w:lineRule="auto"/>
              <w:jc w:val="both"/>
              <w:rPr>
                <w:rFonts w:ascii="Times New Roman" w:eastAsia="Times New Roman" w:hAnsi="Times New Roman" w:cs="Times New Roman"/>
                <w:bCs/>
                <w:sz w:val="24"/>
                <w:szCs w:val="24"/>
                <w:lang w:val="vi-VN" w:eastAsia="vi-VN"/>
              </w:rPr>
            </w:pPr>
            <w:r w:rsidRPr="003272A2">
              <w:rPr>
                <w:rFonts w:ascii="Times New Roman" w:eastAsia="Times New Roman" w:hAnsi="Times New Roman" w:cs="Times New Roman"/>
                <w:bCs/>
                <w:sz w:val="24"/>
                <w:szCs w:val="24"/>
                <w:lang w:val="vi-VN" w:eastAsia="vi-VN"/>
              </w:rPr>
              <w:t xml:space="preserve">6.6 Hoạt động thể thao làm thay đổi cấu trúc hệ tim. </w:t>
            </w:r>
          </w:p>
        </w:tc>
        <w:tc>
          <w:tcPr>
            <w:tcW w:w="1098" w:type="dxa"/>
            <w:shd w:val="clear" w:color="auto" w:fill="auto"/>
            <w:vAlign w:val="center"/>
          </w:tcPr>
          <w:p w14:paraId="73A1D8C6" w14:textId="4D5C565D" w:rsidR="003367C4"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3</w:t>
            </w:r>
          </w:p>
          <w:p w14:paraId="230619B8" w14:textId="3C8BDC1F" w:rsidR="003367C4" w:rsidRPr="003272A2" w:rsidRDefault="003367C4" w:rsidP="003272A2">
            <w:pPr>
              <w:spacing w:after="0" w:line="276" w:lineRule="auto"/>
              <w:jc w:val="center"/>
              <w:rPr>
                <w:rFonts w:ascii="Times New Roman" w:eastAsia="Times New Roman" w:hAnsi="Times New Roman" w:cs="Times New Roman"/>
                <w:b/>
                <w:color w:val="000000"/>
                <w:sz w:val="24"/>
                <w:szCs w:val="24"/>
                <w:lang w:val="vi-VN" w:eastAsia="en-US"/>
              </w:rPr>
            </w:pPr>
            <w:r w:rsidRPr="003272A2">
              <w:rPr>
                <w:rFonts w:ascii="Times New Roman" w:eastAsia="Times New Roman" w:hAnsi="Times New Roman" w:cs="Times New Roman"/>
                <w:color w:val="000000"/>
                <w:sz w:val="24"/>
                <w:szCs w:val="24"/>
                <w:lang w:eastAsia="en-US"/>
              </w:rPr>
              <w:t>2/</w:t>
            </w:r>
            <w:r w:rsidR="00DB4FFE" w:rsidRPr="003272A2">
              <w:rPr>
                <w:rFonts w:ascii="Times New Roman" w:eastAsia="Times New Roman" w:hAnsi="Times New Roman" w:cs="Times New Roman"/>
                <w:color w:val="000000"/>
                <w:sz w:val="24"/>
                <w:szCs w:val="24"/>
                <w:lang w:eastAsia="en-US"/>
              </w:rPr>
              <w:t>1</w:t>
            </w:r>
            <w:r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5BBB64D2" w14:textId="1619CE8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Hiểu được tầm quan trọng của hệ tuần hoàn.</w:t>
            </w:r>
          </w:p>
          <w:p w14:paraId="3F17B8EF" w14:textId="26B66A28"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của máu</w:t>
            </w:r>
          </w:p>
          <w:p w14:paraId="0C1E9134" w14:textId="31D4107F"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của tim.</w:t>
            </w:r>
          </w:p>
          <w:p w14:paraId="0BB52C58" w14:textId="07EE61A2"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hệ mạch máu</w:t>
            </w:r>
          </w:p>
          <w:p w14:paraId="1D7686C5" w14:textId="28E592E9" w:rsidR="003367C4"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lastRenderedPageBreak/>
              <w:t>- Hiểu rõ về hệ bạch huyết</w:t>
            </w:r>
          </w:p>
        </w:tc>
        <w:tc>
          <w:tcPr>
            <w:tcW w:w="1276" w:type="dxa"/>
            <w:shd w:val="clear" w:color="auto" w:fill="auto"/>
            <w:vAlign w:val="center"/>
          </w:tcPr>
          <w:p w14:paraId="671CF414"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lastRenderedPageBreak/>
              <w:t>CLO1</w:t>
            </w:r>
          </w:p>
          <w:p w14:paraId="5CCC8C2A"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2E2A0C7D"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1E2DDA19"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6014BDE2"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Thuyết trình, đàm thoại gợi mở, phỏng vấn, bài tập</w:t>
            </w:r>
          </w:p>
          <w:p w14:paraId="16C567E9"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Bài giảng của giảng viên</w:t>
            </w:r>
          </w:p>
          <w:p w14:paraId="2E302332"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Sử dụng máy tính và projector</w:t>
            </w:r>
          </w:p>
        </w:tc>
        <w:tc>
          <w:tcPr>
            <w:tcW w:w="1907" w:type="dxa"/>
            <w:shd w:val="clear" w:color="auto" w:fill="auto"/>
            <w:vAlign w:val="center"/>
          </w:tcPr>
          <w:p w14:paraId="07C30EEF"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61208B2A"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Thực hành theo hướng dânc</w:t>
            </w:r>
          </w:p>
        </w:tc>
        <w:tc>
          <w:tcPr>
            <w:tcW w:w="818" w:type="dxa"/>
            <w:shd w:val="clear" w:color="auto" w:fill="auto"/>
            <w:vAlign w:val="center"/>
          </w:tcPr>
          <w:p w14:paraId="3887A7C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A2.2</w:t>
            </w:r>
          </w:p>
        </w:tc>
      </w:tr>
      <w:tr w:rsidR="003367C4" w:rsidRPr="003272A2" w14:paraId="3F43B736" w14:textId="77777777" w:rsidTr="00E30E6B">
        <w:trPr>
          <w:jc w:val="center"/>
        </w:trPr>
        <w:tc>
          <w:tcPr>
            <w:tcW w:w="988" w:type="dxa"/>
            <w:shd w:val="clear" w:color="auto" w:fill="auto"/>
            <w:vAlign w:val="center"/>
          </w:tcPr>
          <w:p w14:paraId="639C1E2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7</w:t>
            </w:r>
          </w:p>
        </w:tc>
        <w:tc>
          <w:tcPr>
            <w:tcW w:w="4276" w:type="dxa"/>
            <w:shd w:val="clear" w:color="auto" w:fill="auto"/>
            <w:vAlign w:val="center"/>
          </w:tcPr>
          <w:p w14:paraId="23FD67C2"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7: HỆ NIỆU SINH DỤC </w:t>
            </w:r>
          </w:p>
          <w:p w14:paraId="4B823D04" w14:textId="1A20E8F2"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7.1. Tầm quan trọng của hệ niệu và hệ sinh dục.</w:t>
            </w:r>
          </w:p>
          <w:p w14:paraId="5E6B9D7D" w14:textId="7B953E0A"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7.2. Cấu tạo của cơ quan tiết niệu.</w:t>
            </w:r>
          </w:p>
          <w:p w14:paraId="080C38BC" w14:textId="0D062EA8" w:rsidR="00525EEC" w:rsidRPr="003272A2" w:rsidRDefault="00525EE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7.2.1 Thận</w:t>
            </w:r>
          </w:p>
          <w:p w14:paraId="236458E9" w14:textId="137BF5F9" w:rsidR="00525EEC" w:rsidRPr="003272A2" w:rsidRDefault="00525EE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7.2.2 Niệu quản</w:t>
            </w:r>
          </w:p>
          <w:p w14:paraId="0321E096" w14:textId="48824DB1" w:rsidR="00525EEC" w:rsidRPr="003272A2" w:rsidRDefault="00525EE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7.2.3 Bàng quang</w:t>
            </w:r>
          </w:p>
          <w:p w14:paraId="629FB00B" w14:textId="4DFA963A" w:rsidR="00525EEC" w:rsidRPr="003272A2" w:rsidRDefault="00525EEC"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7.2.4 Niệu đạo</w:t>
            </w:r>
          </w:p>
          <w:p w14:paraId="7F1BDA99" w14:textId="77777777" w:rsidR="003367C4"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7.3. Cấu tạo của cơ quan sinh dục nam và cơ quan sinh dục nữ.</w:t>
            </w:r>
          </w:p>
          <w:p w14:paraId="1FFE1634" w14:textId="765E03E3" w:rsidR="00765885" w:rsidRPr="003272A2" w:rsidRDefault="00765885"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7.3.1 Cấu tạo của cơ quan sinh dục nam </w:t>
            </w:r>
          </w:p>
          <w:p w14:paraId="7823176D" w14:textId="77777777" w:rsidR="00765885" w:rsidRPr="003272A2" w:rsidRDefault="00765885"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7.3.2 Cấu tạo của cơ quan sinh dục nữ.</w:t>
            </w:r>
          </w:p>
          <w:p w14:paraId="0AF90B12" w14:textId="77777777" w:rsidR="00765885" w:rsidRPr="003272A2" w:rsidRDefault="00765885"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7.3.3 Sinh lý kinh nguyệt</w:t>
            </w:r>
          </w:p>
          <w:p w14:paraId="7E41D170" w14:textId="77777777" w:rsidR="00765885" w:rsidRPr="003272A2" w:rsidRDefault="00765885"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sz w:val="24"/>
                <w:szCs w:val="24"/>
                <w:lang w:val="vi-VN"/>
              </w:rPr>
            </w:pPr>
            <w:r w:rsidRPr="003272A2">
              <w:rPr>
                <w:rFonts w:ascii="Times New Roman" w:eastAsia="Arial Unicode MS" w:hAnsi="Times New Roman" w:cs="Times New Roman"/>
                <w:sz w:val="24"/>
                <w:szCs w:val="24"/>
                <w:bdr w:val="nil"/>
                <w:lang w:val="vi-VN" w:eastAsia="en-US"/>
              </w:rPr>
              <w:t xml:space="preserve">7.4 </w:t>
            </w:r>
            <w:r w:rsidRPr="003272A2">
              <w:rPr>
                <w:rFonts w:ascii="Times New Roman" w:eastAsia="Times New Roman" w:hAnsi="Times New Roman" w:cs="Times New Roman"/>
                <w:sz w:val="24"/>
                <w:szCs w:val="24"/>
                <w:lang w:val="vi-VN"/>
              </w:rPr>
              <w:t>Sự phát triển của tinh hoàn, dương vật và hiện tượng xuất tinh ở tuổi dậy thì.</w:t>
            </w:r>
          </w:p>
          <w:p w14:paraId="22B9CEB3" w14:textId="41AF4D4D" w:rsidR="00765885" w:rsidRPr="003272A2" w:rsidRDefault="00765885" w:rsidP="003272A2">
            <w:pPr>
              <w:shd w:val="clear" w:color="auto" w:fill="FFFFFF"/>
              <w:spacing w:after="0" w:line="276" w:lineRule="auto"/>
              <w:jc w:val="both"/>
              <w:textAlignment w:val="baseline"/>
              <w:rPr>
                <w:rFonts w:ascii="Times New Roman" w:eastAsia="Times New Roman" w:hAnsi="Times New Roman" w:cs="Times New Roman"/>
                <w:sz w:val="24"/>
                <w:szCs w:val="24"/>
                <w:lang w:val="vi-VN"/>
              </w:rPr>
            </w:pPr>
            <w:r w:rsidRPr="003272A2">
              <w:rPr>
                <w:rFonts w:ascii="Times New Roman" w:eastAsia="Times New Roman" w:hAnsi="Times New Roman" w:cs="Times New Roman"/>
                <w:sz w:val="24"/>
                <w:szCs w:val="24"/>
                <w:lang w:val="vi-VN"/>
              </w:rPr>
              <w:t>7.5 Sự phát triển của vú và hiện tượng kinh nguyệt ở tuổi dậy thì.</w:t>
            </w:r>
          </w:p>
          <w:p w14:paraId="443473B0" w14:textId="3EA9EF19" w:rsidR="00765885" w:rsidRPr="003272A2" w:rsidRDefault="00765885" w:rsidP="003272A2">
            <w:pPr>
              <w:spacing w:after="0" w:line="276" w:lineRule="auto"/>
              <w:jc w:val="both"/>
              <w:rPr>
                <w:rFonts w:ascii="Times New Roman" w:eastAsia="Times New Roman" w:hAnsi="Times New Roman" w:cs="Times New Roman"/>
                <w:bCs/>
                <w:sz w:val="24"/>
                <w:szCs w:val="24"/>
                <w:lang w:val="vi-VN" w:eastAsia="vi-VN"/>
              </w:rPr>
            </w:pPr>
            <w:r w:rsidRPr="003272A2">
              <w:rPr>
                <w:rFonts w:ascii="Times New Roman" w:eastAsia="Times New Roman" w:hAnsi="Times New Roman" w:cs="Times New Roman"/>
                <w:sz w:val="24"/>
                <w:szCs w:val="24"/>
                <w:lang w:val="vi-VN"/>
              </w:rPr>
              <w:lastRenderedPageBreak/>
              <w:t xml:space="preserve">7.6 </w:t>
            </w:r>
            <w:r w:rsidRPr="003272A2">
              <w:rPr>
                <w:rFonts w:ascii="Times New Roman" w:eastAsia="Times New Roman" w:hAnsi="Times New Roman" w:cs="Times New Roman"/>
                <w:bCs/>
                <w:sz w:val="24"/>
                <w:szCs w:val="24"/>
                <w:lang w:val="vi-VN" w:eastAsia="vi-VN"/>
              </w:rPr>
              <w:t>Ảnh hưởng của hoạt động thể thao đối với hệ nội tiết</w:t>
            </w:r>
          </w:p>
        </w:tc>
        <w:tc>
          <w:tcPr>
            <w:tcW w:w="1098" w:type="dxa"/>
            <w:shd w:val="clear" w:color="auto" w:fill="auto"/>
            <w:vAlign w:val="center"/>
          </w:tcPr>
          <w:p w14:paraId="2B470C3E" w14:textId="0AC9D0CA" w:rsidR="003367C4"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2</w:t>
            </w:r>
          </w:p>
          <w:p w14:paraId="5FAD702D" w14:textId="582AEE6F" w:rsidR="003367C4" w:rsidRPr="003272A2" w:rsidRDefault="00DB4FFE" w:rsidP="003272A2">
            <w:pPr>
              <w:spacing w:after="0" w:line="276" w:lineRule="auto"/>
              <w:jc w:val="center"/>
              <w:rPr>
                <w:rFonts w:ascii="Times New Roman" w:eastAsia="Times New Roman" w:hAnsi="Times New Roman" w:cs="Times New Roman"/>
                <w:b/>
                <w:color w:val="000000"/>
                <w:sz w:val="24"/>
                <w:szCs w:val="24"/>
                <w:lang w:val="vi-VN" w:eastAsia="en-US"/>
              </w:rPr>
            </w:pPr>
            <w:r w:rsidRPr="003272A2">
              <w:rPr>
                <w:rFonts w:ascii="Times New Roman" w:eastAsia="Times New Roman" w:hAnsi="Times New Roman" w:cs="Times New Roman"/>
                <w:color w:val="000000"/>
                <w:sz w:val="24"/>
                <w:szCs w:val="24"/>
                <w:lang w:eastAsia="en-US"/>
              </w:rPr>
              <w:t>2</w:t>
            </w:r>
            <w:r w:rsidR="003367C4" w:rsidRPr="003272A2">
              <w:rPr>
                <w:rFonts w:ascii="Times New Roman" w:eastAsia="Times New Roman" w:hAnsi="Times New Roman" w:cs="Times New Roman"/>
                <w:color w:val="000000"/>
                <w:sz w:val="24"/>
                <w:szCs w:val="24"/>
                <w:lang w:eastAsia="en-US"/>
              </w:rPr>
              <w:t>/</w:t>
            </w:r>
            <w:r w:rsidRPr="003272A2">
              <w:rPr>
                <w:rFonts w:ascii="Times New Roman" w:eastAsia="Times New Roman" w:hAnsi="Times New Roman" w:cs="Times New Roman"/>
                <w:color w:val="000000"/>
                <w:sz w:val="24"/>
                <w:szCs w:val="24"/>
                <w:lang w:eastAsia="en-US"/>
              </w:rPr>
              <w:t>0</w:t>
            </w:r>
            <w:r w:rsidR="003367C4"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7865F63A" w14:textId="43E1A079"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Hiểu được tầm quan trọng của hệ niệu và hệ sinh dục.</w:t>
            </w:r>
          </w:p>
          <w:p w14:paraId="7AA413FD" w14:textId="247FE7E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pacing w:val="-8"/>
                <w:sz w:val="24"/>
                <w:szCs w:val="24"/>
                <w:bdr w:val="nil"/>
                <w:lang w:val="vi-VN" w:eastAsia="en-US"/>
              </w:rPr>
            </w:pPr>
            <w:r w:rsidRPr="003272A2">
              <w:rPr>
                <w:rFonts w:ascii="Times New Roman" w:eastAsia="Arial Unicode MS" w:hAnsi="Times New Roman" w:cs="Times New Roman"/>
                <w:spacing w:val="-8"/>
                <w:sz w:val="24"/>
                <w:szCs w:val="24"/>
                <w:bdr w:val="nil"/>
                <w:lang w:val="vi-VN" w:eastAsia="en-US"/>
              </w:rPr>
              <w:t>- Biết được cấu tạo của cơ quan tiết niệu.</w:t>
            </w:r>
          </w:p>
          <w:p w14:paraId="17CCA683" w14:textId="7D21C947" w:rsidR="003367C4" w:rsidRPr="003272A2" w:rsidRDefault="000A71A7" w:rsidP="003272A2">
            <w:pPr>
              <w:spacing w:after="0" w:line="276" w:lineRule="auto"/>
              <w:jc w:val="both"/>
              <w:rPr>
                <w:rFonts w:ascii="Times New Roman" w:hAnsi="Times New Roman" w:cs="Times New Roman"/>
                <w:sz w:val="24"/>
                <w:szCs w:val="24"/>
                <w:lang w:val="vi-VN" w:bidi="he-IL"/>
              </w:rPr>
            </w:pPr>
            <w:r w:rsidRPr="003272A2">
              <w:rPr>
                <w:rFonts w:ascii="Times New Roman" w:eastAsia="Arial Unicode MS" w:hAnsi="Times New Roman" w:cs="Times New Roman"/>
                <w:sz w:val="24"/>
                <w:szCs w:val="24"/>
                <w:bdr w:val="nil"/>
                <w:lang w:val="vi-VN" w:eastAsia="en-US"/>
              </w:rPr>
              <w:t>- Biết được cấu tạo của cơ quan sinh dục nam và cơ quan sinh dục nữ.</w:t>
            </w:r>
          </w:p>
        </w:tc>
        <w:tc>
          <w:tcPr>
            <w:tcW w:w="1276" w:type="dxa"/>
            <w:shd w:val="clear" w:color="auto" w:fill="auto"/>
            <w:vAlign w:val="center"/>
          </w:tcPr>
          <w:p w14:paraId="211CB99F"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6609CDEB"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212DA350"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6EDEFFF6"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CLO4</w:t>
            </w:r>
          </w:p>
          <w:p w14:paraId="7C0E80A4" w14:textId="48F194E1" w:rsidR="003367C4" w:rsidRPr="003272A2" w:rsidRDefault="003367C4" w:rsidP="003272A2">
            <w:pPr>
              <w:spacing w:after="0" w:line="276" w:lineRule="auto"/>
              <w:rPr>
                <w:rFonts w:ascii="Times New Roman" w:eastAsia="Times New Roman" w:hAnsi="Times New Roman" w:cs="Times New Roman"/>
                <w:color w:val="000000"/>
                <w:sz w:val="24"/>
                <w:szCs w:val="24"/>
                <w:lang w:val="vi-VN" w:eastAsia="en-US"/>
              </w:rPr>
            </w:pPr>
          </w:p>
        </w:tc>
        <w:tc>
          <w:tcPr>
            <w:tcW w:w="2628" w:type="dxa"/>
            <w:shd w:val="clear" w:color="auto" w:fill="auto"/>
            <w:vAlign w:val="center"/>
          </w:tcPr>
          <w:p w14:paraId="536A1295"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Thuyết trình, đàm thoại gợi mở, phỏng vấn, bài tập</w:t>
            </w:r>
          </w:p>
          <w:p w14:paraId="2757B379"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Bài giảng của giảng viên</w:t>
            </w:r>
          </w:p>
          <w:p w14:paraId="6A8CFE86"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Sử dụng máy tính và projector</w:t>
            </w:r>
          </w:p>
        </w:tc>
        <w:tc>
          <w:tcPr>
            <w:tcW w:w="1907" w:type="dxa"/>
            <w:shd w:val="clear" w:color="auto" w:fill="auto"/>
            <w:vAlign w:val="center"/>
          </w:tcPr>
          <w:p w14:paraId="3E0D4527"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1E22C748" w14:textId="3E3FF8D1"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p>
        </w:tc>
        <w:tc>
          <w:tcPr>
            <w:tcW w:w="818" w:type="dxa"/>
            <w:shd w:val="clear" w:color="auto" w:fill="auto"/>
            <w:vAlign w:val="center"/>
          </w:tcPr>
          <w:p w14:paraId="3743CE07" w14:textId="77777777" w:rsidR="003367C4" w:rsidRPr="003272A2" w:rsidRDefault="003367C4"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A2.2</w:t>
            </w:r>
          </w:p>
        </w:tc>
      </w:tr>
      <w:tr w:rsidR="000A71A7" w:rsidRPr="003272A2" w14:paraId="40CC80D2" w14:textId="77777777" w:rsidTr="00E30E6B">
        <w:trPr>
          <w:jc w:val="center"/>
        </w:trPr>
        <w:tc>
          <w:tcPr>
            <w:tcW w:w="988" w:type="dxa"/>
            <w:shd w:val="clear" w:color="auto" w:fill="auto"/>
          </w:tcPr>
          <w:p w14:paraId="7EC593F0" w14:textId="1C243310"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8</w:t>
            </w:r>
          </w:p>
        </w:tc>
        <w:tc>
          <w:tcPr>
            <w:tcW w:w="4276" w:type="dxa"/>
            <w:shd w:val="clear" w:color="auto" w:fill="auto"/>
            <w:vAlign w:val="center"/>
          </w:tcPr>
          <w:p w14:paraId="0681D8B0"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8: HỆ NỘI TIẾT </w:t>
            </w:r>
          </w:p>
          <w:p w14:paraId="3E628EA3" w14:textId="6423F31A"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8.1. Đai cương về hệ nội tiết</w:t>
            </w:r>
          </w:p>
          <w:p w14:paraId="201C36EC"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8.2. Các tuyến nội tiết chính trong cơ thể </w:t>
            </w:r>
          </w:p>
          <w:p w14:paraId="6A3E6E11"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8.2.1 Tuyến yên</w:t>
            </w:r>
          </w:p>
          <w:p w14:paraId="37FB52AF"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8.2.2 Tuyến giáp</w:t>
            </w:r>
          </w:p>
          <w:p w14:paraId="4CDF80E2"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8.2.3 Tuyến cận giáp</w:t>
            </w:r>
          </w:p>
          <w:p w14:paraId="0371FE58"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8.2.4 Tuyến thượng thận</w:t>
            </w:r>
          </w:p>
          <w:p w14:paraId="5496D6BF"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8.2.5 Tuyến tuỵ</w:t>
            </w:r>
          </w:p>
          <w:p w14:paraId="3231D2D8"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8.2.6 Tuyến sinh dục</w:t>
            </w:r>
          </w:p>
          <w:p w14:paraId="074056C8"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8.2.7 Tuyến tùng</w:t>
            </w:r>
          </w:p>
          <w:p w14:paraId="20505E0F" w14:textId="77777777"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8.2.8 Tuyến ức</w:t>
            </w:r>
          </w:p>
          <w:p w14:paraId="7CC9509A" w14:textId="6C61DA08" w:rsidR="00464759" w:rsidRPr="003272A2" w:rsidRDefault="00464759"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8.3. </w:t>
            </w:r>
            <w:r w:rsidRPr="003272A2">
              <w:rPr>
                <w:rFonts w:ascii="Times New Roman" w:eastAsia="Times New Roman" w:hAnsi="Times New Roman" w:cs="Times New Roman"/>
                <w:bCs/>
                <w:sz w:val="24"/>
                <w:szCs w:val="24"/>
                <w:lang w:val="vi-VN" w:eastAsia="vi-VN"/>
              </w:rPr>
              <w:t>Sự thay đổi của các tuyến nội tiết trong hoạt động TDTT</w:t>
            </w:r>
          </w:p>
        </w:tc>
        <w:tc>
          <w:tcPr>
            <w:tcW w:w="1098" w:type="dxa"/>
            <w:shd w:val="clear" w:color="auto" w:fill="auto"/>
            <w:vAlign w:val="center"/>
          </w:tcPr>
          <w:p w14:paraId="19EBD32E" w14:textId="26C1D144"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2</w:t>
            </w:r>
          </w:p>
          <w:p w14:paraId="52260BDF" w14:textId="2C48FA3C"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val="vi-VN" w:eastAsia="en-US"/>
              </w:rPr>
            </w:pPr>
            <w:r w:rsidRPr="003272A2">
              <w:rPr>
                <w:rFonts w:ascii="Times New Roman" w:eastAsia="Times New Roman" w:hAnsi="Times New Roman" w:cs="Times New Roman"/>
                <w:color w:val="000000"/>
                <w:sz w:val="24"/>
                <w:szCs w:val="24"/>
                <w:lang w:eastAsia="en-US"/>
              </w:rPr>
              <w:t>2</w:t>
            </w:r>
            <w:r w:rsidR="000A71A7" w:rsidRPr="003272A2">
              <w:rPr>
                <w:rFonts w:ascii="Times New Roman" w:eastAsia="Times New Roman" w:hAnsi="Times New Roman" w:cs="Times New Roman"/>
                <w:color w:val="000000"/>
                <w:sz w:val="24"/>
                <w:szCs w:val="24"/>
                <w:lang w:eastAsia="en-US"/>
              </w:rPr>
              <w:t>/</w:t>
            </w:r>
            <w:r w:rsidR="00134801" w:rsidRPr="003272A2">
              <w:rPr>
                <w:rFonts w:ascii="Times New Roman" w:eastAsia="Times New Roman" w:hAnsi="Times New Roman" w:cs="Times New Roman"/>
                <w:color w:val="000000"/>
                <w:sz w:val="24"/>
                <w:szCs w:val="24"/>
                <w:lang w:eastAsia="en-US"/>
              </w:rPr>
              <w:t>0</w:t>
            </w:r>
            <w:r w:rsidR="000A71A7"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613E5E9D" w14:textId="241C8B85"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Hiểu khái quát về hệ nội tiết</w:t>
            </w:r>
          </w:p>
          <w:p w14:paraId="18A24175" w14:textId="07CB6C31"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các tuyến nội tiết chính trong cơ thể</w:t>
            </w:r>
          </w:p>
        </w:tc>
        <w:tc>
          <w:tcPr>
            <w:tcW w:w="1276" w:type="dxa"/>
            <w:shd w:val="clear" w:color="auto" w:fill="auto"/>
            <w:vAlign w:val="center"/>
          </w:tcPr>
          <w:p w14:paraId="76E95281"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700F05BD"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0B5C0CA3"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23B5D802" w14:textId="655D8F1F"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62AC9693"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Thuyết trình, đàm thoại gợi mở, phỏng vấn, bài tập</w:t>
            </w:r>
          </w:p>
          <w:p w14:paraId="121966F6"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Bài giảng của giảng viên</w:t>
            </w:r>
          </w:p>
          <w:p w14:paraId="122C888A" w14:textId="738FB1DF"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Sử dụng máy tính và projector</w:t>
            </w:r>
          </w:p>
        </w:tc>
        <w:tc>
          <w:tcPr>
            <w:tcW w:w="1907" w:type="dxa"/>
            <w:shd w:val="clear" w:color="auto" w:fill="auto"/>
            <w:vAlign w:val="center"/>
          </w:tcPr>
          <w:p w14:paraId="6AA7B54A"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517ED85E" w14:textId="34EC9E8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p>
        </w:tc>
        <w:tc>
          <w:tcPr>
            <w:tcW w:w="818" w:type="dxa"/>
            <w:shd w:val="clear" w:color="auto" w:fill="auto"/>
            <w:vAlign w:val="center"/>
          </w:tcPr>
          <w:p w14:paraId="0A3F7DDF" w14:textId="711EAE34"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A2.2</w:t>
            </w:r>
          </w:p>
        </w:tc>
      </w:tr>
      <w:tr w:rsidR="000A71A7" w:rsidRPr="003272A2" w14:paraId="55419B29" w14:textId="77777777" w:rsidTr="00E30E6B">
        <w:trPr>
          <w:jc w:val="center"/>
        </w:trPr>
        <w:tc>
          <w:tcPr>
            <w:tcW w:w="988" w:type="dxa"/>
            <w:shd w:val="clear" w:color="auto" w:fill="auto"/>
          </w:tcPr>
          <w:p w14:paraId="0076C399" w14:textId="18B1E9E1" w:rsidR="000A71A7"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9</w:t>
            </w:r>
          </w:p>
        </w:tc>
        <w:tc>
          <w:tcPr>
            <w:tcW w:w="4276" w:type="dxa"/>
            <w:shd w:val="clear" w:color="auto" w:fill="auto"/>
            <w:vAlign w:val="center"/>
          </w:tcPr>
          <w:p w14:paraId="4D80C40A" w14:textId="7777777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9: HỆ THẦN KINH </w:t>
            </w:r>
          </w:p>
          <w:p w14:paraId="5FED9989" w14:textId="09BADDF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9.1. Tầm quan trọng của hệ thần kinh.</w:t>
            </w:r>
          </w:p>
          <w:p w14:paraId="3927F7CF" w14:textId="36F9674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9.2. Cấu tạo </w:t>
            </w:r>
            <w:r w:rsidR="006E0623" w:rsidRPr="003272A2">
              <w:rPr>
                <w:rFonts w:ascii="Times New Roman" w:eastAsia="Arial Unicode MS" w:hAnsi="Times New Roman" w:cs="Times New Roman"/>
                <w:sz w:val="24"/>
                <w:szCs w:val="24"/>
                <w:bdr w:val="nil"/>
                <w:lang w:val="vi-VN" w:eastAsia="en-US"/>
              </w:rPr>
              <w:t xml:space="preserve">của </w:t>
            </w:r>
            <w:r w:rsidRPr="003272A2">
              <w:rPr>
                <w:rFonts w:ascii="Times New Roman" w:eastAsia="Arial Unicode MS" w:hAnsi="Times New Roman" w:cs="Times New Roman"/>
                <w:sz w:val="24"/>
                <w:szCs w:val="24"/>
                <w:bdr w:val="nil"/>
                <w:lang w:val="vi-VN" w:eastAsia="en-US"/>
              </w:rPr>
              <w:t xml:space="preserve">hệ thần kinh </w:t>
            </w:r>
          </w:p>
          <w:p w14:paraId="7934CD59" w14:textId="77777777"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9.2.1 Cấu tạo của hệ thần kinh trung ương</w:t>
            </w:r>
          </w:p>
          <w:p w14:paraId="144BF2B0" w14:textId="1260881F"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sz w:val="24"/>
                <w:szCs w:val="24"/>
                <w:lang w:val="vi-VN" w:eastAsia="vi-VN"/>
              </w:rPr>
            </w:pPr>
            <w:r w:rsidRPr="003272A2">
              <w:rPr>
                <w:rFonts w:ascii="Times New Roman" w:eastAsia="Arial Unicode MS" w:hAnsi="Times New Roman" w:cs="Times New Roman"/>
                <w:sz w:val="24"/>
                <w:szCs w:val="24"/>
                <w:bdr w:val="nil"/>
                <w:lang w:val="vi-VN" w:eastAsia="en-US"/>
              </w:rPr>
              <w:t>9.2.2 Cấu tạo của h</w:t>
            </w:r>
            <w:r w:rsidRPr="003272A2">
              <w:rPr>
                <w:rFonts w:ascii="Times New Roman" w:eastAsia="Times New Roman" w:hAnsi="Times New Roman" w:cs="Times New Roman"/>
                <w:sz w:val="24"/>
                <w:szCs w:val="24"/>
                <w:lang w:val="vi-VN" w:eastAsia="vi-VN"/>
              </w:rPr>
              <w:t>ệ thần kinh ngoại biên</w:t>
            </w:r>
          </w:p>
          <w:p w14:paraId="2EBE6629" w14:textId="2433D1C1"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Times New Roman" w:hAnsi="Times New Roman" w:cs="Times New Roman"/>
                <w:sz w:val="24"/>
                <w:szCs w:val="24"/>
                <w:lang w:val="vi-VN" w:eastAsia="vi-VN"/>
              </w:rPr>
              <w:t xml:space="preserve">9.2.3 </w:t>
            </w:r>
            <w:r w:rsidRPr="003272A2">
              <w:rPr>
                <w:rFonts w:ascii="Times New Roman" w:eastAsia="Arial Unicode MS" w:hAnsi="Times New Roman" w:cs="Times New Roman"/>
                <w:sz w:val="24"/>
                <w:szCs w:val="24"/>
                <w:bdr w:val="nil"/>
                <w:lang w:val="vi-VN" w:eastAsia="en-US"/>
              </w:rPr>
              <w:t>Cấu tạo của hệ thần kinh thực vật tính</w:t>
            </w:r>
          </w:p>
          <w:p w14:paraId="4D5A8E46" w14:textId="38CCCF2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9.3. </w:t>
            </w:r>
            <w:r w:rsidR="006E0623" w:rsidRPr="003272A2">
              <w:rPr>
                <w:rFonts w:ascii="Times New Roman" w:eastAsia="Arial Unicode MS" w:hAnsi="Times New Roman" w:cs="Times New Roman"/>
                <w:sz w:val="24"/>
                <w:szCs w:val="24"/>
                <w:bdr w:val="nil"/>
                <w:lang w:val="vi-VN" w:eastAsia="en-US"/>
              </w:rPr>
              <w:t>Cơ sở giải phẫu của hệ thần kinh</w:t>
            </w:r>
          </w:p>
          <w:p w14:paraId="4473878B" w14:textId="6CFF83EF"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9.3.1 Nhánh của các nơron</w:t>
            </w:r>
          </w:p>
          <w:p w14:paraId="2C255455" w14:textId="59BAB6E3"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9.3.2 Xinap</w:t>
            </w:r>
          </w:p>
          <w:p w14:paraId="055AB5E7" w14:textId="60883797"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9.4. Sự dẫn truyền</w:t>
            </w:r>
          </w:p>
          <w:p w14:paraId="42B27267" w14:textId="22BD1C6C"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9.5. Các đường dẫn truyền thần kinh</w:t>
            </w:r>
          </w:p>
          <w:p w14:paraId="12CB3866" w14:textId="007CD056" w:rsidR="006E0623"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9.6. Phản xạ, cung phản xạ</w:t>
            </w:r>
          </w:p>
          <w:p w14:paraId="673A66BF" w14:textId="1B75908E" w:rsidR="000A71A7" w:rsidRPr="003272A2" w:rsidRDefault="006E0623"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lastRenderedPageBreak/>
              <w:t xml:space="preserve">9.7 </w:t>
            </w:r>
            <w:r w:rsidRPr="003272A2">
              <w:rPr>
                <w:rFonts w:ascii="Times New Roman" w:eastAsia="Times New Roman" w:hAnsi="Times New Roman" w:cs="Times New Roman"/>
                <w:sz w:val="24"/>
                <w:szCs w:val="24"/>
                <w:lang w:val="vi-VN" w:eastAsia="vi-VN"/>
              </w:rPr>
              <w:t>Hoạt động thể thao ảnh hưởng đến cấu trúc hệ thần kinh</w:t>
            </w:r>
            <w:r w:rsidRPr="003272A2">
              <w:rPr>
                <w:rFonts w:ascii="Times New Roman" w:eastAsia="Arial Unicode MS" w:hAnsi="Times New Roman" w:cs="Times New Roman"/>
                <w:sz w:val="24"/>
                <w:szCs w:val="24"/>
                <w:bdr w:val="nil"/>
                <w:lang w:val="vi-VN" w:eastAsia="en-US"/>
              </w:rPr>
              <w:t xml:space="preserve">. </w:t>
            </w:r>
          </w:p>
        </w:tc>
        <w:tc>
          <w:tcPr>
            <w:tcW w:w="1098" w:type="dxa"/>
            <w:shd w:val="clear" w:color="auto" w:fill="auto"/>
            <w:vAlign w:val="center"/>
          </w:tcPr>
          <w:p w14:paraId="4EA9CFDA" w14:textId="546D323F"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lastRenderedPageBreak/>
              <w:t>4</w:t>
            </w:r>
          </w:p>
          <w:p w14:paraId="4684A6FF" w14:textId="753D1BC0"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val="vi-VN" w:eastAsia="en-US"/>
              </w:rPr>
            </w:pPr>
            <w:r w:rsidRPr="003272A2">
              <w:rPr>
                <w:rFonts w:ascii="Times New Roman" w:eastAsia="Times New Roman" w:hAnsi="Times New Roman" w:cs="Times New Roman"/>
                <w:color w:val="000000"/>
                <w:sz w:val="24"/>
                <w:szCs w:val="24"/>
                <w:lang w:eastAsia="en-US"/>
              </w:rPr>
              <w:t>4</w:t>
            </w:r>
            <w:r w:rsidR="000A71A7" w:rsidRPr="003272A2">
              <w:rPr>
                <w:rFonts w:ascii="Times New Roman" w:eastAsia="Times New Roman" w:hAnsi="Times New Roman" w:cs="Times New Roman"/>
                <w:color w:val="000000"/>
                <w:sz w:val="24"/>
                <w:szCs w:val="24"/>
                <w:lang w:eastAsia="en-US"/>
              </w:rPr>
              <w:t>/</w:t>
            </w:r>
            <w:r w:rsidR="00134801" w:rsidRPr="003272A2">
              <w:rPr>
                <w:rFonts w:ascii="Times New Roman" w:eastAsia="Times New Roman" w:hAnsi="Times New Roman" w:cs="Times New Roman"/>
                <w:color w:val="000000"/>
                <w:sz w:val="24"/>
                <w:szCs w:val="24"/>
                <w:lang w:eastAsia="en-US"/>
              </w:rPr>
              <w:t>0</w:t>
            </w:r>
            <w:r w:rsidR="000A71A7"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695957D3" w14:textId="1E7D4F10"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Hiểu được tầm quan trọng của hệ thần kinh.</w:t>
            </w:r>
          </w:p>
          <w:p w14:paraId="238B2121" w14:textId="5FDB970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hệ thần kinh trung ương</w:t>
            </w:r>
          </w:p>
          <w:p w14:paraId="6A07625F" w14:textId="4AB9BE2F" w:rsidR="000A71A7"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Hiểu rõ về hệ thần kinh thực vật tính</w:t>
            </w:r>
          </w:p>
        </w:tc>
        <w:tc>
          <w:tcPr>
            <w:tcW w:w="1276" w:type="dxa"/>
            <w:shd w:val="clear" w:color="auto" w:fill="auto"/>
            <w:vAlign w:val="center"/>
          </w:tcPr>
          <w:p w14:paraId="51488428"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6602E1F3"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17A304F1"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3855B945" w14:textId="640146F9"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244A6FAB"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Thuyết trình, đàm thoại gợi mở, phỏng vấn, bài tập</w:t>
            </w:r>
          </w:p>
          <w:p w14:paraId="56AACAC9"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Bài giảng của giảng viên</w:t>
            </w:r>
          </w:p>
          <w:p w14:paraId="4BB14EFA" w14:textId="71326EC9"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Sử dụng máy tính và projector</w:t>
            </w:r>
          </w:p>
        </w:tc>
        <w:tc>
          <w:tcPr>
            <w:tcW w:w="1907" w:type="dxa"/>
            <w:shd w:val="clear" w:color="auto" w:fill="auto"/>
            <w:vAlign w:val="center"/>
          </w:tcPr>
          <w:p w14:paraId="36D11932"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6C2FAE86" w14:textId="306E591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p>
        </w:tc>
        <w:tc>
          <w:tcPr>
            <w:tcW w:w="818" w:type="dxa"/>
            <w:shd w:val="clear" w:color="auto" w:fill="auto"/>
            <w:vAlign w:val="center"/>
          </w:tcPr>
          <w:p w14:paraId="7C47457C" w14:textId="410E055D"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A2.2</w:t>
            </w:r>
          </w:p>
        </w:tc>
      </w:tr>
      <w:tr w:rsidR="000A71A7" w:rsidRPr="003272A2" w14:paraId="187A0526" w14:textId="77777777" w:rsidTr="00E30E6B">
        <w:trPr>
          <w:jc w:val="center"/>
        </w:trPr>
        <w:tc>
          <w:tcPr>
            <w:tcW w:w="988" w:type="dxa"/>
            <w:shd w:val="clear" w:color="auto" w:fill="auto"/>
          </w:tcPr>
          <w:p w14:paraId="50EA4A23" w14:textId="7385D445" w:rsidR="000A71A7" w:rsidRPr="003272A2" w:rsidRDefault="00DB4FFE"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10</w:t>
            </w:r>
          </w:p>
        </w:tc>
        <w:tc>
          <w:tcPr>
            <w:tcW w:w="4276" w:type="dxa"/>
            <w:shd w:val="clear" w:color="auto" w:fill="auto"/>
            <w:vAlign w:val="center"/>
          </w:tcPr>
          <w:p w14:paraId="4684B664" w14:textId="7777777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bCs/>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CHƯƠNG 10: HỆ GIÁC QUAN </w:t>
            </w:r>
          </w:p>
          <w:p w14:paraId="6C55FC2F" w14:textId="7E1E612C"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10.1. Tầm quan trọng của cơ quan cảm giác.</w:t>
            </w:r>
          </w:p>
          <w:p w14:paraId="39B87975" w14:textId="6E82DC01"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10.2. Cấu tạo các giác quan</w:t>
            </w:r>
          </w:p>
          <w:p w14:paraId="28FA507C" w14:textId="1F51B32B" w:rsidR="004422E3" w:rsidRPr="003272A2" w:rsidRDefault="004422E3"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color w:val="202122"/>
                <w:sz w:val="24"/>
                <w:szCs w:val="24"/>
                <w:lang w:val="vi-VN"/>
              </w:rPr>
            </w:pPr>
            <w:r w:rsidRPr="003272A2">
              <w:rPr>
                <w:rFonts w:ascii="Times New Roman" w:eastAsia="Arial Unicode MS" w:hAnsi="Times New Roman" w:cs="Times New Roman"/>
                <w:sz w:val="24"/>
                <w:szCs w:val="24"/>
                <w:bdr w:val="nil"/>
                <w:lang w:val="vi-VN" w:eastAsia="en-US"/>
              </w:rPr>
              <w:t xml:space="preserve">10.2.1 </w:t>
            </w:r>
            <w:r w:rsidRPr="003272A2">
              <w:rPr>
                <w:rFonts w:ascii="Times New Roman" w:eastAsia="Times New Roman" w:hAnsi="Times New Roman" w:cs="Times New Roman"/>
                <w:color w:val="202122"/>
                <w:sz w:val="24"/>
                <w:szCs w:val="24"/>
                <w:lang w:val="vi-VN"/>
              </w:rPr>
              <w:t>Cấu tạo cơ quan th</w:t>
            </w:r>
            <w:r w:rsidR="005A6A99" w:rsidRPr="003272A2">
              <w:rPr>
                <w:rFonts w:ascii="Times New Roman" w:eastAsia="Times New Roman" w:hAnsi="Times New Roman" w:cs="Times New Roman"/>
                <w:color w:val="202122"/>
                <w:sz w:val="24"/>
                <w:szCs w:val="24"/>
                <w:lang w:val="vi-VN"/>
              </w:rPr>
              <w:t>ị</w:t>
            </w:r>
            <w:r w:rsidRPr="003272A2">
              <w:rPr>
                <w:rFonts w:ascii="Times New Roman" w:eastAsia="Times New Roman" w:hAnsi="Times New Roman" w:cs="Times New Roman"/>
                <w:color w:val="202122"/>
                <w:sz w:val="24"/>
                <w:szCs w:val="24"/>
                <w:lang w:val="vi-VN"/>
              </w:rPr>
              <w:t xml:space="preserve"> giác </w:t>
            </w:r>
          </w:p>
          <w:p w14:paraId="7ADA00C8" w14:textId="72C91CC5" w:rsidR="004422E3" w:rsidRPr="003272A2" w:rsidRDefault="004422E3"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color w:val="202122"/>
                <w:sz w:val="24"/>
                <w:szCs w:val="24"/>
                <w:lang w:val="vi-VN"/>
              </w:rPr>
            </w:pPr>
            <w:r w:rsidRPr="003272A2">
              <w:rPr>
                <w:rFonts w:ascii="Times New Roman" w:eastAsia="Times New Roman" w:hAnsi="Times New Roman" w:cs="Times New Roman"/>
                <w:color w:val="202122"/>
                <w:sz w:val="24"/>
                <w:szCs w:val="24"/>
                <w:lang w:val="vi-VN"/>
              </w:rPr>
              <w:t xml:space="preserve">10.2.2 </w:t>
            </w:r>
            <w:r w:rsidR="005A6A99" w:rsidRPr="003272A2">
              <w:rPr>
                <w:rFonts w:ascii="Times New Roman" w:eastAsia="Times New Roman" w:hAnsi="Times New Roman" w:cs="Times New Roman"/>
                <w:color w:val="202122"/>
                <w:sz w:val="24"/>
                <w:szCs w:val="24"/>
                <w:lang w:val="vi-VN"/>
              </w:rPr>
              <w:t>Cấu tạo cơ quan thính giác và thăng bằng ( Tai )</w:t>
            </w:r>
          </w:p>
          <w:p w14:paraId="410887A3" w14:textId="7CF96906" w:rsidR="005A6A99" w:rsidRPr="003272A2" w:rsidRDefault="005A6A99"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color w:val="202122"/>
                <w:sz w:val="24"/>
                <w:szCs w:val="24"/>
                <w:lang w:val="vi-VN"/>
              </w:rPr>
            </w:pPr>
            <w:r w:rsidRPr="003272A2">
              <w:rPr>
                <w:rFonts w:ascii="Times New Roman" w:eastAsia="Times New Roman" w:hAnsi="Times New Roman" w:cs="Times New Roman"/>
                <w:color w:val="202122"/>
                <w:sz w:val="24"/>
                <w:szCs w:val="24"/>
                <w:lang w:val="vi-VN"/>
              </w:rPr>
              <w:t xml:space="preserve">10.2.3 Cấu tạo của cơ quan </w:t>
            </w:r>
            <w:r w:rsidR="00DF5D7F" w:rsidRPr="003272A2">
              <w:rPr>
                <w:rFonts w:ascii="Times New Roman" w:eastAsia="Times New Roman" w:hAnsi="Times New Roman" w:cs="Times New Roman"/>
                <w:color w:val="202122"/>
                <w:sz w:val="24"/>
                <w:szCs w:val="24"/>
                <w:lang w:val="vi-VN"/>
              </w:rPr>
              <w:t>xúc giác</w:t>
            </w:r>
          </w:p>
          <w:p w14:paraId="1A033093" w14:textId="5EFD9ABB" w:rsidR="00DF5D7F" w:rsidRPr="003272A2" w:rsidRDefault="00DF5D7F" w:rsidP="003272A2">
            <w:pPr>
              <w:pBdr>
                <w:top w:val="nil"/>
                <w:left w:val="nil"/>
                <w:bottom w:val="nil"/>
                <w:right w:val="nil"/>
                <w:between w:val="nil"/>
                <w:bar w:val="nil"/>
              </w:pBdr>
              <w:tabs>
                <w:tab w:val="left" w:pos="720"/>
                <w:tab w:val="left" w:pos="1440"/>
              </w:tabs>
              <w:spacing w:after="0" w:line="276" w:lineRule="auto"/>
              <w:jc w:val="both"/>
              <w:rPr>
                <w:rFonts w:ascii="Times New Roman" w:eastAsia="Times New Roman" w:hAnsi="Times New Roman" w:cs="Times New Roman"/>
                <w:color w:val="202122"/>
                <w:sz w:val="24"/>
                <w:szCs w:val="24"/>
                <w:lang w:val="vi-VN"/>
              </w:rPr>
            </w:pPr>
            <w:r w:rsidRPr="003272A2">
              <w:rPr>
                <w:rFonts w:ascii="Times New Roman" w:eastAsia="Times New Roman" w:hAnsi="Times New Roman" w:cs="Times New Roman"/>
                <w:color w:val="202122"/>
                <w:sz w:val="24"/>
                <w:szCs w:val="24"/>
                <w:lang w:val="vi-VN"/>
              </w:rPr>
              <w:t>10.2.4 Cấu tạo của cơ quan khứu giác</w:t>
            </w:r>
          </w:p>
          <w:p w14:paraId="472AFD2D" w14:textId="0EE7AC79" w:rsidR="000A71A7" w:rsidRPr="003272A2" w:rsidRDefault="00DF5D7F"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Times New Roman" w:hAnsi="Times New Roman" w:cs="Times New Roman"/>
                <w:color w:val="202122"/>
                <w:sz w:val="24"/>
                <w:szCs w:val="24"/>
                <w:lang w:val="vi-VN"/>
              </w:rPr>
              <w:t>10.2.5 Cấu tạo của cơ quan vị giác</w:t>
            </w:r>
          </w:p>
        </w:tc>
        <w:tc>
          <w:tcPr>
            <w:tcW w:w="1098" w:type="dxa"/>
            <w:shd w:val="clear" w:color="auto" w:fill="auto"/>
            <w:vAlign w:val="center"/>
          </w:tcPr>
          <w:p w14:paraId="4DBB6B9B" w14:textId="599D598A"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2</w:t>
            </w:r>
          </w:p>
          <w:p w14:paraId="573F86BB" w14:textId="77327840" w:rsidR="000A71A7" w:rsidRPr="003272A2" w:rsidRDefault="00DB4FFE" w:rsidP="003272A2">
            <w:pPr>
              <w:spacing w:after="0" w:line="276" w:lineRule="auto"/>
              <w:jc w:val="center"/>
              <w:rPr>
                <w:rFonts w:ascii="Times New Roman" w:eastAsia="Times New Roman" w:hAnsi="Times New Roman" w:cs="Times New Roman"/>
                <w:b/>
                <w:color w:val="000000"/>
                <w:sz w:val="24"/>
                <w:szCs w:val="24"/>
                <w:lang w:val="vi-VN" w:eastAsia="en-US"/>
              </w:rPr>
            </w:pPr>
            <w:r w:rsidRPr="003272A2">
              <w:rPr>
                <w:rFonts w:ascii="Times New Roman" w:eastAsia="Times New Roman" w:hAnsi="Times New Roman" w:cs="Times New Roman"/>
                <w:color w:val="000000"/>
                <w:sz w:val="24"/>
                <w:szCs w:val="24"/>
                <w:lang w:eastAsia="en-US"/>
              </w:rPr>
              <w:t>2</w:t>
            </w:r>
            <w:r w:rsidR="000A71A7" w:rsidRPr="003272A2">
              <w:rPr>
                <w:rFonts w:ascii="Times New Roman" w:eastAsia="Times New Roman" w:hAnsi="Times New Roman" w:cs="Times New Roman"/>
                <w:color w:val="000000"/>
                <w:sz w:val="24"/>
                <w:szCs w:val="24"/>
                <w:lang w:eastAsia="en-US"/>
              </w:rPr>
              <w:t>/</w:t>
            </w:r>
            <w:r w:rsidR="00134801" w:rsidRPr="003272A2">
              <w:rPr>
                <w:rFonts w:ascii="Times New Roman" w:eastAsia="Times New Roman" w:hAnsi="Times New Roman" w:cs="Times New Roman"/>
                <w:color w:val="000000"/>
                <w:sz w:val="24"/>
                <w:szCs w:val="24"/>
                <w:lang w:eastAsia="en-US"/>
              </w:rPr>
              <w:t>0</w:t>
            </w:r>
            <w:r w:rsidR="000A71A7" w:rsidRPr="003272A2">
              <w:rPr>
                <w:rFonts w:ascii="Times New Roman" w:eastAsia="Times New Roman" w:hAnsi="Times New Roman" w:cs="Times New Roman"/>
                <w:color w:val="000000"/>
                <w:sz w:val="24"/>
                <w:szCs w:val="24"/>
                <w:lang w:eastAsia="en-US"/>
              </w:rPr>
              <w:t>/0</w:t>
            </w:r>
          </w:p>
        </w:tc>
        <w:tc>
          <w:tcPr>
            <w:tcW w:w="1997" w:type="dxa"/>
            <w:shd w:val="clear" w:color="auto" w:fill="auto"/>
            <w:vAlign w:val="center"/>
          </w:tcPr>
          <w:p w14:paraId="34891BA4" w14:textId="47D28742"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Hiêu được tầm quan trọng của cơ quan cảm giác.</w:t>
            </w:r>
          </w:p>
          <w:p w14:paraId="0AF643C4" w14:textId="3749EB57" w:rsidR="00DB4FFE" w:rsidRPr="003272A2" w:rsidRDefault="00DB4FFE"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Biết được cấu tạo các giác quan</w:t>
            </w:r>
          </w:p>
          <w:p w14:paraId="3B20968A" w14:textId="77777777" w:rsidR="000A71A7" w:rsidRPr="003272A2" w:rsidRDefault="000A71A7" w:rsidP="003272A2">
            <w:pPr>
              <w:pBdr>
                <w:top w:val="nil"/>
                <w:left w:val="nil"/>
                <w:bottom w:val="nil"/>
                <w:right w:val="nil"/>
                <w:between w:val="nil"/>
                <w:bar w:val="nil"/>
              </w:pBdr>
              <w:tabs>
                <w:tab w:val="left" w:pos="720"/>
                <w:tab w:val="left" w:pos="1440"/>
              </w:tabs>
              <w:spacing w:after="0" w:line="276" w:lineRule="auto"/>
              <w:jc w:val="both"/>
              <w:rPr>
                <w:rFonts w:ascii="Times New Roman" w:eastAsia="Arial Unicode MS" w:hAnsi="Times New Roman" w:cs="Times New Roman"/>
                <w:sz w:val="24"/>
                <w:szCs w:val="24"/>
                <w:bdr w:val="nil"/>
                <w:lang w:val="vi-VN" w:eastAsia="en-US"/>
              </w:rPr>
            </w:pPr>
          </w:p>
        </w:tc>
        <w:tc>
          <w:tcPr>
            <w:tcW w:w="1276" w:type="dxa"/>
            <w:shd w:val="clear" w:color="auto" w:fill="auto"/>
            <w:vAlign w:val="center"/>
          </w:tcPr>
          <w:p w14:paraId="200CABDB"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CLO1</w:t>
            </w:r>
          </w:p>
          <w:p w14:paraId="2129AB88"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CLO2</w:t>
            </w:r>
          </w:p>
          <w:p w14:paraId="56A63202" w14:textId="77777777" w:rsidR="003A56AB" w:rsidRPr="003272A2" w:rsidRDefault="003A56AB"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CLO3</w:t>
            </w:r>
          </w:p>
          <w:p w14:paraId="6C3C0778" w14:textId="40D95A02"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CLO4</w:t>
            </w:r>
          </w:p>
        </w:tc>
        <w:tc>
          <w:tcPr>
            <w:tcW w:w="2628" w:type="dxa"/>
            <w:shd w:val="clear" w:color="auto" w:fill="auto"/>
            <w:vAlign w:val="center"/>
          </w:tcPr>
          <w:p w14:paraId="55653312"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Thuyết trình, đàm thoại gợi mở, phỏng vấn, bài tập</w:t>
            </w:r>
          </w:p>
          <w:p w14:paraId="26652EE1"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Bài giảng của giảng viên</w:t>
            </w:r>
          </w:p>
          <w:p w14:paraId="55F7708B" w14:textId="12C43273"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 Sử dụng máy tính và projector</w:t>
            </w:r>
          </w:p>
        </w:tc>
        <w:tc>
          <w:tcPr>
            <w:tcW w:w="1907" w:type="dxa"/>
            <w:shd w:val="clear" w:color="auto" w:fill="auto"/>
            <w:vAlign w:val="center"/>
          </w:tcPr>
          <w:p w14:paraId="0BD02EE9"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val="vi-VN" w:eastAsia="en-US"/>
              </w:rPr>
              <w:t>Thảo luận, trao đổi</w:t>
            </w:r>
          </w:p>
          <w:p w14:paraId="10A55858" w14:textId="5AA8FDDF"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val="vi-VN" w:eastAsia="en-US"/>
              </w:rPr>
            </w:pPr>
          </w:p>
        </w:tc>
        <w:tc>
          <w:tcPr>
            <w:tcW w:w="818" w:type="dxa"/>
            <w:shd w:val="clear" w:color="auto" w:fill="auto"/>
            <w:vAlign w:val="center"/>
          </w:tcPr>
          <w:p w14:paraId="323AE543" w14:textId="51F0A005" w:rsidR="000A71A7" w:rsidRPr="003272A2" w:rsidRDefault="003A56AB" w:rsidP="003272A2">
            <w:pPr>
              <w:spacing w:after="0" w:line="276" w:lineRule="auto"/>
              <w:jc w:val="center"/>
              <w:rPr>
                <w:rFonts w:ascii="Times New Roman" w:eastAsia="Times New Roman" w:hAnsi="Times New Roman" w:cs="Times New Roman"/>
                <w:color w:val="000000"/>
                <w:sz w:val="24"/>
                <w:szCs w:val="24"/>
                <w:lang w:val="vi-VN" w:eastAsia="en-US"/>
              </w:rPr>
            </w:pPr>
            <w:r w:rsidRPr="003272A2">
              <w:rPr>
                <w:rFonts w:ascii="Times New Roman" w:eastAsia="Times New Roman" w:hAnsi="Times New Roman" w:cs="Times New Roman"/>
                <w:color w:val="000000"/>
                <w:sz w:val="24"/>
                <w:szCs w:val="24"/>
                <w:lang w:eastAsia="en-US"/>
              </w:rPr>
              <w:t>A2.2</w:t>
            </w:r>
          </w:p>
        </w:tc>
      </w:tr>
      <w:tr w:rsidR="000A71A7" w:rsidRPr="003272A2" w14:paraId="60C51276" w14:textId="77777777" w:rsidTr="00E30E6B">
        <w:trPr>
          <w:jc w:val="center"/>
        </w:trPr>
        <w:tc>
          <w:tcPr>
            <w:tcW w:w="988" w:type="dxa"/>
            <w:shd w:val="clear" w:color="auto" w:fill="auto"/>
          </w:tcPr>
          <w:p w14:paraId="23D87633"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Theo lịch thi</w:t>
            </w:r>
          </w:p>
        </w:tc>
        <w:tc>
          <w:tcPr>
            <w:tcW w:w="4276" w:type="dxa"/>
            <w:shd w:val="clear" w:color="auto" w:fill="auto"/>
            <w:vAlign w:val="center"/>
          </w:tcPr>
          <w:p w14:paraId="423B455D"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Kiểm tra cuối kì</w:t>
            </w:r>
          </w:p>
        </w:tc>
        <w:tc>
          <w:tcPr>
            <w:tcW w:w="1098" w:type="dxa"/>
            <w:shd w:val="clear" w:color="auto" w:fill="auto"/>
            <w:vAlign w:val="center"/>
          </w:tcPr>
          <w:p w14:paraId="76E0DB85"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p>
        </w:tc>
        <w:tc>
          <w:tcPr>
            <w:tcW w:w="1997" w:type="dxa"/>
            <w:shd w:val="clear" w:color="auto" w:fill="auto"/>
            <w:vAlign w:val="center"/>
          </w:tcPr>
          <w:p w14:paraId="2B527C3F"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p>
        </w:tc>
        <w:tc>
          <w:tcPr>
            <w:tcW w:w="1276" w:type="dxa"/>
            <w:shd w:val="clear" w:color="auto" w:fill="auto"/>
            <w:vAlign w:val="center"/>
          </w:tcPr>
          <w:p w14:paraId="16754B57"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p>
        </w:tc>
        <w:tc>
          <w:tcPr>
            <w:tcW w:w="2628" w:type="dxa"/>
            <w:shd w:val="clear" w:color="auto" w:fill="auto"/>
            <w:vAlign w:val="center"/>
          </w:tcPr>
          <w:p w14:paraId="2CD802E7"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p>
        </w:tc>
        <w:tc>
          <w:tcPr>
            <w:tcW w:w="1907" w:type="dxa"/>
            <w:shd w:val="clear" w:color="auto" w:fill="auto"/>
            <w:vAlign w:val="center"/>
          </w:tcPr>
          <w:p w14:paraId="75F41787"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p>
        </w:tc>
        <w:tc>
          <w:tcPr>
            <w:tcW w:w="818" w:type="dxa"/>
            <w:shd w:val="clear" w:color="auto" w:fill="auto"/>
            <w:vAlign w:val="center"/>
          </w:tcPr>
          <w:p w14:paraId="30379E6A" w14:textId="77777777" w:rsidR="000A71A7" w:rsidRPr="003272A2" w:rsidRDefault="000A71A7" w:rsidP="003272A2">
            <w:pPr>
              <w:spacing w:after="0" w:line="276"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A3</w:t>
            </w:r>
          </w:p>
        </w:tc>
      </w:tr>
    </w:tbl>
    <w:p w14:paraId="03621D6D" w14:textId="62395AB4" w:rsidR="003367C4" w:rsidRPr="002F4E40" w:rsidRDefault="003367C4" w:rsidP="00A13433">
      <w:pPr>
        <w:pBdr>
          <w:top w:val="nil"/>
          <w:left w:val="nil"/>
          <w:bottom w:val="nil"/>
          <w:right w:val="nil"/>
          <w:between w:val="nil"/>
        </w:pBdr>
        <w:spacing w:before="40" w:after="0" w:line="312" w:lineRule="auto"/>
        <w:ind w:left="284"/>
        <w:rPr>
          <w:rFonts w:ascii="Times New Roman" w:eastAsia="12" w:hAnsi="Times New Roman" w:cs="Times New Roman"/>
          <w:b/>
          <w:color w:val="000000"/>
          <w:sz w:val="26"/>
          <w:szCs w:val="26"/>
          <w:lang w:eastAsia="en-US"/>
        </w:rPr>
      </w:pPr>
      <w:r w:rsidRPr="002F4E40">
        <w:rPr>
          <w:rFonts w:ascii="Times New Roman" w:eastAsia="12" w:hAnsi="Times New Roman" w:cs="Times New Roman"/>
          <w:b/>
          <w:color w:val="000000"/>
          <w:sz w:val="26"/>
          <w:szCs w:val="26"/>
          <w:lang w:eastAsia="en-US"/>
        </w:rPr>
        <w:t>(*) Ghi chú:</w:t>
      </w:r>
    </w:p>
    <w:p w14:paraId="660F88EE" w14:textId="77777777" w:rsidR="003367C4" w:rsidRPr="002F4E40" w:rsidRDefault="003367C4" w:rsidP="00A13433">
      <w:pPr>
        <w:pBdr>
          <w:top w:val="nil"/>
          <w:left w:val="nil"/>
          <w:bottom w:val="nil"/>
          <w:right w:val="nil"/>
          <w:between w:val="nil"/>
        </w:pBdr>
        <w:spacing w:before="40" w:after="0" w:line="312" w:lineRule="auto"/>
        <w:ind w:left="284"/>
        <w:jc w:val="both"/>
        <w:rPr>
          <w:rFonts w:ascii="Times New Roman" w:eastAsia="12" w:hAnsi="Times New Roman" w:cs="Times New Roman"/>
          <w:i/>
          <w:color w:val="000000"/>
          <w:sz w:val="26"/>
          <w:szCs w:val="26"/>
          <w:lang w:eastAsia="en-US"/>
        </w:rPr>
      </w:pPr>
      <w:r w:rsidRPr="002F4E40">
        <w:rPr>
          <w:rFonts w:ascii="Times New Roman" w:eastAsia="12" w:hAnsi="Times New Roman" w:cs="Times New Roman"/>
          <w:i/>
          <w:color w:val="000000"/>
          <w:sz w:val="26"/>
          <w:szCs w:val="26"/>
          <w:lang w:eastAsia="en-US"/>
        </w:rPr>
        <w:t>- (3) Số tiết (LT/TH/BT/TL): Xác định số tiết lý thuyết, thực hành, thực tập của từng chương</w:t>
      </w:r>
    </w:p>
    <w:p w14:paraId="7D050459" w14:textId="77777777" w:rsidR="003367C4" w:rsidRPr="002F4E40" w:rsidRDefault="003367C4" w:rsidP="00A13433">
      <w:pPr>
        <w:pBdr>
          <w:top w:val="nil"/>
          <w:left w:val="nil"/>
          <w:bottom w:val="nil"/>
          <w:right w:val="nil"/>
          <w:between w:val="nil"/>
        </w:pBdr>
        <w:spacing w:before="40" w:after="0" w:line="312" w:lineRule="auto"/>
        <w:ind w:left="284"/>
        <w:jc w:val="both"/>
        <w:rPr>
          <w:rFonts w:ascii="Times New Roman" w:eastAsia="12" w:hAnsi="Times New Roman" w:cs="Times New Roman"/>
          <w:i/>
          <w:color w:val="000000"/>
          <w:sz w:val="26"/>
          <w:szCs w:val="26"/>
          <w:lang w:eastAsia="en-US"/>
        </w:rPr>
      </w:pPr>
      <w:r w:rsidRPr="002F4E40">
        <w:rPr>
          <w:rFonts w:ascii="Times New Roman" w:eastAsia="12" w:hAnsi="Times New Roman" w:cs="Times New Roman"/>
          <w:i/>
          <w:color w:val="000000"/>
          <w:sz w:val="26"/>
          <w:szCs w:val="26"/>
          <w:lang w:eastAsia="en-US"/>
        </w:rPr>
        <w:t>- (6) PP giảng dạy đạt CĐR: Nêu tên các PP giảng dạy sử dụng trong từng chương để đạt CĐR</w:t>
      </w:r>
    </w:p>
    <w:p w14:paraId="4484CE22" w14:textId="63D073AA" w:rsidR="003367C4" w:rsidRPr="002F4E40" w:rsidRDefault="003367C4" w:rsidP="00A13433">
      <w:pPr>
        <w:pBdr>
          <w:top w:val="nil"/>
          <w:left w:val="nil"/>
          <w:bottom w:val="nil"/>
          <w:right w:val="nil"/>
          <w:between w:val="nil"/>
        </w:pBdr>
        <w:spacing w:before="40" w:after="0" w:line="312" w:lineRule="auto"/>
        <w:ind w:left="284"/>
        <w:jc w:val="both"/>
        <w:rPr>
          <w:rFonts w:ascii="Times New Roman" w:eastAsia="12" w:hAnsi="Times New Roman" w:cs="Times New Roman"/>
          <w:b/>
          <w:i/>
          <w:color w:val="000000"/>
          <w:sz w:val="26"/>
          <w:szCs w:val="26"/>
          <w:lang w:eastAsia="en-US"/>
        </w:rPr>
        <w:sectPr w:rsidR="003367C4" w:rsidRPr="002F4E40" w:rsidSect="00A13433">
          <w:pgSz w:w="16840" w:h="11907" w:orient="landscape"/>
          <w:pgMar w:top="1134" w:right="1134" w:bottom="1134" w:left="1985" w:header="720" w:footer="96" w:gutter="0"/>
          <w:cols w:space="720"/>
        </w:sectPr>
      </w:pPr>
      <w:r w:rsidRPr="002F4E40">
        <w:rPr>
          <w:rFonts w:ascii="Times New Roman" w:eastAsia="12" w:hAnsi="Times New Roman" w:cs="Times New Roman"/>
          <w:i/>
          <w:color w:val="000000"/>
          <w:sz w:val="26"/>
          <w:szCs w:val="26"/>
          <w:lang w:eastAsia="en-US"/>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35E4B54F" w14:textId="77777777" w:rsidR="003367C4" w:rsidRPr="00BB7219" w:rsidRDefault="003367C4" w:rsidP="00A13433">
      <w:pPr>
        <w:spacing w:before="40" w:after="0" w:line="312" w:lineRule="auto"/>
        <w:rPr>
          <w:rFonts w:ascii="Times New Roman" w:eastAsia="12" w:hAnsi="Times New Roman" w:cs="Times New Roman"/>
          <w:b/>
          <w:color w:val="000000"/>
          <w:sz w:val="26"/>
          <w:szCs w:val="26"/>
          <w:lang w:eastAsia="en-US"/>
        </w:rPr>
      </w:pPr>
      <w:r w:rsidRPr="00BB7219">
        <w:rPr>
          <w:rFonts w:ascii="Times New Roman" w:eastAsia="12" w:hAnsi="Times New Roman" w:cs="Times New Roman"/>
          <w:b/>
          <w:color w:val="000000"/>
          <w:sz w:val="26"/>
          <w:szCs w:val="26"/>
          <w:lang w:eastAsia="en-US"/>
        </w:rPr>
        <w:lastRenderedPageBreak/>
        <w:t>7. Học liệu</w:t>
      </w:r>
    </w:p>
    <w:p w14:paraId="220C7211" w14:textId="77777777" w:rsidR="003367C4" w:rsidRPr="00BB7219" w:rsidRDefault="003367C4" w:rsidP="00A13433">
      <w:pPr>
        <w:pBdr>
          <w:top w:val="nil"/>
          <w:left w:val="nil"/>
          <w:bottom w:val="nil"/>
          <w:right w:val="nil"/>
          <w:between w:val="nil"/>
        </w:pBdr>
        <w:spacing w:before="40" w:after="0" w:line="312" w:lineRule="auto"/>
        <w:ind w:left="720"/>
        <w:jc w:val="center"/>
        <w:rPr>
          <w:rFonts w:ascii="Times New Roman" w:eastAsia="12" w:hAnsi="Times New Roman" w:cs="Times New Roman"/>
          <w:b/>
          <w:color w:val="000000"/>
          <w:sz w:val="26"/>
          <w:szCs w:val="26"/>
          <w:lang w:eastAsia="en-US"/>
        </w:rPr>
      </w:pPr>
      <w:r w:rsidRPr="00BB7219">
        <w:rPr>
          <w:rFonts w:ascii="Times New Roman" w:eastAsia="12" w:hAnsi="Times New Roman" w:cs="Times New Roman"/>
          <w:b/>
          <w:color w:val="000000"/>
          <w:sz w:val="26"/>
          <w:szCs w:val="26"/>
          <w:lang w:eastAsia="en-US"/>
        </w:rPr>
        <w:t>Bảng 5. Sách, giáo trình, tài liệu tham khảo</w:t>
      </w:r>
    </w:p>
    <w:tbl>
      <w:tblPr>
        <w:tblW w:w="9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3034"/>
        <w:gridCol w:w="992"/>
        <w:gridCol w:w="2662"/>
        <w:gridCol w:w="2650"/>
        <w:gridCol w:w="11"/>
      </w:tblGrid>
      <w:tr w:rsidR="003367C4" w:rsidRPr="003272A2" w14:paraId="34A15D3F" w14:textId="77777777" w:rsidTr="003272A2">
        <w:trPr>
          <w:gridAfter w:val="1"/>
          <w:wAfter w:w="11" w:type="dxa"/>
          <w:jc w:val="center"/>
        </w:trPr>
        <w:tc>
          <w:tcPr>
            <w:tcW w:w="537" w:type="dxa"/>
            <w:shd w:val="clear" w:color="auto" w:fill="auto"/>
            <w:vAlign w:val="center"/>
          </w:tcPr>
          <w:p w14:paraId="5280ABE6" w14:textId="77777777" w:rsidR="003367C4" w:rsidRPr="003272A2" w:rsidRDefault="003367C4" w:rsidP="00A60EC4">
            <w:pPr>
              <w:spacing w:before="40" w:after="0" w:line="312" w:lineRule="auto"/>
              <w:ind w:right="-166" w:hanging="86"/>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TT</w:t>
            </w:r>
          </w:p>
        </w:tc>
        <w:tc>
          <w:tcPr>
            <w:tcW w:w="3034" w:type="dxa"/>
            <w:shd w:val="clear" w:color="auto" w:fill="auto"/>
            <w:vAlign w:val="center"/>
          </w:tcPr>
          <w:p w14:paraId="2D4F7976"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Tên tác giả</w:t>
            </w:r>
          </w:p>
        </w:tc>
        <w:tc>
          <w:tcPr>
            <w:tcW w:w="992" w:type="dxa"/>
            <w:shd w:val="clear" w:color="auto" w:fill="auto"/>
            <w:vAlign w:val="center"/>
          </w:tcPr>
          <w:p w14:paraId="5CF374B7"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Năm XB</w:t>
            </w:r>
          </w:p>
        </w:tc>
        <w:tc>
          <w:tcPr>
            <w:tcW w:w="2662" w:type="dxa"/>
            <w:shd w:val="clear" w:color="auto" w:fill="auto"/>
            <w:vAlign w:val="center"/>
          </w:tcPr>
          <w:p w14:paraId="02D169F3"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Tên sách, giáo trình,</w:t>
            </w:r>
          </w:p>
          <w:p w14:paraId="36DA3E1C"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tên bài báo, văn bản</w:t>
            </w:r>
          </w:p>
        </w:tc>
        <w:tc>
          <w:tcPr>
            <w:tcW w:w="2650" w:type="dxa"/>
            <w:shd w:val="clear" w:color="auto" w:fill="auto"/>
            <w:vAlign w:val="center"/>
          </w:tcPr>
          <w:p w14:paraId="6D8D7FCE"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NXB, tên tạp chí/</w:t>
            </w:r>
          </w:p>
          <w:p w14:paraId="686CE530" w14:textId="77777777" w:rsidR="003367C4" w:rsidRPr="003272A2" w:rsidRDefault="003367C4" w:rsidP="00A13433">
            <w:pPr>
              <w:spacing w:before="40" w:after="0" w:line="312" w:lineRule="auto"/>
              <w:jc w:val="center"/>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nơi ban hành VB</w:t>
            </w:r>
          </w:p>
        </w:tc>
      </w:tr>
      <w:tr w:rsidR="003367C4" w:rsidRPr="003272A2" w14:paraId="0219BA35" w14:textId="77777777" w:rsidTr="003272A2">
        <w:trPr>
          <w:jc w:val="center"/>
        </w:trPr>
        <w:tc>
          <w:tcPr>
            <w:tcW w:w="537" w:type="dxa"/>
            <w:shd w:val="clear" w:color="auto" w:fill="auto"/>
            <w:vAlign w:val="center"/>
          </w:tcPr>
          <w:p w14:paraId="2D830890" w14:textId="77777777" w:rsidR="003367C4" w:rsidRPr="003272A2" w:rsidRDefault="003367C4" w:rsidP="00A13433">
            <w:pPr>
              <w:spacing w:before="40" w:after="0" w:line="312" w:lineRule="auto"/>
              <w:jc w:val="center"/>
              <w:rPr>
                <w:rFonts w:ascii="Times New Roman" w:eastAsia="Times New Roman" w:hAnsi="Times New Roman" w:cs="Times New Roman"/>
                <w:color w:val="000000"/>
                <w:sz w:val="24"/>
                <w:szCs w:val="24"/>
                <w:lang w:eastAsia="en-US"/>
              </w:rPr>
            </w:pPr>
          </w:p>
        </w:tc>
        <w:tc>
          <w:tcPr>
            <w:tcW w:w="9349" w:type="dxa"/>
            <w:gridSpan w:val="5"/>
            <w:shd w:val="clear" w:color="auto" w:fill="auto"/>
            <w:vAlign w:val="center"/>
          </w:tcPr>
          <w:p w14:paraId="16EC4B84" w14:textId="77777777" w:rsidR="003367C4" w:rsidRPr="003272A2" w:rsidRDefault="003367C4" w:rsidP="00A13433">
            <w:pPr>
              <w:spacing w:before="40" w:after="0" w:line="312" w:lineRule="auto"/>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b/>
                <w:color w:val="000000"/>
                <w:sz w:val="24"/>
                <w:szCs w:val="24"/>
                <w:lang w:eastAsia="en-US"/>
              </w:rPr>
              <w:t>Giáo trình chính</w:t>
            </w:r>
          </w:p>
        </w:tc>
      </w:tr>
      <w:tr w:rsidR="003367C4" w:rsidRPr="003272A2" w14:paraId="5D4D69AE" w14:textId="77777777" w:rsidTr="003272A2">
        <w:trPr>
          <w:gridAfter w:val="1"/>
          <w:wAfter w:w="11" w:type="dxa"/>
          <w:jc w:val="center"/>
        </w:trPr>
        <w:tc>
          <w:tcPr>
            <w:tcW w:w="537" w:type="dxa"/>
            <w:shd w:val="clear" w:color="auto" w:fill="auto"/>
            <w:vAlign w:val="center"/>
          </w:tcPr>
          <w:p w14:paraId="30094006" w14:textId="77777777" w:rsidR="003367C4" w:rsidRPr="003272A2" w:rsidRDefault="003367C4"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1</w:t>
            </w:r>
          </w:p>
        </w:tc>
        <w:tc>
          <w:tcPr>
            <w:tcW w:w="3034" w:type="dxa"/>
            <w:shd w:val="clear" w:color="auto" w:fill="auto"/>
            <w:vAlign w:val="center"/>
          </w:tcPr>
          <w:p w14:paraId="6DE9E592" w14:textId="20BAFDF6" w:rsidR="003367C4" w:rsidRPr="003272A2" w:rsidRDefault="003A56AB" w:rsidP="00A13433">
            <w:pPr>
              <w:pBdr>
                <w:top w:val="nil"/>
                <w:left w:val="nil"/>
                <w:bottom w:val="nil"/>
                <w:right w:val="nil"/>
                <w:between w:val="nil"/>
                <w:bar w:val="nil"/>
              </w:pBdr>
              <w:tabs>
                <w:tab w:val="left" w:pos="540"/>
              </w:tabs>
              <w:spacing w:after="0" w:line="312" w:lineRule="auto"/>
              <w:jc w:val="both"/>
              <w:rPr>
                <w:rFonts w:ascii="Times New Roman" w:eastAsia="Times New Roman" w:hAnsi="Times New Roman" w:cs="Times New Roman"/>
                <w:color w:val="000000"/>
                <w:sz w:val="24"/>
                <w:szCs w:val="24"/>
                <w:lang w:val="es-ES" w:eastAsia="en-US"/>
              </w:rPr>
            </w:pPr>
            <w:r w:rsidRPr="003272A2">
              <w:rPr>
                <w:rFonts w:ascii="Times New Roman" w:eastAsia="Arial Unicode MS" w:hAnsi="Times New Roman" w:cs="Times New Roman"/>
                <w:sz w:val="24"/>
                <w:szCs w:val="24"/>
                <w:bdr w:val="nil"/>
                <w:lang w:val="vi-VN" w:eastAsia="en-US"/>
              </w:rPr>
              <w:t xml:space="preserve">Nguyễn Quang Quyền </w:t>
            </w:r>
          </w:p>
        </w:tc>
        <w:tc>
          <w:tcPr>
            <w:tcW w:w="992" w:type="dxa"/>
            <w:shd w:val="clear" w:color="auto" w:fill="auto"/>
            <w:vAlign w:val="center"/>
          </w:tcPr>
          <w:p w14:paraId="4118F625" w14:textId="74BD3F5E" w:rsidR="003367C4" w:rsidRPr="003272A2" w:rsidRDefault="003A56AB"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2011</w:t>
            </w:r>
          </w:p>
        </w:tc>
        <w:tc>
          <w:tcPr>
            <w:tcW w:w="2662" w:type="dxa"/>
            <w:shd w:val="clear" w:color="auto" w:fill="auto"/>
            <w:vAlign w:val="center"/>
          </w:tcPr>
          <w:p w14:paraId="75A7B6B1" w14:textId="59E33884" w:rsidR="003367C4" w:rsidRPr="003272A2" w:rsidRDefault="003A56AB" w:rsidP="00A13433">
            <w:pPr>
              <w:spacing w:after="0" w:line="312" w:lineRule="auto"/>
              <w:jc w:val="both"/>
              <w:rPr>
                <w:rFonts w:ascii="Times New Roman" w:eastAsia="Times New Roman" w:hAnsi="Times New Roman" w:cs="Times New Roman"/>
                <w:b/>
                <w:iCs/>
                <w:color w:val="000000"/>
                <w:sz w:val="24"/>
                <w:szCs w:val="24"/>
                <w:lang w:eastAsia="en-US"/>
              </w:rPr>
            </w:pPr>
            <w:r w:rsidRPr="003272A2">
              <w:rPr>
                <w:rFonts w:ascii="Times New Roman" w:eastAsia="Arial Unicode MS" w:hAnsi="Times New Roman" w:cs="Times New Roman"/>
                <w:iCs/>
                <w:sz w:val="24"/>
                <w:szCs w:val="24"/>
                <w:bdr w:val="nil"/>
                <w:lang w:val="vi-VN" w:eastAsia="en-US"/>
              </w:rPr>
              <w:t>Giải phẫu học</w:t>
            </w:r>
          </w:p>
        </w:tc>
        <w:tc>
          <w:tcPr>
            <w:tcW w:w="2650" w:type="dxa"/>
            <w:shd w:val="clear" w:color="auto" w:fill="auto"/>
            <w:vAlign w:val="center"/>
          </w:tcPr>
          <w:p w14:paraId="4E3B8AEC" w14:textId="40AD7B6B" w:rsidR="003367C4" w:rsidRPr="003272A2" w:rsidRDefault="003A56AB" w:rsidP="00A13433">
            <w:pPr>
              <w:pBdr>
                <w:top w:val="nil"/>
                <w:left w:val="nil"/>
                <w:bottom w:val="nil"/>
                <w:right w:val="nil"/>
                <w:between w:val="nil"/>
                <w:bar w:val="nil"/>
              </w:pBdr>
              <w:tabs>
                <w:tab w:val="left" w:pos="540"/>
              </w:tabs>
              <w:spacing w:after="0" w:line="312"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z w:val="24"/>
                <w:szCs w:val="24"/>
                <w:bdr w:val="nil"/>
                <w:lang w:val="vi-VN" w:eastAsia="en-US"/>
              </w:rPr>
              <w:t xml:space="preserve">NXB Y học, Hà Nội. </w:t>
            </w:r>
          </w:p>
        </w:tc>
      </w:tr>
      <w:tr w:rsidR="003A56AB" w:rsidRPr="003272A2" w14:paraId="2D99F671" w14:textId="77777777" w:rsidTr="003272A2">
        <w:trPr>
          <w:gridAfter w:val="1"/>
          <w:wAfter w:w="11" w:type="dxa"/>
          <w:jc w:val="center"/>
        </w:trPr>
        <w:tc>
          <w:tcPr>
            <w:tcW w:w="537" w:type="dxa"/>
            <w:shd w:val="clear" w:color="auto" w:fill="auto"/>
            <w:vAlign w:val="center"/>
          </w:tcPr>
          <w:p w14:paraId="15541EBC" w14:textId="5D64A557" w:rsidR="003A56AB" w:rsidRPr="003272A2" w:rsidRDefault="003272A2"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w:t>
            </w:r>
          </w:p>
        </w:tc>
        <w:tc>
          <w:tcPr>
            <w:tcW w:w="3034" w:type="dxa"/>
            <w:shd w:val="clear" w:color="auto" w:fill="auto"/>
            <w:vAlign w:val="center"/>
          </w:tcPr>
          <w:p w14:paraId="572BD8E1" w14:textId="61539FF7" w:rsidR="003A56AB" w:rsidRPr="003272A2" w:rsidRDefault="003A56AB" w:rsidP="00A13433">
            <w:pPr>
              <w:pBdr>
                <w:top w:val="nil"/>
                <w:left w:val="nil"/>
                <w:bottom w:val="nil"/>
                <w:right w:val="nil"/>
                <w:between w:val="nil"/>
                <w:bar w:val="nil"/>
              </w:pBdr>
              <w:tabs>
                <w:tab w:val="left" w:pos="540"/>
              </w:tabs>
              <w:spacing w:after="0" w:line="312" w:lineRule="auto"/>
              <w:jc w:val="both"/>
              <w:rPr>
                <w:rFonts w:ascii="Times New Roman" w:eastAsia="Arial Unicode MS" w:hAnsi="Times New Roman" w:cs="Times New Roman"/>
                <w:sz w:val="24"/>
                <w:szCs w:val="24"/>
                <w:bdr w:val="nil"/>
                <w:lang w:val="vi-VN" w:eastAsia="en-US"/>
              </w:rPr>
            </w:pPr>
            <w:r w:rsidRPr="003272A2">
              <w:rPr>
                <w:rFonts w:ascii="Times New Roman" w:eastAsia="Arial Unicode MS" w:hAnsi="Times New Roman" w:cs="Times New Roman"/>
                <w:spacing w:val="-8"/>
                <w:sz w:val="24"/>
                <w:szCs w:val="24"/>
                <w:bdr w:val="nil"/>
                <w:lang w:val="es-ES" w:eastAsia="en-US"/>
              </w:rPr>
              <w:t>Tạ Thúy Lan, Trần Thị Loan</w:t>
            </w:r>
          </w:p>
        </w:tc>
        <w:tc>
          <w:tcPr>
            <w:tcW w:w="992" w:type="dxa"/>
            <w:shd w:val="clear" w:color="auto" w:fill="auto"/>
            <w:vAlign w:val="center"/>
          </w:tcPr>
          <w:p w14:paraId="482C0DA0" w14:textId="2E08039D" w:rsidR="003A56AB" w:rsidRPr="003272A2" w:rsidRDefault="003A56AB"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2004</w:t>
            </w:r>
          </w:p>
        </w:tc>
        <w:tc>
          <w:tcPr>
            <w:tcW w:w="2662" w:type="dxa"/>
            <w:shd w:val="clear" w:color="auto" w:fill="auto"/>
            <w:vAlign w:val="center"/>
          </w:tcPr>
          <w:p w14:paraId="5D137D74" w14:textId="53DE1B16" w:rsidR="003A56AB" w:rsidRPr="003272A2" w:rsidRDefault="003A56AB" w:rsidP="00A13433">
            <w:pPr>
              <w:spacing w:after="0" w:line="312" w:lineRule="auto"/>
              <w:jc w:val="both"/>
              <w:rPr>
                <w:rFonts w:ascii="Times New Roman" w:eastAsia="Arial Unicode MS" w:hAnsi="Times New Roman" w:cs="Times New Roman"/>
                <w:iCs/>
                <w:sz w:val="24"/>
                <w:szCs w:val="24"/>
                <w:bdr w:val="nil"/>
                <w:lang w:val="vi-VN" w:eastAsia="en-US"/>
              </w:rPr>
            </w:pPr>
            <w:r w:rsidRPr="003272A2">
              <w:rPr>
                <w:rFonts w:ascii="Times New Roman" w:eastAsia="Arial Unicode MS" w:hAnsi="Times New Roman" w:cs="Times New Roman"/>
                <w:iCs/>
                <w:spacing w:val="-8"/>
                <w:sz w:val="24"/>
                <w:szCs w:val="24"/>
                <w:bdr w:val="nil"/>
                <w:lang w:val="es-ES" w:eastAsia="en-US"/>
              </w:rPr>
              <w:t>Giải phẫu sinh lý người</w:t>
            </w:r>
          </w:p>
        </w:tc>
        <w:tc>
          <w:tcPr>
            <w:tcW w:w="2650" w:type="dxa"/>
            <w:shd w:val="clear" w:color="auto" w:fill="auto"/>
            <w:vAlign w:val="center"/>
          </w:tcPr>
          <w:p w14:paraId="4FC0AC2C" w14:textId="008F851F" w:rsidR="003A56AB" w:rsidRPr="003272A2" w:rsidRDefault="003A56AB" w:rsidP="00A13433">
            <w:pPr>
              <w:widowControl w:val="0"/>
              <w:pBdr>
                <w:top w:val="nil"/>
                <w:left w:val="nil"/>
                <w:bottom w:val="nil"/>
                <w:right w:val="nil"/>
                <w:between w:val="nil"/>
                <w:bar w:val="nil"/>
              </w:pBdr>
              <w:tabs>
                <w:tab w:val="left" w:pos="540"/>
              </w:tabs>
              <w:overflowPunct w:val="0"/>
              <w:autoSpaceDE w:val="0"/>
              <w:autoSpaceDN w:val="0"/>
              <w:adjustRightInd w:val="0"/>
              <w:spacing w:after="0" w:line="312" w:lineRule="auto"/>
              <w:jc w:val="both"/>
              <w:rPr>
                <w:rFonts w:ascii="Times New Roman" w:eastAsia="Arial Unicode MS" w:hAnsi="Times New Roman" w:cs="Times New Roman"/>
                <w:sz w:val="24"/>
                <w:szCs w:val="24"/>
                <w:bdr w:val="nil"/>
                <w:lang w:val="es-ES" w:eastAsia="en-US"/>
              </w:rPr>
            </w:pPr>
            <w:r w:rsidRPr="003272A2">
              <w:rPr>
                <w:rFonts w:ascii="Times New Roman" w:eastAsia="Arial Unicode MS" w:hAnsi="Times New Roman" w:cs="Times New Roman"/>
                <w:sz w:val="24"/>
                <w:szCs w:val="24"/>
                <w:bdr w:val="nil"/>
                <w:lang w:val="es-ES" w:eastAsia="en-US"/>
              </w:rPr>
              <w:t>NXB Đại học Sư phạm, Hà Nội</w:t>
            </w:r>
          </w:p>
        </w:tc>
      </w:tr>
      <w:tr w:rsidR="003367C4" w:rsidRPr="003272A2" w14:paraId="13EB2F12" w14:textId="77777777" w:rsidTr="003272A2">
        <w:trPr>
          <w:jc w:val="center"/>
        </w:trPr>
        <w:tc>
          <w:tcPr>
            <w:tcW w:w="537" w:type="dxa"/>
            <w:shd w:val="clear" w:color="auto" w:fill="auto"/>
            <w:vAlign w:val="center"/>
          </w:tcPr>
          <w:p w14:paraId="7DDC3244" w14:textId="77777777" w:rsidR="003367C4" w:rsidRPr="003272A2" w:rsidRDefault="003367C4" w:rsidP="00A13433">
            <w:pPr>
              <w:spacing w:before="40" w:after="0" w:line="312" w:lineRule="auto"/>
              <w:jc w:val="center"/>
              <w:rPr>
                <w:rFonts w:ascii="Times New Roman" w:eastAsia="Times New Roman" w:hAnsi="Times New Roman" w:cs="Times New Roman"/>
                <w:color w:val="000000"/>
                <w:sz w:val="24"/>
                <w:szCs w:val="24"/>
                <w:lang w:val="de-DE" w:eastAsia="en-US"/>
              </w:rPr>
            </w:pPr>
          </w:p>
        </w:tc>
        <w:tc>
          <w:tcPr>
            <w:tcW w:w="9349" w:type="dxa"/>
            <w:gridSpan w:val="5"/>
            <w:shd w:val="clear" w:color="auto" w:fill="auto"/>
            <w:vAlign w:val="center"/>
          </w:tcPr>
          <w:p w14:paraId="038156CA" w14:textId="77777777" w:rsidR="003367C4" w:rsidRPr="003272A2" w:rsidRDefault="003367C4" w:rsidP="00A13433">
            <w:pPr>
              <w:spacing w:before="40" w:after="0" w:line="312" w:lineRule="auto"/>
              <w:rPr>
                <w:rFonts w:ascii="Times New Roman" w:eastAsia="Times New Roman" w:hAnsi="Times New Roman" w:cs="Times New Roman"/>
                <w:b/>
                <w:color w:val="000000"/>
                <w:sz w:val="24"/>
                <w:szCs w:val="24"/>
                <w:lang w:eastAsia="en-US"/>
              </w:rPr>
            </w:pPr>
            <w:r w:rsidRPr="003272A2">
              <w:rPr>
                <w:rFonts w:ascii="Times New Roman" w:eastAsia="Times New Roman" w:hAnsi="Times New Roman" w:cs="Times New Roman"/>
                <w:b/>
                <w:color w:val="000000"/>
                <w:sz w:val="24"/>
                <w:szCs w:val="24"/>
                <w:lang w:eastAsia="en-US"/>
              </w:rPr>
              <w:t>Sách, giáo trình tham khảo</w:t>
            </w:r>
          </w:p>
        </w:tc>
      </w:tr>
      <w:tr w:rsidR="003367C4" w:rsidRPr="003272A2" w14:paraId="3DCB5173" w14:textId="77777777" w:rsidTr="003272A2">
        <w:trPr>
          <w:gridAfter w:val="1"/>
          <w:wAfter w:w="11" w:type="dxa"/>
          <w:jc w:val="center"/>
        </w:trPr>
        <w:tc>
          <w:tcPr>
            <w:tcW w:w="537" w:type="dxa"/>
            <w:shd w:val="clear" w:color="auto" w:fill="auto"/>
            <w:vAlign w:val="center"/>
          </w:tcPr>
          <w:p w14:paraId="4079750B" w14:textId="5EEC8A5A" w:rsidR="003367C4" w:rsidRPr="003272A2" w:rsidRDefault="003272A2" w:rsidP="00A13433">
            <w:pPr>
              <w:spacing w:before="40"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3</w:t>
            </w:r>
          </w:p>
        </w:tc>
        <w:tc>
          <w:tcPr>
            <w:tcW w:w="3034" w:type="dxa"/>
            <w:shd w:val="clear" w:color="auto" w:fill="auto"/>
            <w:vAlign w:val="center"/>
          </w:tcPr>
          <w:p w14:paraId="0E8C06FC" w14:textId="0FE59BB0" w:rsidR="003367C4" w:rsidRPr="003272A2" w:rsidRDefault="003A56AB" w:rsidP="00A13433">
            <w:pPr>
              <w:pBdr>
                <w:top w:val="nil"/>
                <w:left w:val="nil"/>
                <w:bottom w:val="nil"/>
                <w:right w:val="nil"/>
                <w:between w:val="nil"/>
                <w:bar w:val="nil"/>
              </w:pBdr>
              <w:tabs>
                <w:tab w:val="left" w:pos="540"/>
              </w:tabs>
              <w:spacing w:after="0" w:line="312" w:lineRule="auto"/>
              <w:jc w:val="both"/>
              <w:rPr>
                <w:rFonts w:ascii="Times New Roman" w:eastAsia="Times New Roman" w:hAnsi="Times New Roman" w:cs="Times New Roman"/>
                <w:sz w:val="24"/>
                <w:szCs w:val="24"/>
                <w:lang w:val="nl-NL" w:eastAsia="en-US"/>
              </w:rPr>
            </w:pPr>
            <w:r w:rsidRPr="003272A2">
              <w:rPr>
                <w:rFonts w:ascii="Times New Roman" w:eastAsia="Arial Unicode MS" w:hAnsi="Times New Roman" w:cs="Times New Roman"/>
                <w:sz w:val="24"/>
                <w:szCs w:val="24"/>
                <w:bdr w:val="nil"/>
                <w:lang w:val="es-ES" w:eastAsia="en-US"/>
              </w:rPr>
              <w:t xml:space="preserve">Trịnh Văn Minh </w:t>
            </w:r>
          </w:p>
        </w:tc>
        <w:tc>
          <w:tcPr>
            <w:tcW w:w="992" w:type="dxa"/>
            <w:shd w:val="clear" w:color="auto" w:fill="auto"/>
            <w:vAlign w:val="center"/>
          </w:tcPr>
          <w:p w14:paraId="2CF498D0" w14:textId="7EABA35A" w:rsidR="003367C4" w:rsidRPr="003272A2" w:rsidRDefault="003A56AB"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2011</w:t>
            </w:r>
          </w:p>
        </w:tc>
        <w:tc>
          <w:tcPr>
            <w:tcW w:w="2662" w:type="dxa"/>
            <w:shd w:val="clear" w:color="auto" w:fill="auto"/>
            <w:vAlign w:val="center"/>
          </w:tcPr>
          <w:p w14:paraId="3E971DEF" w14:textId="19A6A810" w:rsidR="003367C4" w:rsidRPr="003272A2" w:rsidRDefault="003A56AB" w:rsidP="00A13433">
            <w:pPr>
              <w:spacing w:after="0" w:line="312" w:lineRule="auto"/>
              <w:jc w:val="both"/>
              <w:rPr>
                <w:rFonts w:ascii="Times New Roman" w:eastAsia="Times New Roman" w:hAnsi="Times New Roman" w:cs="Times New Roman"/>
                <w:bCs/>
                <w:iCs/>
                <w:color w:val="000000"/>
                <w:sz w:val="24"/>
                <w:szCs w:val="24"/>
                <w:lang w:eastAsia="en-US"/>
              </w:rPr>
            </w:pPr>
            <w:r w:rsidRPr="003272A2">
              <w:rPr>
                <w:rFonts w:ascii="Times New Roman" w:eastAsia="Arial Unicode MS" w:hAnsi="Times New Roman" w:cs="Times New Roman"/>
                <w:iCs/>
                <w:sz w:val="24"/>
                <w:szCs w:val="24"/>
                <w:bdr w:val="nil"/>
                <w:lang w:val="es-ES" w:eastAsia="en-US"/>
              </w:rPr>
              <w:t>Giải phẫu người</w:t>
            </w:r>
          </w:p>
        </w:tc>
        <w:tc>
          <w:tcPr>
            <w:tcW w:w="2650" w:type="dxa"/>
            <w:shd w:val="clear" w:color="auto" w:fill="auto"/>
            <w:vAlign w:val="center"/>
          </w:tcPr>
          <w:p w14:paraId="0A3C13AC" w14:textId="2F5B2436" w:rsidR="003367C4" w:rsidRPr="003272A2" w:rsidRDefault="003A56AB" w:rsidP="00A13433">
            <w:pPr>
              <w:spacing w:after="0" w:line="312" w:lineRule="auto"/>
              <w:jc w:val="both"/>
              <w:rPr>
                <w:rFonts w:ascii="Times New Roman" w:eastAsia="Times New Roman" w:hAnsi="Times New Roman" w:cs="Times New Roman"/>
                <w:sz w:val="24"/>
                <w:szCs w:val="24"/>
                <w:lang w:val="nl-NL" w:eastAsia="en-US"/>
              </w:rPr>
            </w:pPr>
            <w:r w:rsidRPr="003272A2">
              <w:rPr>
                <w:rFonts w:ascii="Times New Roman" w:eastAsia="Arial Unicode MS" w:hAnsi="Times New Roman" w:cs="Times New Roman"/>
                <w:sz w:val="24"/>
                <w:szCs w:val="24"/>
                <w:bdr w:val="nil"/>
                <w:lang w:val="es-ES" w:eastAsia="en-US"/>
              </w:rPr>
              <w:t>NXB Hà Nội</w:t>
            </w:r>
            <w:r w:rsidRPr="003272A2">
              <w:rPr>
                <w:rFonts w:ascii="Times New Roman" w:eastAsia="Times New Roman" w:hAnsi="Times New Roman" w:cs="Times New Roman"/>
                <w:sz w:val="24"/>
                <w:szCs w:val="24"/>
                <w:lang w:val="nl-NL" w:eastAsia="en-US"/>
              </w:rPr>
              <w:t xml:space="preserve"> </w:t>
            </w:r>
          </w:p>
        </w:tc>
      </w:tr>
      <w:tr w:rsidR="003367C4" w:rsidRPr="003272A2" w14:paraId="43C46A30" w14:textId="77777777" w:rsidTr="003272A2">
        <w:trPr>
          <w:gridAfter w:val="1"/>
          <w:wAfter w:w="11" w:type="dxa"/>
          <w:jc w:val="center"/>
        </w:trPr>
        <w:tc>
          <w:tcPr>
            <w:tcW w:w="537" w:type="dxa"/>
            <w:shd w:val="clear" w:color="auto" w:fill="auto"/>
            <w:vAlign w:val="center"/>
          </w:tcPr>
          <w:p w14:paraId="3C0089CF" w14:textId="33848A4B" w:rsidR="003367C4" w:rsidRPr="003272A2" w:rsidRDefault="003272A2" w:rsidP="00A13433">
            <w:pPr>
              <w:spacing w:before="40"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4</w:t>
            </w:r>
          </w:p>
        </w:tc>
        <w:tc>
          <w:tcPr>
            <w:tcW w:w="3034" w:type="dxa"/>
            <w:shd w:val="clear" w:color="auto" w:fill="auto"/>
            <w:vAlign w:val="center"/>
          </w:tcPr>
          <w:p w14:paraId="7BB3ACA7" w14:textId="4B8143AD" w:rsidR="003367C4" w:rsidRPr="003272A2" w:rsidRDefault="003A56AB" w:rsidP="00A13433">
            <w:pPr>
              <w:spacing w:after="0" w:line="312" w:lineRule="auto"/>
              <w:jc w:val="both"/>
              <w:rPr>
                <w:rFonts w:ascii="Times New Roman" w:eastAsia="Times New Roman" w:hAnsi="Times New Roman" w:cs="Times New Roman"/>
                <w:color w:val="000000"/>
                <w:sz w:val="24"/>
                <w:szCs w:val="24"/>
                <w:lang w:val="de-DE" w:eastAsia="en-US"/>
              </w:rPr>
            </w:pPr>
            <w:r w:rsidRPr="003272A2">
              <w:rPr>
                <w:rFonts w:ascii="Times New Roman" w:eastAsia="Arial Unicode MS" w:hAnsi="Times New Roman" w:cs="Times New Roman"/>
                <w:sz w:val="24"/>
                <w:szCs w:val="24"/>
                <w:bdr w:val="nil"/>
                <w:lang w:val="es-ES" w:eastAsia="en-US"/>
              </w:rPr>
              <w:t>Trịnh Hữu Hằng, Đỗ Công Huỳnh</w:t>
            </w:r>
          </w:p>
        </w:tc>
        <w:tc>
          <w:tcPr>
            <w:tcW w:w="992" w:type="dxa"/>
            <w:shd w:val="clear" w:color="auto" w:fill="auto"/>
            <w:vAlign w:val="center"/>
          </w:tcPr>
          <w:p w14:paraId="36F3766F" w14:textId="70199DA3" w:rsidR="003367C4" w:rsidRPr="003272A2" w:rsidRDefault="003367C4"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200</w:t>
            </w:r>
            <w:r w:rsidR="003A56AB" w:rsidRPr="003272A2">
              <w:rPr>
                <w:rFonts w:ascii="Times New Roman" w:eastAsia="Times New Roman" w:hAnsi="Times New Roman" w:cs="Times New Roman"/>
                <w:color w:val="000000"/>
                <w:sz w:val="24"/>
                <w:szCs w:val="24"/>
                <w:lang w:eastAsia="en-US"/>
              </w:rPr>
              <w:t>1</w:t>
            </w:r>
          </w:p>
        </w:tc>
        <w:tc>
          <w:tcPr>
            <w:tcW w:w="2662" w:type="dxa"/>
            <w:shd w:val="clear" w:color="auto" w:fill="auto"/>
            <w:vAlign w:val="center"/>
          </w:tcPr>
          <w:p w14:paraId="35134C3A" w14:textId="329BA5E0" w:rsidR="003367C4" w:rsidRPr="003272A2" w:rsidRDefault="003A56AB" w:rsidP="00A13433">
            <w:pPr>
              <w:spacing w:after="0" w:line="312" w:lineRule="auto"/>
              <w:jc w:val="both"/>
              <w:rPr>
                <w:rFonts w:ascii="Times New Roman" w:eastAsia="Times New Roman" w:hAnsi="Times New Roman" w:cs="Times New Roman"/>
                <w:b/>
                <w:iCs/>
                <w:color w:val="000000"/>
                <w:sz w:val="24"/>
                <w:szCs w:val="24"/>
                <w:lang w:eastAsia="en-US"/>
              </w:rPr>
            </w:pPr>
            <w:r w:rsidRPr="003272A2">
              <w:rPr>
                <w:rFonts w:ascii="Times New Roman" w:eastAsia="Arial Unicode MS" w:hAnsi="Times New Roman" w:cs="Times New Roman"/>
                <w:iCs/>
                <w:sz w:val="24"/>
                <w:szCs w:val="24"/>
                <w:bdr w:val="nil"/>
                <w:lang w:val="es-ES" w:eastAsia="en-US"/>
              </w:rPr>
              <w:t>Sinh lý học Người và Động vật</w:t>
            </w:r>
          </w:p>
        </w:tc>
        <w:tc>
          <w:tcPr>
            <w:tcW w:w="2650" w:type="dxa"/>
            <w:shd w:val="clear" w:color="auto" w:fill="auto"/>
            <w:vAlign w:val="center"/>
          </w:tcPr>
          <w:p w14:paraId="406026FC" w14:textId="1CF2A505" w:rsidR="003367C4" w:rsidRPr="003272A2" w:rsidRDefault="003A56AB" w:rsidP="00A13433">
            <w:pPr>
              <w:pBdr>
                <w:top w:val="nil"/>
                <w:left w:val="nil"/>
                <w:bottom w:val="nil"/>
                <w:right w:val="nil"/>
                <w:between w:val="nil"/>
                <w:bar w:val="nil"/>
              </w:pBdr>
              <w:tabs>
                <w:tab w:val="left" w:pos="540"/>
              </w:tabs>
              <w:spacing w:after="0" w:line="312" w:lineRule="auto"/>
              <w:jc w:val="both"/>
              <w:rPr>
                <w:rFonts w:ascii="Times New Roman" w:eastAsia="Arial Unicode MS" w:hAnsi="Times New Roman" w:cs="Times New Roman"/>
                <w:sz w:val="24"/>
                <w:szCs w:val="24"/>
                <w:bdr w:val="nil"/>
                <w:lang w:val="es-ES" w:eastAsia="en-US"/>
              </w:rPr>
            </w:pPr>
            <w:r w:rsidRPr="003272A2">
              <w:rPr>
                <w:rFonts w:ascii="Times New Roman" w:eastAsia="Arial Unicode MS" w:hAnsi="Times New Roman" w:cs="Times New Roman"/>
                <w:sz w:val="24"/>
                <w:szCs w:val="24"/>
                <w:bdr w:val="nil"/>
                <w:lang w:val="es-ES" w:eastAsia="en-US"/>
              </w:rPr>
              <w:t>NXB Đại học Quốc gia Hà Nội</w:t>
            </w:r>
          </w:p>
        </w:tc>
      </w:tr>
      <w:tr w:rsidR="003367C4" w:rsidRPr="003272A2" w14:paraId="5E64F297" w14:textId="77777777" w:rsidTr="003272A2">
        <w:trPr>
          <w:gridAfter w:val="1"/>
          <w:wAfter w:w="11" w:type="dxa"/>
          <w:jc w:val="center"/>
        </w:trPr>
        <w:tc>
          <w:tcPr>
            <w:tcW w:w="537" w:type="dxa"/>
            <w:shd w:val="clear" w:color="auto" w:fill="auto"/>
            <w:vAlign w:val="center"/>
          </w:tcPr>
          <w:p w14:paraId="612A88B4" w14:textId="7EBA32CA" w:rsidR="003367C4" w:rsidRPr="003272A2" w:rsidRDefault="003272A2" w:rsidP="00A13433">
            <w:pPr>
              <w:spacing w:before="40"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5</w:t>
            </w:r>
          </w:p>
        </w:tc>
        <w:tc>
          <w:tcPr>
            <w:tcW w:w="3034" w:type="dxa"/>
            <w:shd w:val="clear" w:color="auto" w:fill="auto"/>
            <w:vAlign w:val="center"/>
          </w:tcPr>
          <w:p w14:paraId="37CB565B" w14:textId="703EB3AA" w:rsidR="003367C4" w:rsidRPr="003272A2" w:rsidRDefault="003A56AB" w:rsidP="00A13433">
            <w:pPr>
              <w:spacing w:after="0" w:line="312" w:lineRule="auto"/>
              <w:jc w:val="both"/>
              <w:rPr>
                <w:rFonts w:ascii="Times New Roman" w:eastAsia="Times New Roman" w:hAnsi="Times New Roman" w:cs="Times New Roman"/>
                <w:sz w:val="24"/>
                <w:szCs w:val="24"/>
                <w:lang w:val="de-DE" w:eastAsia="en-US"/>
              </w:rPr>
            </w:pPr>
            <w:r w:rsidRPr="003272A2">
              <w:rPr>
                <w:rFonts w:ascii="Times New Roman" w:eastAsia="Arial Unicode MS" w:hAnsi="Times New Roman" w:cs="Times New Roman"/>
                <w:spacing w:val="-8"/>
                <w:sz w:val="24"/>
                <w:szCs w:val="24"/>
                <w:bdr w:val="nil"/>
                <w:lang w:val="es-ES" w:eastAsia="en-US"/>
              </w:rPr>
              <w:t>Tạ Thúy Lan, Trần Thị Loan</w:t>
            </w:r>
          </w:p>
        </w:tc>
        <w:tc>
          <w:tcPr>
            <w:tcW w:w="992" w:type="dxa"/>
            <w:shd w:val="clear" w:color="auto" w:fill="auto"/>
            <w:vAlign w:val="center"/>
          </w:tcPr>
          <w:p w14:paraId="0EBCA94B" w14:textId="4E61F8C6" w:rsidR="003367C4" w:rsidRPr="003272A2" w:rsidRDefault="003367C4"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w:t>
            </w:r>
            <w:r w:rsidR="003A56AB" w:rsidRPr="003272A2">
              <w:rPr>
                <w:rFonts w:ascii="Times New Roman" w:eastAsia="Times New Roman" w:hAnsi="Times New Roman" w:cs="Times New Roman"/>
                <w:color w:val="000000"/>
                <w:sz w:val="24"/>
                <w:szCs w:val="24"/>
                <w:lang w:eastAsia="en-US"/>
              </w:rPr>
              <w:t>04</w:t>
            </w:r>
          </w:p>
        </w:tc>
        <w:tc>
          <w:tcPr>
            <w:tcW w:w="2662" w:type="dxa"/>
            <w:shd w:val="clear" w:color="auto" w:fill="auto"/>
            <w:vAlign w:val="center"/>
          </w:tcPr>
          <w:p w14:paraId="76B7599D" w14:textId="565CC637" w:rsidR="003367C4" w:rsidRPr="003272A2" w:rsidRDefault="003A56AB" w:rsidP="00A13433">
            <w:pPr>
              <w:spacing w:after="0" w:line="312" w:lineRule="auto"/>
              <w:jc w:val="both"/>
              <w:rPr>
                <w:rFonts w:ascii="Times New Roman" w:eastAsia="Times New Roman" w:hAnsi="Times New Roman" w:cs="Times New Roman"/>
                <w:iCs/>
                <w:sz w:val="24"/>
                <w:szCs w:val="24"/>
                <w:lang w:val="de-DE" w:eastAsia="en-US"/>
              </w:rPr>
            </w:pPr>
            <w:r w:rsidRPr="003272A2">
              <w:rPr>
                <w:rFonts w:ascii="Times New Roman" w:eastAsia="Arial Unicode MS" w:hAnsi="Times New Roman" w:cs="Times New Roman"/>
                <w:iCs/>
                <w:spacing w:val="-8"/>
                <w:sz w:val="24"/>
                <w:szCs w:val="24"/>
                <w:bdr w:val="nil"/>
                <w:lang w:val="es-ES" w:eastAsia="en-US"/>
              </w:rPr>
              <w:t>Thực hành Giải phẫu sinh lý người</w:t>
            </w:r>
          </w:p>
        </w:tc>
        <w:tc>
          <w:tcPr>
            <w:tcW w:w="2650" w:type="dxa"/>
            <w:shd w:val="clear" w:color="auto" w:fill="auto"/>
            <w:vAlign w:val="center"/>
          </w:tcPr>
          <w:p w14:paraId="72F5E527" w14:textId="101CC031" w:rsidR="003367C4" w:rsidRPr="003272A2" w:rsidRDefault="008D47B6" w:rsidP="00A13433">
            <w:pPr>
              <w:widowControl w:val="0"/>
              <w:pBdr>
                <w:top w:val="nil"/>
                <w:left w:val="nil"/>
                <w:bottom w:val="nil"/>
                <w:right w:val="nil"/>
                <w:between w:val="nil"/>
                <w:bar w:val="nil"/>
              </w:pBdr>
              <w:tabs>
                <w:tab w:val="left" w:pos="540"/>
              </w:tabs>
              <w:overflowPunct w:val="0"/>
              <w:autoSpaceDE w:val="0"/>
              <w:autoSpaceDN w:val="0"/>
              <w:adjustRightInd w:val="0"/>
              <w:spacing w:after="0" w:line="312" w:lineRule="auto"/>
              <w:jc w:val="both"/>
              <w:rPr>
                <w:rFonts w:ascii="Times New Roman" w:eastAsia="Arial Unicode MS" w:hAnsi="Times New Roman" w:cs="Times New Roman"/>
                <w:sz w:val="24"/>
                <w:szCs w:val="24"/>
                <w:bdr w:val="nil"/>
                <w:lang w:val="es-ES" w:eastAsia="en-US"/>
              </w:rPr>
            </w:pPr>
            <w:r w:rsidRPr="003272A2">
              <w:rPr>
                <w:rFonts w:ascii="Times New Roman" w:eastAsia="Arial Unicode MS" w:hAnsi="Times New Roman" w:cs="Times New Roman"/>
                <w:sz w:val="24"/>
                <w:szCs w:val="24"/>
                <w:bdr w:val="nil"/>
                <w:lang w:val="es-ES" w:eastAsia="en-US"/>
              </w:rPr>
              <w:t>NXB Đại học Sư phạm, Hà Nội</w:t>
            </w:r>
          </w:p>
        </w:tc>
      </w:tr>
      <w:tr w:rsidR="003367C4" w:rsidRPr="003272A2" w14:paraId="1BB1A05E" w14:textId="77777777" w:rsidTr="003272A2">
        <w:trPr>
          <w:gridAfter w:val="1"/>
          <w:wAfter w:w="11" w:type="dxa"/>
          <w:jc w:val="center"/>
        </w:trPr>
        <w:tc>
          <w:tcPr>
            <w:tcW w:w="537" w:type="dxa"/>
            <w:shd w:val="clear" w:color="auto" w:fill="auto"/>
            <w:vAlign w:val="center"/>
          </w:tcPr>
          <w:p w14:paraId="61BB7A92" w14:textId="483B5D87" w:rsidR="003367C4" w:rsidRPr="003272A2" w:rsidRDefault="003272A2" w:rsidP="00A13433">
            <w:pPr>
              <w:spacing w:before="40"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6</w:t>
            </w:r>
          </w:p>
        </w:tc>
        <w:tc>
          <w:tcPr>
            <w:tcW w:w="3034" w:type="dxa"/>
            <w:shd w:val="clear" w:color="auto" w:fill="auto"/>
            <w:vAlign w:val="center"/>
          </w:tcPr>
          <w:p w14:paraId="705A2C92" w14:textId="57D4BC7F" w:rsidR="003367C4" w:rsidRPr="003272A2" w:rsidRDefault="008D47B6" w:rsidP="00A13433">
            <w:pPr>
              <w:spacing w:after="0" w:line="312" w:lineRule="auto"/>
              <w:jc w:val="both"/>
              <w:rPr>
                <w:rFonts w:ascii="Times New Roman" w:eastAsia="Times New Roman" w:hAnsi="Times New Roman" w:cs="Times New Roman"/>
                <w:sz w:val="24"/>
                <w:szCs w:val="24"/>
                <w:lang w:val="de-DE"/>
              </w:rPr>
            </w:pPr>
            <w:r w:rsidRPr="003272A2">
              <w:rPr>
                <w:rFonts w:ascii="Times New Roman" w:eastAsia="Arial Unicode MS" w:hAnsi="Times New Roman" w:cs="Times New Roman"/>
                <w:sz w:val="24"/>
                <w:szCs w:val="24"/>
                <w:bdr w:val="nil"/>
                <w:lang w:val="es-ES" w:eastAsia="en-US"/>
              </w:rPr>
              <w:t>Nguyễn Văn Yên</w:t>
            </w:r>
          </w:p>
        </w:tc>
        <w:tc>
          <w:tcPr>
            <w:tcW w:w="992" w:type="dxa"/>
            <w:shd w:val="clear" w:color="auto" w:fill="auto"/>
            <w:vAlign w:val="center"/>
          </w:tcPr>
          <w:p w14:paraId="4E6CCEB4" w14:textId="77777777" w:rsidR="003367C4" w:rsidRPr="003272A2" w:rsidRDefault="003367C4" w:rsidP="00A13433">
            <w:pPr>
              <w:spacing w:after="0" w:line="312" w:lineRule="auto"/>
              <w:jc w:val="center"/>
              <w:rPr>
                <w:rFonts w:ascii="Times New Roman" w:eastAsia="Times New Roman" w:hAnsi="Times New Roman" w:cs="Times New Roman"/>
                <w:color w:val="000000"/>
                <w:sz w:val="24"/>
                <w:szCs w:val="24"/>
                <w:lang w:eastAsia="en-US"/>
              </w:rPr>
            </w:pPr>
            <w:r w:rsidRPr="003272A2">
              <w:rPr>
                <w:rFonts w:ascii="Times New Roman" w:eastAsia="Times New Roman" w:hAnsi="Times New Roman" w:cs="Times New Roman"/>
                <w:color w:val="000000"/>
                <w:sz w:val="24"/>
                <w:szCs w:val="24"/>
                <w:lang w:eastAsia="en-US"/>
              </w:rPr>
              <w:t>2003</w:t>
            </w:r>
          </w:p>
        </w:tc>
        <w:tc>
          <w:tcPr>
            <w:tcW w:w="2662" w:type="dxa"/>
            <w:shd w:val="clear" w:color="auto" w:fill="auto"/>
            <w:vAlign w:val="center"/>
          </w:tcPr>
          <w:p w14:paraId="3F42BE5C" w14:textId="27FA9AFB" w:rsidR="003367C4" w:rsidRPr="003272A2" w:rsidRDefault="008D47B6" w:rsidP="00A13433">
            <w:pPr>
              <w:spacing w:after="0" w:line="312" w:lineRule="auto"/>
              <w:jc w:val="both"/>
              <w:rPr>
                <w:rFonts w:ascii="Times New Roman" w:eastAsia="Times New Roman" w:hAnsi="Times New Roman" w:cs="Times New Roman"/>
                <w:iCs/>
                <w:sz w:val="24"/>
                <w:szCs w:val="24"/>
                <w:lang w:val="de-DE"/>
              </w:rPr>
            </w:pPr>
            <w:r w:rsidRPr="003272A2">
              <w:rPr>
                <w:rFonts w:ascii="Times New Roman" w:eastAsia="Arial Unicode MS" w:hAnsi="Times New Roman" w:cs="Times New Roman"/>
                <w:i/>
                <w:sz w:val="24"/>
                <w:szCs w:val="24"/>
                <w:bdr w:val="nil"/>
                <w:lang w:val="es-ES" w:eastAsia="en-US"/>
              </w:rPr>
              <w:t>Giải phẫu người</w:t>
            </w:r>
          </w:p>
        </w:tc>
        <w:tc>
          <w:tcPr>
            <w:tcW w:w="2650" w:type="dxa"/>
            <w:shd w:val="clear" w:color="auto" w:fill="auto"/>
            <w:vAlign w:val="center"/>
          </w:tcPr>
          <w:p w14:paraId="7E8DA9A2" w14:textId="434B8F7B" w:rsidR="003367C4" w:rsidRPr="003272A2" w:rsidRDefault="008D47B6" w:rsidP="00A13433">
            <w:pPr>
              <w:spacing w:after="0" w:line="312" w:lineRule="auto"/>
              <w:jc w:val="both"/>
              <w:rPr>
                <w:rFonts w:ascii="Times New Roman" w:hAnsi="Times New Roman" w:cs="Times New Roman"/>
                <w:bCs/>
                <w:sz w:val="24"/>
                <w:szCs w:val="24"/>
                <w:lang w:val="sv-SE"/>
              </w:rPr>
            </w:pPr>
            <w:r w:rsidRPr="003272A2">
              <w:rPr>
                <w:rFonts w:ascii="Times New Roman" w:eastAsia="Arial Unicode MS" w:hAnsi="Times New Roman" w:cs="Times New Roman"/>
                <w:sz w:val="24"/>
                <w:szCs w:val="24"/>
                <w:bdr w:val="nil"/>
                <w:lang w:val="es-ES" w:eastAsia="en-US"/>
              </w:rPr>
              <w:t>NXB Đại học quốc gia Hà Nội</w:t>
            </w:r>
          </w:p>
        </w:tc>
      </w:tr>
    </w:tbl>
    <w:p w14:paraId="31E752CB" w14:textId="77777777" w:rsidR="003367C4" w:rsidRPr="002F4E40" w:rsidRDefault="003367C4" w:rsidP="00A13433">
      <w:pPr>
        <w:spacing w:before="40" w:after="0" w:line="312" w:lineRule="auto"/>
        <w:jc w:val="both"/>
        <w:rPr>
          <w:rFonts w:ascii="Times New Roman" w:eastAsia="12" w:hAnsi="Times New Roman" w:cs="Times New Roman"/>
          <w:i/>
          <w:color w:val="000000"/>
          <w:sz w:val="26"/>
          <w:szCs w:val="26"/>
          <w:lang w:val="de-DE" w:eastAsia="en-US"/>
        </w:rPr>
      </w:pPr>
      <w:r w:rsidRPr="002F4E40">
        <w:rPr>
          <w:rFonts w:ascii="Times New Roman" w:eastAsia="12" w:hAnsi="Times New Roman" w:cs="Times New Roman"/>
          <w:b/>
          <w:color w:val="000000"/>
          <w:sz w:val="26"/>
          <w:szCs w:val="26"/>
          <w:lang w:val="de-DE" w:eastAsia="en-US"/>
        </w:rPr>
        <w:t>8. Cơ sở vật chất phục vụ giảng dạy</w:t>
      </w:r>
    </w:p>
    <w:p w14:paraId="12601223" w14:textId="77777777" w:rsidR="003367C4" w:rsidRPr="002F4E40" w:rsidRDefault="003367C4" w:rsidP="00A13433">
      <w:pPr>
        <w:spacing w:before="40" w:after="0" w:line="312" w:lineRule="auto"/>
        <w:ind w:left="450"/>
        <w:jc w:val="center"/>
        <w:rPr>
          <w:rFonts w:ascii="Times New Roman" w:eastAsia="12" w:hAnsi="Times New Roman" w:cs="Times New Roman"/>
          <w:b/>
          <w:color w:val="000000"/>
          <w:sz w:val="26"/>
          <w:szCs w:val="26"/>
          <w:lang w:val="de-DE" w:eastAsia="en-US"/>
        </w:rPr>
      </w:pPr>
      <w:r w:rsidRPr="002F4E40">
        <w:rPr>
          <w:rFonts w:ascii="Times New Roman" w:eastAsia="12" w:hAnsi="Times New Roman" w:cs="Times New Roman"/>
          <w:b/>
          <w:color w:val="000000"/>
          <w:sz w:val="26"/>
          <w:szCs w:val="26"/>
          <w:lang w:val="de-DE" w:eastAsia="en-US"/>
        </w:rPr>
        <w:t>Bảng 6. Cơ sở vật chất phục vụ giảng dạy</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2862"/>
        <w:gridCol w:w="1134"/>
        <w:gridCol w:w="1985"/>
      </w:tblGrid>
      <w:tr w:rsidR="003272A2" w:rsidRPr="002F4E40" w14:paraId="7D8DF324" w14:textId="77777777" w:rsidTr="003272A2">
        <w:trPr>
          <w:jc w:val="center"/>
        </w:trPr>
        <w:tc>
          <w:tcPr>
            <w:tcW w:w="569" w:type="dxa"/>
            <w:vMerge w:val="restart"/>
            <w:shd w:val="clear" w:color="auto" w:fill="auto"/>
            <w:vAlign w:val="center"/>
          </w:tcPr>
          <w:p w14:paraId="0AA47AC5" w14:textId="77777777" w:rsidR="003272A2" w:rsidRPr="002F4E40" w:rsidRDefault="003272A2" w:rsidP="00A13433">
            <w:pPr>
              <w:spacing w:before="40" w:after="0" w:line="312" w:lineRule="auto"/>
              <w:rPr>
                <w:rFonts w:ascii="Times New Roman" w:eastAsia="Times New Roman" w:hAnsi="Times New Roman" w:cs="Times New Roman"/>
                <w:b/>
                <w:color w:val="000000"/>
                <w:sz w:val="24"/>
                <w:szCs w:val="24"/>
                <w:lang w:val="de-DE" w:eastAsia="en-US"/>
              </w:rPr>
            </w:pPr>
          </w:p>
          <w:p w14:paraId="630697EE" w14:textId="77777777" w:rsidR="003272A2" w:rsidRPr="002F4E40" w:rsidRDefault="003272A2" w:rsidP="00A13433">
            <w:pPr>
              <w:spacing w:before="40" w:after="0" w:line="312" w:lineRule="auto"/>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TT</w:t>
            </w:r>
          </w:p>
        </w:tc>
        <w:tc>
          <w:tcPr>
            <w:tcW w:w="2453" w:type="dxa"/>
            <w:vMerge w:val="restart"/>
            <w:shd w:val="clear" w:color="auto" w:fill="auto"/>
            <w:vAlign w:val="center"/>
          </w:tcPr>
          <w:p w14:paraId="0EFF606D"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Tên giảng đường, PTN, xưởng, cơ sở TH</w:t>
            </w:r>
          </w:p>
        </w:tc>
        <w:tc>
          <w:tcPr>
            <w:tcW w:w="3996" w:type="dxa"/>
            <w:gridSpan w:val="2"/>
            <w:shd w:val="clear" w:color="auto" w:fill="auto"/>
            <w:vAlign w:val="center"/>
          </w:tcPr>
          <w:p w14:paraId="7622FCB4"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Danh mục trang thiết bị, phần mềm chính phục vụ TN,TH</w:t>
            </w:r>
          </w:p>
        </w:tc>
        <w:tc>
          <w:tcPr>
            <w:tcW w:w="1985" w:type="dxa"/>
            <w:vMerge w:val="restart"/>
            <w:shd w:val="clear" w:color="auto" w:fill="auto"/>
            <w:vAlign w:val="center"/>
          </w:tcPr>
          <w:p w14:paraId="37456DB1"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 xml:space="preserve">Phục vụ cho nội dung Bài học/Chương </w:t>
            </w:r>
          </w:p>
        </w:tc>
      </w:tr>
      <w:tr w:rsidR="003272A2" w:rsidRPr="002F4E40" w14:paraId="7F973F24" w14:textId="77777777" w:rsidTr="003272A2">
        <w:trPr>
          <w:jc w:val="center"/>
        </w:trPr>
        <w:tc>
          <w:tcPr>
            <w:tcW w:w="569" w:type="dxa"/>
            <w:vMerge/>
            <w:shd w:val="clear" w:color="auto" w:fill="auto"/>
            <w:vAlign w:val="center"/>
          </w:tcPr>
          <w:p w14:paraId="49B5B619" w14:textId="77777777" w:rsidR="003272A2" w:rsidRPr="002F4E40" w:rsidRDefault="003272A2" w:rsidP="00A13433">
            <w:pPr>
              <w:widowControl w:val="0"/>
              <w:pBdr>
                <w:top w:val="nil"/>
                <w:left w:val="nil"/>
                <w:bottom w:val="nil"/>
                <w:right w:val="nil"/>
                <w:between w:val="nil"/>
              </w:pBdr>
              <w:spacing w:after="0" w:line="312" w:lineRule="auto"/>
              <w:rPr>
                <w:rFonts w:ascii="Times New Roman" w:eastAsia="Times New Roman" w:hAnsi="Times New Roman" w:cs="Times New Roman"/>
                <w:b/>
                <w:color w:val="000000"/>
                <w:sz w:val="24"/>
                <w:szCs w:val="24"/>
                <w:lang w:eastAsia="en-US"/>
              </w:rPr>
            </w:pPr>
          </w:p>
        </w:tc>
        <w:tc>
          <w:tcPr>
            <w:tcW w:w="2453" w:type="dxa"/>
            <w:vMerge/>
            <w:shd w:val="clear" w:color="auto" w:fill="auto"/>
            <w:vAlign w:val="center"/>
          </w:tcPr>
          <w:p w14:paraId="5B17A709" w14:textId="77777777" w:rsidR="003272A2" w:rsidRPr="002F4E40" w:rsidRDefault="003272A2" w:rsidP="00A13433">
            <w:pPr>
              <w:widowControl w:val="0"/>
              <w:pBdr>
                <w:top w:val="nil"/>
                <w:left w:val="nil"/>
                <w:bottom w:val="nil"/>
                <w:right w:val="nil"/>
                <w:between w:val="nil"/>
              </w:pBdr>
              <w:spacing w:after="0" w:line="312" w:lineRule="auto"/>
              <w:rPr>
                <w:rFonts w:ascii="Times New Roman" w:eastAsia="Times New Roman" w:hAnsi="Times New Roman" w:cs="Times New Roman"/>
                <w:b/>
                <w:color w:val="000000"/>
                <w:sz w:val="24"/>
                <w:szCs w:val="24"/>
                <w:lang w:eastAsia="en-US"/>
              </w:rPr>
            </w:pPr>
          </w:p>
        </w:tc>
        <w:tc>
          <w:tcPr>
            <w:tcW w:w="2862" w:type="dxa"/>
            <w:shd w:val="clear" w:color="auto" w:fill="auto"/>
            <w:vAlign w:val="center"/>
          </w:tcPr>
          <w:p w14:paraId="356FE8D3"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Tên thiết bị, dụng cụ, phần mềm,…</w:t>
            </w:r>
          </w:p>
        </w:tc>
        <w:tc>
          <w:tcPr>
            <w:tcW w:w="1134" w:type="dxa"/>
            <w:shd w:val="clear" w:color="auto" w:fill="auto"/>
            <w:vAlign w:val="center"/>
          </w:tcPr>
          <w:p w14:paraId="2143B75A"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r w:rsidRPr="002F4E40">
              <w:rPr>
                <w:rFonts w:ascii="Times New Roman" w:eastAsia="Times New Roman" w:hAnsi="Times New Roman" w:cs="Times New Roman"/>
                <w:b/>
                <w:color w:val="000000"/>
                <w:sz w:val="24"/>
                <w:szCs w:val="24"/>
                <w:lang w:eastAsia="en-US"/>
              </w:rPr>
              <w:t>Số lượng</w:t>
            </w:r>
          </w:p>
        </w:tc>
        <w:tc>
          <w:tcPr>
            <w:tcW w:w="1985" w:type="dxa"/>
            <w:vMerge/>
            <w:shd w:val="clear" w:color="auto" w:fill="auto"/>
            <w:vAlign w:val="center"/>
          </w:tcPr>
          <w:p w14:paraId="3DDDC339" w14:textId="77777777" w:rsidR="003272A2" w:rsidRPr="002F4E40" w:rsidRDefault="003272A2" w:rsidP="00A13433">
            <w:pPr>
              <w:spacing w:before="40" w:after="0" w:line="312" w:lineRule="auto"/>
              <w:jc w:val="center"/>
              <w:rPr>
                <w:rFonts w:ascii="Times New Roman" w:eastAsia="Times New Roman" w:hAnsi="Times New Roman" w:cs="Times New Roman"/>
                <w:b/>
                <w:color w:val="000000"/>
                <w:sz w:val="24"/>
                <w:szCs w:val="24"/>
                <w:lang w:eastAsia="en-US"/>
              </w:rPr>
            </w:pPr>
          </w:p>
        </w:tc>
      </w:tr>
      <w:tr w:rsidR="003367C4" w:rsidRPr="002F4E40" w14:paraId="24931B49" w14:textId="77777777" w:rsidTr="003272A2">
        <w:trPr>
          <w:trHeight w:val="332"/>
          <w:jc w:val="center"/>
        </w:trPr>
        <w:tc>
          <w:tcPr>
            <w:tcW w:w="569" w:type="dxa"/>
            <w:shd w:val="clear" w:color="auto" w:fill="auto"/>
            <w:vAlign w:val="center"/>
          </w:tcPr>
          <w:p w14:paraId="685E3552" w14:textId="77777777" w:rsidR="003367C4" w:rsidRPr="002F4E40" w:rsidRDefault="003367C4" w:rsidP="00A13433">
            <w:pPr>
              <w:numPr>
                <w:ilvl w:val="0"/>
                <w:numId w:val="1"/>
              </w:numPr>
              <w:spacing w:before="40" w:after="0" w:line="312" w:lineRule="auto"/>
              <w:ind w:left="226" w:hanging="113"/>
              <w:rPr>
                <w:rFonts w:ascii="Times New Roman" w:eastAsia="Times New Roman" w:hAnsi="Times New Roman" w:cs="Times New Roman"/>
                <w:color w:val="000000"/>
                <w:sz w:val="24"/>
                <w:szCs w:val="24"/>
                <w:lang w:eastAsia="en-US"/>
              </w:rPr>
            </w:pPr>
          </w:p>
        </w:tc>
        <w:tc>
          <w:tcPr>
            <w:tcW w:w="2453" w:type="dxa"/>
            <w:shd w:val="clear" w:color="auto" w:fill="auto"/>
            <w:vAlign w:val="center"/>
          </w:tcPr>
          <w:p w14:paraId="013084B4" w14:textId="77777777" w:rsidR="003367C4" w:rsidRPr="002F4E40" w:rsidRDefault="003367C4" w:rsidP="00A13433">
            <w:pPr>
              <w:spacing w:before="40" w:after="0" w:line="312"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Giảng đường A</w:t>
            </w:r>
          </w:p>
        </w:tc>
        <w:tc>
          <w:tcPr>
            <w:tcW w:w="2862" w:type="dxa"/>
            <w:shd w:val="clear" w:color="auto" w:fill="auto"/>
            <w:vAlign w:val="center"/>
          </w:tcPr>
          <w:p w14:paraId="3D5F8ECF" w14:textId="77777777" w:rsidR="003367C4" w:rsidRPr="002F4E40" w:rsidRDefault="003367C4" w:rsidP="00A13433">
            <w:pPr>
              <w:spacing w:before="40" w:after="0" w:line="312"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Projector, máy tính cá nhân</w:t>
            </w:r>
          </w:p>
        </w:tc>
        <w:tc>
          <w:tcPr>
            <w:tcW w:w="1134" w:type="dxa"/>
            <w:shd w:val="clear" w:color="auto" w:fill="auto"/>
            <w:vAlign w:val="center"/>
          </w:tcPr>
          <w:p w14:paraId="15F6757E" w14:textId="77777777" w:rsidR="003367C4" w:rsidRPr="002F4E40" w:rsidRDefault="003367C4" w:rsidP="00A13433">
            <w:pPr>
              <w:spacing w:before="40" w:after="0" w:line="312"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1</w:t>
            </w:r>
          </w:p>
        </w:tc>
        <w:tc>
          <w:tcPr>
            <w:tcW w:w="1985" w:type="dxa"/>
            <w:shd w:val="clear" w:color="auto" w:fill="auto"/>
            <w:vAlign w:val="center"/>
          </w:tcPr>
          <w:p w14:paraId="2B061CFF" w14:textId="3389B83A" w:rsidR="003367C4" w:rsidRPr="002F4E40" w:rsidRDefault="003367C4" w:rsidP="00A13433">
            <w:pPr>
              <w:spacing w:before="40" w:after="0" w:line="312" w:lineRule="auto"/>
              <w:jc w:val="center"/>
              <w:rPr>
                <w:rFonts w:ascii="Times New Roman" w:eastAsia="Times New Roman" w:hAnsi="Times New Roman" w:cs="Times New Roman"/>
                <w:color w:val="000000"/>
                <w:sz w:val="24"/>
                <w:szCs w:val="24"/>
                <w:lang w:eastAsia="en-US"/>
              </w:rPr>
            </w:pPr>
            <w:r w:rsidRPr="002F4E40">
              <w:rPr>
                <w:rFonts w:ascii="Times New Roman" w:eastAsia="Times New Roman" w:hAnsi="Times New Roman" w:cs="Times New Roman"/>
                <w:color w:val="000000"/>
                <w:sz w:val="24"/>
                <w:szCs w:val="24"/>
                <w:lang w:eastAsia="en-US"/>
              </w:rPr>
              <w:t xml:space="preserve">Chương 1 đến chương </w:t>
            </w:r>
            <w:r w:rsidR="008D47B6" w:rsidRPr="002F4E40">
              <w:rPr>
                <w:rFonts w:ascii="Times New Roman" w:eastAsia="Times New Roman" w:hAnsi="Times New Roman" w:cs="Times New Roman"/>
                <w:color w:val="000000"/>
                <w:sz w:val="24"/>
                <w:szCs w:val="24"/>
                <w:lang w:eastAsia="en-US"/>
              </w:rPr>
              <w:t>10</w:t>
            </w:r>
          </w:p>
        </w:tc>
      </w:tr>
    </w:tbl>
    <w:p w14:paraId="6FCBF028" w14:textId="7AD4C9C7" w:rsidR="003367C4" w:rsidRPr="006A59EF" w:rsidRDefault="003367C4" w:rsidP="00A13433">
      <w:pPr>
        <w:spacing w:before="40" w:after="0" w:line="312" w:lineRule="auto"/>
        <w:jc w:val="both"/>
        <w:rPr>
          <w:rFonts w:ascii="Times New Roman" w:eastAsia="12" w:hAnsi="Times New Roman" w:cs="Times New Roman"/>
          <w:b/>
          <w:color w:val="000000"/>
          <w:sz w:val="26"/>
          <w:szCs w:val="26"/>
          <w:lang w:eastAsia="en-US"/>
        </w:rPr>
      </w:pPr>
      <w:r w:rsidRPr="002F4E40">
        <w:rPr>
          <w:rFonts w:ascii="Times New Roman" w:eastAsia="12" w:hAnsi="Times New Roman" w:cs="Times New Roman"/>
          <w:b/>
          <w:color w:val="000000"/>
          <w:sz w:val="26"/>
          <w:szCs w:val="26"/>
          <w:lang w:eastAsia="en-US"/>
        </w:rPr>
        <w:t xml:space="preserve">9. Rubric đánh giá  </w:t>
      </w:r>
    </w:p>
    <w:tbl>
      <w:tblPr>
        <w:tblW w:w="9180" w:type="dxa"/>
        <w:tblLayout w:type="fixed"/>
        <w:tblCellMar>
          <w:left w:w="115" w:type="dxa"/>
          <w:right w:w="115" w:type="dxa"/>
        </w:tblCellMar>
        <w:tblLook w:val="0000" w:firstRow="0" w:lastRow="0" w:firstColumn="0" w:lastColumn="0" w:noHBand="0" w:noVBand="0"/>
      </w:tblPr>
      <w:tblGrid>
        <w:gridCol w:w="9180"/>
      </w:tblGrid>
      <w:tr w:rsidR="003367C4" w:rsidRPr="00464759" w14:paraId="70787C21" w14:textId="77777777" w:rsidTr="00043943">
        <w:trPr>
          <w:trHeight w:val="772"/>
        </w:trPr>
        <w:tc>
          <w:tcPr>
            <w:tcW w:w="9180" w:type="dxa"/>
            <w:shd w:val="clear" w:color="auto" w:fill="auto"/>
          </w:tcPr>
          <w:p w14:paraId="7DC913E8" w14:textId="037DE9DB" w:rsidR="003367C4" w:rsidRPr="002F4E40" w:rsidRDefault="003367C4" w:rsidP="00A13433">
            <w:pPr>
              <w:spacing w:before="40" w:after="0" w:line="312" w:lineRule="auto"/>
              <w:jc w:val="both"/>
              <w:rPr>
                <w:rFonts w:ascii="Times New Roman" w:eastAsia="12" w:hAnsi="Times New Roman" w:cs="Times New Roman"/>
                <w:i/>
                <w:color w:val="000000"/>
                <w:sz w:val="26"/>
                <w:szCs w:val="26"/>
                <w:lang w:eastAsia="en-US"/>
              </w:rPr>
            </w:pPr>
            <w:bookmarkStart w:id="1" w:name="_heading=h.gjdgxs" w:colFirst="0" w:colLast="0"/>
            <w:bookmarkEnd w:id="1"/>
            <w:r w:rsidRPr="002F4E40">
              <w:rPr>
                <w:rFonts w:ascii="Times New Roman" w:eastAsia="12" w:hAnsi="Times New Roman" w:cs="Times New Roman"/>
                <w:b/>
                <w:color w:val="000000"/>
                <w:sz w:val="26"/>
                <w:szCs w:val="26"/>
                <w:lang w:eastAsia="en-US"/>
              </w:rPr>
              <w:t xml:space="preserve">                                                                           </w:t>
            </w:r>
            <w:r w:rsidRPr="002F4E40">
              <w:rPr>
                <w:rFonts w:ascii="Times New Roman" w:eastAsia="12" w:hAnsi="Times New Roman" w:cs="Times New Roman"/>
                <w:i/>
                <w:color w:val="000000"/>
                <w:sz w:val="26"/>
                <w:szCs w:val="26"/>
                <w:lang w:eastAsia="en-US"/>
              </w:rPr>
              <w:t xml:space="preserve">Quảng Bình, ngày </w:t>
            </w:r>
            <w:r w:rsidR="002B3DD1">
              <w:rPr>
                <w:rFonts w:ascii="Times New Roman" w:eastAsia="12" w:hAnsi="Times New Roman" w:cs="Times New Roman"/>
                <w:i/>
                <w:color w:val="000000"/>
                <w:sz w:val="26"/>
                <w:szCs w:val="26"/>
                <w:lang w:eastAsia="en-US"/>
              </w:rPr>
              <w:t xml:space="preserve"> </w:t>
            </w:r>
            <w:r w:rsidR="006A59EF">
              <w:rPr>
                <w:rFonts w:ascii="Times New Roman" w:eastAsia="12" w:hAnsi="Times New Roman" w:cs="Times New Roman"/>
                <w:i/>
                <w:color w:val="000000"/>
                <w:sz w:val="26"/>
                <w:szCs w:val="26"/>
                <w:lang w:val="vi-VN" w:eastAsia="en-US"/>
              </w:rPr>
              <w:t xml:space="preserve"> </w:t>
            </w:r>
            <w:r w:rsidRPr="002F4E40">
              <w:rPr>
                <w:rFonts w:ascii="Times New Roman" w:eastAsia="12" w:hAnsi="Times New Roman" w:cs="Times New Roman"/>
                <w:i/>
                <w:color w:val="000000"/>
                <w:sz w:val="26"/>
                <w:szCs w:val="26"/>
                <w:lang w:eastAsia="en-US"/>
              </w:rPr>
              <w:t xml:space="preserve">tháng </w:t>
            </w:r>
            <w:r w:rsidR="002B3DD1">
              <w:rPr>
                <w:rFonts w:ascii="Times New Roman" w:eastAsia="12" w:hAnsi="Times New Roman" w:cs="Times New Roman"/>
                <w:i/>
                <w:color w:val="000000"/>
                <w:sz w:val="26"/>
                <w:szCs w:val="26"/>
                <w:lang w:eastAsia="en-US"/>
              </w:rPr>
              <w:t>6</w:t>
            </w:r>
            <w:r w:rsidRPr="002F4E40">
              <w:rPr>
                <w:rFonts w:ascii="Times New Roman" w:eastAsia="12" w:hAnsi="Times New Roman" w:cs="Times New Roman"/>
                <w:i/>
                <w:color w:val="000000"/>
                <w:sz w:val="26"/>
                <w:szCs w:val="26"/>
                <w:lang w:eastAsia="en-US"/>
              </w:rPr>
              <w:t xml:space="preserve"> năm 202</w:t>
            </w:r>
            <w:r w:rsidR="007A7ACF">
              <w:rPr>
                <w:rFonts w:ascii="Times New Roman" w:eastAsia="12" w:hAnsi="Times New Roman" w:cs="Times New Roman"/>
                <w:i/>
                <w:color w:val="000000"/>
                <w:sz w:val="26"/>
                <w:szCs w:val="26"/>
                <w:lang w:eastAsia="en-US"/>
              </w:rPr>
              <w:t>3</w:t>
            </w:r>
          </w:p>
          <w:tbl>
            <w:tblPr>
              <w:tblW w:w="8964" w:type="dxa"/>
              <w:tblLayout w:type="fixed"/>
              <w:tblCellMar>
                <w:left w:w="115" w:type="dxa"/>
                <w:right w:w="115" w:type="dxa"/>
              </w:tblCellMar>
              <w:tblLook w:val="0000" w:firstRow="0" w:lastRow="0" w:firstColumn="0" w:lastColumn="0" w:noHBand="0" w:noVBand="0"/>
            </w:tblPr>
            <w:tblGrid>
              <w:gridCol w:w="2991"/>
              <w:gridCol w:w="2993"/>
              <w:gridCol w:w="2980"/>
            </w:tblGrid>
            <w:tr w:rsidR="003367C4" w:rsidRPr="00464759" w14:paraId="5D08C1E2" w14:textId="77777777" w:rsidTr="006A59EF">
              <w:trPr>
                <w:trHeight w:val="537"/>
              </w:trPr>
              <w:tc>
                <w:tcPr>
                  <w:tcW w:w="2991" w:type="dxa"/>
                  <w:shd w:val="clear" w:color="auto" w:fill="auto"/>
                </w:tcPr>
                <w:p w14:paraId="260DA258" w14:textId="4DA05C9A" w:rsidR="003367C4" w:rsidRPr="002F4E40" w:rsidRDefault="003367C4" w:rsidP="00A13433">
                  <w:pPr>
                    <w:spacing w:before="40" w:after="0" w:line="312" w:lineRule="auto"/>
                    <w:jc w:val="center"/>
                    <w:rPr>
                      <w:rFonts w:ascii="Times New Roman" w:eastAsia="12" w:hAnsi="Times New Roman" w:cs="Times New Roman"/>
                      <w:b/>
                      <w:color w:val="000000"/>
                      <w:sz w:val="26"/>
                      <w:szCs w:val="26"/>
                      <w:lang w:eastAsia="en-US"/>
                    </w:rPr>
                  </w:pPr>
                  <w:r w:rsidRPr="002F4E40">
                    <w:rPr>
                      <w:rFonts w:ascii="Times New Roman" w:eastAsia="12" w:hAnsi="Times New Roman" w:cs="Times New Roman"/>
                      <w:b/>
                      <w:color w:val="000000"/>
                      <w:sz w:val="26"/>
                      <w:szCs w:val="26"/>
                      <w:lang w:eastAsia="en-US"/>
                    </w:rPr>
                    <w:t>Trưởng khoa</w:t>
                  </w:r>
                </w:p>
                <w:p w14:paraId="7419D592" w14:textId="77777777" w:rsidR="003367C4" w:rsidRPr="002F4E40" w:rsidRDefault="003367C4" w:rsidP="00A13433">
                  <w:pPr>
                    <w:spacing w:before="40" w:after="0" w:line="312" w:lineRule="auto"/>
                    <w:rPr>
                      <w:rFonts w:ascii="Times New Roman" w:eastAsia="12" w:hAnsi="Times New Roman" w:cs="Times New Roman"/>
                      <w:b/>
                      <w:color w:val="000000"/>
                      <w:sz w:val="26"/>
                      <w:szCs w:val="26"/>
                      <w:lang w:eastAsia="en-US"/>
                    </w:rPr>
                  </w:pPr>
                </w:p>
                <w:p w14:paraId="1E232672" w14:textId="1C0D59A3" w:rsidR="003367C4" w:rsidRDefault="003367C4" w:rsidP="00A13433">
                  <w:pPr>
                    <w:spacing w:before="40" w:after="0" w:line="312" w:lineRule="auto"/>
                    <w:rPr>
                      <w:rFonts w:ascii="Times New Roman" w:eastAsia="12" w:hAnsi="Times New Roman" w:cs="Times New Roman"/>
                      <w:b/>
                      <w:color w:val="000000"/>
                      <w:sz w:val="26"/>
                      <w:szCs w:val="26"/>
                      <w:lang w:eastAsia="en-US"/>
                    </w:rPr>
                  </w:pPr>
                </w:p>
                <w:p w14:paraId="473485F3" w14:textId="77777777" w:rsidR="006A59EF" w:rsidRPr="002F4E40" w:rsidRDefault="006A59EF" w:rsidP="00A13433">
                  <w:pPr>
                    <w:spacing w:before="40" w:after="0" w:line="312" w:lineRule="auto"/>
                    <w:rPr>
                      <w:rFonts w:ascii="Times New Roman" w:eastAsia="12" w:hAnsi="Times New Roman" w:cs="Times New Roman"/>
                      <w:b/>
                      <w:color w:val="000000"/>
                      <w:sz w:val="26"/>
                      <w:szCs w:val="26"/>
                      <w:lang w:eastAsia="en-US"/>
                    </w:rPr>
                  </w:pPr>
                </w:p>
                <w:p w14:paraId="4586A62D" w14:textId="77777777" w:rsidR="003367C4" w:rsidRPr="002F4E40" w:rsidRDefault="003367C4" w:rsidP="00A13433">
                  <w:pPr>
                    <w:spacing w:before="40" w:after="0" w:line="312" w:lineRule="auto"/>
                    <w:jc w:val="center"/>
                    <w:rPr>
                      <w:rFonts w:ascii="Times New Roman" w:eastAsia="12" w:hAnsi="Times New Roman" w:cs="Times New Roman"/>
                      <w:b/>
                      <w:color w:val="000000"/>
                      <w:sz w:val="26"/>
                      <w:szCs w:val="26"/>
                      <w:lang w:eastAsia="en-US"/>
                    </w:rPr>
                  </w:pPr>
                  <w:r w:rsidRPr="002F4E40">
                    <w:rPr>
                      <w:rFonts w:ascii="Times New Roman" w:eastAsia="12" w:hAnsi="Times New Roman" w:cs="Times New Roman"/>
                      <w:b/>
                      <w:color w:val="000000"/>
                      <w:sz w:val="26"/>
                      <w:szCs w:val="26"/>
                      <w:lang w:eastAsia="en-US"/>
                    </w:rPr>
                    <w:t>TS. Trần Thuỷ</w:t>
                  </w:r>
                </w:p>
              </w:tc>
              <w:tc>
                <w:tcPr>
                  <w:tcW w:w="2993" w:type="dxa"/>
                  <w:shd w:val="clear" w:color="auto" w:fill="auto"/>
                </w:tcPr>
                <w:p w14:paraId="65D55D8C" w14:textId="6BBD44EF" w:rsidR="003367C4" w:rsidRDefault="007A7ACF" w:rsidP="00A13433">
                  <w:pPr>
                    <w:spacing w:before="40" w:after="0" w:line="312" w:lineRule="auto"/>
                    <w:jc w:val="center"/>
                    <w:rPr>
                      <w:rFonts w:ascii="Times New Roman" w:eastAsia="12" w:hAnsi="Times New Roman" w:cs="Times New Roman"/>
                      <w:b/>
                      <w:color w:val="000000"/>
                      <w:sz w:val="26"/>
                      <w:szCs w:val="26"/>
                      <w:lang w:val="vi-VN" w:eastAsia="en-US"/>
                    </w:rPr>
                  </w:pPr>
                  <w:r>
                    <w:rPr>
                      <w:rFonts w:ascii="Times New Roman" w:eastAsia="12" w:hAnsi="Times New Roman" w:cs="Times New Roman"/>
                      <w:b/>
                      <w:color w:val="000000"/>
                      <w:sz w:val="26"/>
                      <w:szCs w:val="26"/>
                      <w:lang w:eastAsia="en-US"/>
                    </w:rPr>
                    <w:t>Trưởng</w:t>
                  </w:r>
                  <w:r w:rsidR="006A59EF">
                    <w:rPr>
                      <w:rFonts w:ascii="Times New Roman" w:eastAsia="12" w:hAnsi="Times New Roman" w:cs="Times New Roman"/>
                      <w:b/>
                      <w:color w:val="000000"/>
                      <w:sz w:val="26"/>
                      <w:szCs w:val="26"/>
                      <w:lang w:val="vi-VN" w:eastAsia="en-US"/>
                    </w:rPr>
                    <w:t xml:space="preserve"> Bộ môn</w:t>
                  </w:r>
                </w:p>
                <w:p w14:paraId="5AA27BFB" w14:textId="77777777" w:rsidR="006A59EF" w:rsidRDefault="006A59EF" w:rsidP="00A13433">
                  <w:pPr>
                    <w:spacing w:before="40" w:after="0" w:line="312" w:lineRule="auto"/>
                    <w:jc w:val="center"/>
                    <w:rPr>
                      <w:rFonts w:ascii="Times New Roman" w:eastAsia="12" w:hAnsi="Times New Roman" w:cs="Times New Roman"/>
                      <w:b/>
                      <w:color w:val="000000"/>
                      <w:sz w:val="26"/>
                      <w:szCs w:val="26"/>
                      <w:lang w:val="vi-VN" w:eastAsia="en-US"/>
                    </w:rPr>
                  </w:pPr>
                </w:p>
                <w:p w14:paraId="5EFE13E0" w14:textId="77777777" w:rsidR="006A59EF" w:rsidRDefault="006A59EF" w:rsidP="00A13433">
                  <w:pPr>
                    <w:spacing w:before="40" w:after="0" w:line="312" w:lineRule="auto"/>
                    <w:jc w:val="center"/>
                    <w:rPr>
                      <w:rFonts w:ascii="Times New Roman" w:eastAsia="12" w:hAnsi="Times New Roman" w:cs="Times New Roman"/>
                      <w:b/>
                      <w:color w:val="000000"/>
                      <w:sz w:val="26"/>
                      <w:szCs w:val="26"/>
                      <w:lang w:val="vi-VN" w:eastAsia="en-US"/>
                    </w:rPr>
                  </w:pPr>
                </w:p>
                <w:p w14:paraId="35AB35E7" w14:textId="77777777" w:rsidR="006A59EF" w:rsidRDefault="006A59EF" w:rsidP="00A13433">
                  <w:pPr>
                    <w:spacing w:before="40" w:after="0" w:line="312" w:lineRule="auto"/>
                    <w:jc w:val="center"/>
                    <w:rPr>
                      <w:rFonts w:ascii="Times New Roman" w:eastAsia="12" w:hAnsi="Times New Roman" w:cs="Times New Roman"/>
                      <w:b/>
                      <w:color w:val="000000"/>
                      <w:sz w:val="26"/>
                      <w:szCs w:val="26"/>
                      <w:lang w:val="vi-VN" w:eastAsia="en-US"/>
                    </w:rPr>
                  </w:pPr>
                </w:p>
                <w:p w14:paraId="59A1E01E" w14:textId="4E226034" w:rsidR="006A59EF" w:rsidRPr="007A7ACF" w:rsidRDefault="006A59EF" w:rsidP="00A13433">
                  <w:pPr>
                    <w:spacing w:before="40" w:after="0" w:line="312" w:lineRule="auto"/>
                    <w:jc w:val="center"/>
                    <w:rPr>
                      <w:rFonts w:ascii="Times New Roman" w:eastAsia="12" w:hAnsi="Times New Roman" w:cs="Times New Roman"/>
                      <w:b/>
                      <w:color w:val="000000"/>
                      <w:sz w:val="26"/>
                      <w:szCs w:val="26"/>
                      <w:lang w:eastAsia="en-US"/>
                    </w:rPr>
                  </w:pPr>
                  <w:r>
                    <w:rPr>
                      <w:rFonts w:ascii="Times New Roman" w:eastAsia="12" w:hAnsi="Times New Roman" w:cs="Times New Roman"/>
                      <w:b/>
                      <w:color w:val="000000"/>
                      <w:sz w:val="26"/>
                      <w:szCs w:val="26"/>
                      <w:lang w:val="vi-VN" w:eastAsia="en-US"/>
                    </w:rPr>
                    <w:t xml:space="preserve">TS. </w:t>
                  </w:r>
                  <w:r w:rsidR="007A7ACF">
                    <w:rPr>
                      <w:rFonts w:ascii="Times New Roman" w:eastAsia="12" w:hAnsi="Times New Roman" w:cs="Times New Roman"/>
                      <w:b/>
                      <w:color w:val="000000"/>
                      <w:sz w:val="26"/>
                      <w:szCs w:val="26"/>
                      <w:lang w:eastAsia="en-US"/>
                    </w:rPr>
                    <w:t>Cao Phương</w:t>
                  </w:r>
                </w:p>
              </w:tc>
              <w:tc>
                <w:tcPr>
                  <w:tcW w:w="2980" w:type="dxa"/>
                  <w:shd w:val="clear" w:color="auto" w:fill="auto"/>
                </w:tcPr>
                <w:p w14:paraId="321FBB96" w14:textId="77777777" w:rsidR="003367C4" w:rsidRPr="002047D6" w:rsidRDefault="003367C4" w:rsidP="007A7ACF">
                  <w:pPr>
                    <w:spacing w:before="40" w:after="0" w:line="312" w:lineRule="auto"/>
                    <w:jc w:val="center"/>
                    <w:rPr>
                      <w:rFonts w:ascii="Times New Roman" w:eastAsia="12" w:hAnsi="Times New Roman" w:cs="Times New Roman"/>
                      <w:b/>
                      <w:color w:val="000000"/>
                      <w:sz w:val="26"/>
                      <w:szCs w:val="26"/>
                      <w:lang w:val="vi-VN" w:eastAsia="en-US"/>
                    </w:rPr>
                  </w:pPr>
                  <w:r w:rsidRPr="002047D6">
                    <w:rPr>
                      <w:rFonts w:ascii="Times New Roman" w:eastAsia="12" w:hAnsi="Times New Roman" w:cs="Times New Roman"/>
                      <w:b/>
                      <w:color w:val="000000"/>
                      <w:sz w:val="26"/>
                      <w:szCs w:val="26"/>
                      <w:lang w:val="vi-VN" w:eastAsia="en-US"/>
                    </w:rPr>
                    <w:t>Người biên soạn</w:t>
                  </w:r>
                </w:p>
                <w:p w14:paraId="066C376C" w14:textId="77777777" w:rsidR="003367C4" w:rsidRPr="002047D6" w:rsidRDefault="003367C4" w:rsidP="007A7ACF">
                  <w:pPr>
                    <w:spacing w:before="40" w:after="0" w:line="312" w:lineRule="auto"/>
                    <w:jc w:val="center"/>
                    <w:rPr>
                      <w:rFonts w:ascii="Times New Roman" w:eastAsia="12" w:hAnsi="Times New Roman" w:cs="Times New Roman"/>
                      <w:b/>
                      <w:color w:val="000000"/>
                      <w:sz w:val="26"/>
                      <w:szCs w:val="26"/>
                      <w:lang w:val="vi-VN" w:eastAsia="en-US"/>
                    </w:rPr>
                  </w:pPr>
                </w:p>
                <w:p w14:paraId="0096DA1E" w14:textId="77777777" w:rsidR="003367C4" w:rsidRPr="002047D6" w:rsidRDefault="003367C4" w:rsidP="007A7ACF">
                  <w:pPr>
                    <w:spacing w:before="40" w:after="0" w:line="312" w:lineRule="auto"/>
                    <w:jc w:val="center"/>
                    <w:rPr>
                      <w:rFonts w:ascii="Times New Roman" w:eastAsia="12" w:hAnsi="Times New Roman" w:cs="Times New Roman"/>
                      <w:b/>
                      <w:color w:val="000000"/>
                      <w:sz w:val="26"/>
                      <w:szCs w:val="26"/>
                      <w:lang w:val="vi-VN" w:eastAsia="en-US"/>
                    </w:rPr>
                  </w:pPr>
                </w:p>
                <w:p w14:paraId="363A66FF" w14:textId="77777777" w:rsidR="003367C4" w:rsidRPr="002047D6" w:rsidRDefault="003367C4" w:rsidP="007A7ACF">
                  <w:pPr>
                    <w:spacing w:before="40" w:after="0" w:line="312" w:lineRule="auto"/>
                    <w:jc w:val="center"/>
                    <w:rPr>
                      <w:rFonts w:ascii="Times New Roman" w:eastAsia="12" w:hAnsi="Times New Roman" w:cs="Times New Roman"/>
                      <w:b/>
                      <w:color w:val="000000"/>
                      <w:sz w:val="26"/>
                      <w:szCs w:val="26"/>
                      <w:lang w:val="vi-VN" w:eastAsia="en-US"/>
                    </w:rPr>
                  </w:pPr>
                </w:p>
                <w:p w14:paraId="798E2405" w14:textId="77777777" w:rsidR="003367C4" w:rsidRPr="002047D6" w:rsidRDefault="003367C4" w:rsidP="007A7ACF">
                  <w:pPr>
                    <w:spacing w:before="40" w:after="0" w:line="312" w:lineRule="auto"/>
                    <w:jc w:val="center"/>
                    <w:rPr>
                      <w:rFonts w:ascii="Times New Roman" w:eastAsia="12" w:hAnsi="Times New Roman" w:cs="Times New Roman"/>
                      <w:b/>
                      <w:color w:val="000000"/>
                      <w:sz w:val="26"/>
                      <w:szCs w:val="26"/>
                      <w:lang w:val="vi-VN" w:eastAsia="en-US"/>
                    </w:rPr>
                  </w:pPr>
                  <w:r w:rsidRPr="002047D6">
                    <w:rPr>
                      <w:rFonts w:ascii="Times New Roman" w:eastAsia="12" w:hAnsi="Times New Roman" w:cs="Times New Roman"/>
                      <w:b/>
                      <w:color w:val="000000"/>
                      <w:sz w:val="26"/>
                      <w:szCs w:val="26"/>
                      <w:lang w:val="vi-VN" w:eastAsia="en-US"/>
                    </w:rPr>
                    <w:t>TS. Cao Phương</w:t>
                  </w:r>
                </w:p>
              </w:tc>
            </w:tr>
          </w:tbl>
          <w:p w14:paraId="3402F4DC" w14:textId="77777777" w:rsidR="003367C4" w:rsidRPr="002047D6" w:rsidRDefault="003367C4" w:rsidP="00A13433">
            <w:pPr>
              <w:spacing w:before="40" w:after="0" w:line="312" w:lineRule="auto"/>
              <w:ind w:left="360"/>
              <w:jc w:val="both"/>
              <w:rPr>
                <w:rFonts w:ascii="Times New Roman" w:eastAsia="12" w:hAnsi="Times New Roman" w:cs="Times New Roman"/>
                <w:color w:val="000000"/>
                <w:sz w:val="26"/>
                <w:szCs w:val="26"/>
                <w:lang w:val="vi-VN" w:eastAsia="en-US"/>
              </w:rPr>
            </w:pPr>
          </w:p>
        </w:tc>
      </w:tr>
      <w:bookmarkEnd w:id="0"/>
    </w:tbl>
    <w:p w14:paraId="2985B682" w14:textId="77777777" w:rsidR="003367C4" w:rsidRPr="002047D6" w:rsidRDefault="003367C4" w:rsidP="002047D6">
      <w:pPr>
        <w:spacing w:after="0" w:line="312" w:lineRule="auto"/>
        <w:rPr>
          <w:rFonts w:ascii="Times New Roman" w:hAnsi="Times New Roman" w:cs="Times New Roman"/>
          <w:lang w:val="vi-VN"/>
        </w:rPr>
      </w:pPr>
    </w:p>
    <w:sectPr w:rsidR="003367C4" w:rsidRPr="002047D6" w:rsidSect="00A13433">
      <w:pgSz w:w="11907" w:h="16840"/>
      <w:pgMar w:top="1134" w:right="1134" w:bottom="1134" w:left="1985"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6A80" w14:textId="77777777" w:rsidR="002B0E90" w:rsidRDefault="002B0E90" w:rsidP="003367C4">
      <w:pPr>
        <w:spacing w:after="0" w:line="240" w:lineRule="auto"/>
      </w:pPr>
      <w:r>
        <w:separator/>
      </w:r>
    </w:p>
  </w:endnote>
  <w:endnote w:type="continuationSeparator" w:id="0">
    <w:p w14:paraId="321F82EA" w14:textId="77777777" w:rsidR="002B0E90" w:rsidRDefault="002B0E90" w:rsidP="0033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12">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42D5" w14:textId="77777777" w:rsidR="003367C4" w:rsidRDefault="003367C4">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696FE44E" w14:textId="77777777" w:rsidR="003367C4" w:rsidRDefault="003367C4">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9D8F" w14:textId="77777777" w:rsidR="002B0E90" w:rsidRDefault="002B0E90" w:rsidP="003367C4">
      <w:pPr>
        <w:spacing w:after="0" w:line="240" w:lineRule="auto"/>
      </w:pPr>
      <w:r>
        <w:separator/>
      </w:r>
    </w:p>
  </w:footnote>
  <w:footnote w:type="continuationSeparator" w:id="0">
    <w:p w14:paraId="42AA19D0" w14:textId="77777777" w:rsidR="002B0E90" w:rsidRDefault="002B0E90" w:rsidP="0033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B246" w14:textId="77777777" w:rsidR="003367C4" w:rsidRDefault="003367C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1210B03" w14:textId="77777777" w:rsidR="003367C4" w:rsidRDefault="003367C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6207672">
    <w:abstractNumId w:val="0"/>
  </w:num>
  <w:num w:numId="2" w16cid:durableId="1660306279">
    <w:abstractNumId w:val="1"/>
  </w:num>
  <w:num w:numId="3" w16cid:durableId="98649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4"/>
    <w:rsid w:val="000A71A7"/>
    <w:rsid w:val="00134801"/>
    <w:rsid w:val="00136C99"/>
    <w:rsid w:val="00155D53"/>
    <w:rsid w:val="00155DDE"/>
    <w:rsid w:val="001744B7"/>
    <w:rsid w:val="001F2AFB"/>
    <w:rsid w:val="001F7F6A"/>
    <w:rsid w:val="002047D6"/>
    <w:rsid w:val="00224D9C"/>
    <w:rsid w:val="00252B3F"/>
    <w:rsid w:val="002B0E90"/>
    <w:rsid w:val="002B3DD1"/>
    <w:rsid w:val="002F4E40"/>
    <w:rsid w:val="003061CC"/>
    <w:rsid w:val="0031411B"/>
    <w:rsid w:val="003272A2"/>
    <w:rsid w:val="003367C4"/>
    <w:rsid w:val="00340A92"/>
    <w:rsid w:val="00352C25"/>
    <w:rsid w:val="00385A47"/>
    <w:rsid w:val="003A56AB"/>
    <w:rsid w:val="004422E3"/>
    <w:rsid w:val="00464759"/>
    <w:rsid w:val="004A048A"/>
    <w:rsid w:val="00525EEC"/>
    <w:rsid w:val="00554A8F"/>
    <w:rsid w:val="00556683"/>
    <w:rsid w:val="005A6A99"/>
    <w:rsid w:val="005C731B"/>
    <w:rsid w:val="00603FD6"/>
    <w:rsid w:val="006065E5"/>
    <w:rsid w:val="00622767"/>
    <w:rsid w:val="006A59EF"/>
    <w:rsid w:val="006E0623"/>
    <w:rsid w:val="006E7762"/>
    <w:rsid w:val="00713ADB"/>
    <w:rsid w:val="0075294A"/>
    <w:rsid w:val="00765885"/>
    <w:rsid w:val="00767EF8"/>
    <w:rsid w:val="00780C0F"/>
    <w:rsid w:val="007A2426"/>
    <w:rsid w:val="007A7ACF"/>
    <w:rsid w:val="007B5F01"/>
    <w:rsid w:val="007E38C1"/>
    <w:rsid w:val="00820B24"/>
    <w:rsid w:val="008A22D1"/>
    <w:rsid w:val="008A607D"/>
    <w:rsid w:val="008D47B6"/>
    <w:rsid w:val="009132E4"/>
    <w:rsid w:val="009E085D"/>
    <w:rsid w:val="00A13433"/>
    <w:rsid w:val="00A60EC4"/>
    <w:rsid w:val="00A64809"/>
    <w:rsid w:val="00A66249"/>
    <w:rsid w:val="00A9431D"/>
    <w:rsid w:val="00AA3E4A"/>
    <w:rsid w:val="00B75417"/>
    <w:rsid w:val="00BB7219"/>
    <w:rsid w:val="00BE32F4"/>
    <w:rsid w:val="00C6372F"/>
    <w:rsid w:val="00CC49FB"/>
    <w:rsid w:val="00CC5B82"/>
    <w:rsid w:val="00CD3742"/>
    <w:rsid w:val="00D175C2"/>
    <w:rsid w:val="00D3655F"/>
    <w:rsid w:val="00DA2648"/>
    <w:rsid w:val="00DB4FFE"/>
    <w:rsid w:val="00DD4175"/>
    <w:rsid w:val="00DF5D7F"/>
    <w:rsid w:val="00E06EC5"/>
    <w:rsid w:val="00E27FD9"/>
    <w:rsid w:val="00E30E6B"/>
    <w:rsid w:val="00E653D0"/>
    <w:rsid w:val="00E77628"/>
    <w:rsid w:val="00EA27E6"/>
    <w:rsid w:val="00EF717D"/>
    <w:rsid w:val="00F17F26"/>
    <w:rsid w:val="00F24775"/>
    <w:rsid w:val="00F30EED"/>
    <w:rsid w:val="00FF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D706"/>
  <w15:chartTrackingRefBased/>
  <w15:docId w15:val="{327E4F5C-428C-446D-B024-57B0A1EF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3367C4"/>
    <w:rPr>
      <w:vertAlign w:val="superscript"/>
    </w:rPr>
  </w:style>
  <w:style w:type="paragraph" w:customStyle="1" w:styleId="Body">
    <w:name w:val="Body"/>
    <w:rsid w:val="003367C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character" w:styleId="Hyperlink">
    <w:name w:val="Hyperlink"/>
    <w:basedOn w:val="DefaultParagraphFont"/>
    <w:uiPriority w:val="99"/>
    <w:semiHidden/>
    <w:unhideWhenUsed/>
    <w:rsid w:val="00F30EED"/>
    <w:rPr>
      <w:color w:val="0000FF"/>
      <w:u w:val="single"/>
    </w:rPr>
  </w:style>
  <w:style w:type="paragraph" w:styleId="ListParagraph">
    <w:name w:val="List Paragraph"/>
    <w:basedOn w:val="Normal"/>
    <w:uiPriority w:val="34"/>
    <w:qFormat/>
    <w:rsid w:val="000A71A7"/>
    <w:pPr>
      <w:ind w:left="720"/>
      <w:contextualSpacing/>
    </w:pPr>
  </w:style>
  <w:style w:type="paragraph" w:styleId="Header">
    <w:name w:val="header"/>
    <w:basedOn w:val="Normal"/>
    <w:link w:val="HeaderChar"/>
    <w:uiPriority w:val="99"/>
    <w:unhideWhenUsed/>
    <w:rsid w:val="006A5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EF"/>
  </w:style>
  <w:style w:type="paragraph" w:styleId="Footer">
    <w:name w:val="footer"/>
    <w:basedOn w:val="Normal"/>
    <w:link w:val="FooterChar"/>
    <w:uiPriority w:val="99"/>
    <w:unhideWhenUsed/>
    <w:rsid w:val="006A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2023-08-02T02:58:00Z</cp:lastPrinted>
  <dcterms:created xsi:type="dcterms:W3CDTF">2023-08-01T08:51:00Z</dcterms:created>
  <dcterms:modified xsi:type="dcterms:W3CDTF">2023-08-02T03:00:00Z</dcterms:modified>
</cp:coreProperties>
</file>